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B473" w14:textId="77777777" w:rsidR="008F1EAD" w:rsidRDefault="00973F98" w:rsidP="00973F98">
      <w:pPr>
        <w:spacing w:before="100" w:beforeAutospacing="1" w:after="100" w:afterAutospacing="1" w:line="270" w:lineRule="atLeast"/>
        <w:outlineLvl w:val="0"/>
        <w:rPr>
          <w:rFonts w:ascii="Bookman Old Style" w:eastAsia="Times New Roman" w:hAnsi="Bookman Old Style" w:cs="Arial"/>
          <w:b/>
          <w:bCs/>
          <w:i/>
          <w:color w:val="00B050"/>
          <w:kern w:val="36"/>
          <w:sz w:val="28"/>
          <w:szCs w:val="28"/>
          <w:lang w:eastAsia="nl-BE"/>
        </w:rPr>
      </w:pPr>
      <w:r>
        <w:rPr>
          <w:noProof/>
          <w:color w:val="0000FF"/>
          <w:lang w:eastAsia="nl-BE"/>
        </w:rPr>
        <w:drawing>
          <wp:anchor distT="0" distB="0" distL="114300" distR="114300" simplePos="0" relativeHeight="251658240" behindDoc="1" locked="0" layoutInCell="1" allowOverlap="1" wp14:anchorId="31741D68" wp14:editId="4E98FD57">
            <wp:simplePos x="0" y="0"/>
            <wp:positionH relativeFrom="margin">
              <wp:posOffset>5353050</wp:posOffset>
            </wp:positionH>
            <wp:positionV relativeFrom="paragraph">
              <wp:posOffset>10795</wp:posOffset>
            </wp:positionV>
            <wp:extent cx="748225" cy="1057275"/>
            <wp:effectExtent l="0" t="0" r="0" b="0"/>
            <wp:wrapNone/>
            <wp:docPr id="4" name="Afbeelding 4" descr="http://www.vagajo.eu/wp-content/gallery/new-cartoons/wandelschoene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agajo.eu/wp-content/gallery/new-cartoons/wandelschoene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3BA0A" w14:textId="51672397" w:rsidR="007D2915" w:rsidRPr="007D2915" w:rsidRDefault="00973F98" w:rsidP="00973F98">
      <w:pPr>
        <w:spacing w:before="100" w:beforeAutospacing="1" w:after="100" w:afterAutospacing="1" w:line="270" w:lineRule="atLeast"/>
        <w:outlineLvl w:val="0"/>
      </w:pPr>
      <w:r w:rsidRPr="00F54159">
        <w:rPr>
          <w:rFonts w:ascii="Bookman Old Style" w:eastAsia="Times New Roman" w:hAnsi="Bookman Old Style" w:cs="Arial"/>
          <w:b/>
          <w:bCs/>
          <w:i/>
          <w:color w:val="00B050"/>
          <w:kern w:val="36"/>
          <w:sz w:val="28"/>
          <w:szCs w:val="28"/>
          <w:lang w:val="nl-NL" w:eastAsia="nl-BE"/>
        </w:rPr>
        <w:t>Lid worden van een wandelclub</w:t>
      </w:r>
      <w:r w:rsidR="006D25A3">
        <w:rPr>
          <w:rFonts w:ascii="Bookman Old Style" w:eastAsia="Times New Roman" w:hAnsi="Bookman Old Style" w:cs="Arial"/>
          <w:b/>
          <w:bCs/>
          <w:i/>
          <w:color w:val="00B050"/>
          <w:kern w:val="36"/>
          <w:sz w:val="28"/>
          <w:szCs w:val="28"/>
          <w:lang w:val="nl-NL" w:eastAsia="nl-BE"/>
        </w:rPr>
        <w:t>!</w:t>
      </w:r>
      <w:r w:rsidRPr="00F54159">
        <w:rPr>
          <w:rFonts w:ascii="Bookman Old Style" w:eastAsia="Times New Roman" w:hAnsi="Bookman Old Style" w:cs="Arial"/>
          <w:b/>
          <w:bCs/>
          <w:i/>
          <w:color w:val="00B050"/>
          <w:kern w:val="36"/>
          <w:sz w:val="28"/>
          <w:szCs w:val="28"/>
          <w:lang w:val="nl-NL" w:eastAsia="nl-BE"/>
        </w:rPr>
        <w:t xml:space="preserve"> Wat zijn de voordelen?</w:t>
      </w:r>
      <w:r w:rsidRPr="00973F98">
        <w:t xml:space="preserve"> </w:t>
      </w:r>
    </w:p>
    <w:p w14:paraId="1516B023" w14:textId="77777777" w:rsidR="00973F98" w:rsidRPr="007B2097" w:rsidRDefault="00EF0924" w:rsidP="00B73D04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Wandelen is een gezonde ontspanning, ideaal voor lichaam en geest. </w:t>
      </w:r>
    </w:p>
    <w:p w14:paraId="226FEDBB" w14:textId="77777777" w:rsidR="0064058E" w:rsidRPr="007B2097" w:rsidRDefault="00973F98" w:rsidP="00B73D04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 w:rsidRPr="007B2097">
        <w:rPr>
          <w:rFonts w:ascii="Bookman Old Style" w:hAnsi="Bookman Old Style"/>
          <w:noProof/>
          <w:color w:val="0000FF"/>
          <w:lang w:eastAsia="nl-BE"/>
        </w:rPr>
        <w:drawing>
          <wp:anchor distT="0" distB="0" distL="114300" distR="114300" simplePos="0" relativeHeight="251659264" behindDoc="1" locked="0" layoutInCell="1" allowOverlap="1" wp14:anchorId="5E3BD549" wp14:editId="387233D4">
            <wp:simplePos x="0" y="0"/>
            <wp:positionH relativeFrom="column">
              <wp:posOffset>5867400</wp:posOffset>
            </wp:positionH>
            <wp:positionV relativeFrom="paragraph">
              <wp:posOffset>15875</wp:posOffset>
            </wp:positionV>
            <wp:extent cx="514350" cy="385763"/>
            <wp:effectExtent l="0" t="0" r="0" b="0"/>
            <wp:wrapNone/>
            <wp:docPr id="5" name="Afbeelding 5" descr="http://www.samenonderweg.be/wp-content/uploads/2009/12/gel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enonderweg.be/wp-content/uploads/2009/12/gel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Of je nu 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individueel, in gezinsverband of in groep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wandelt. Het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is ee</w:t>
      </w:r>
      <w:r w:rsidR="008F1EAD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n goedkope vrijetijdsbesteding.</w:t>
      </w:r>
    </w:p>
    <w:p w14:paraId="3AFFEF8F" w14:textId="4648A97C" w:rsidR="00EF0924" w:rsidRPr="007B2097" w:rsidRDefault="00973F98" w:rsidP="00E0287D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 w:rsidRPr="007B2097">
        <w:rPr>
          <w:rFonts w:ascii="Bookman Old Style" w:hAnsi="Bookman Old Style"/>
          <w:noProof/>
          <w:color w:val="0000FF"/>
          <w:lang w:eastAsia="nl-BE"/>
        </w:rPr>
        <w:drawing>
          <wp:anchor distT="0" distB="0" distL="114300" distR="114300" simplePos="0" relativeHeight="251660288" behindDoc="1" locked="0" layoutInCell="1" allowOverlap="1" wp14:anchorId="103B0B7C" wp14:editId="443441C1">
            <wp:simplePos x="0" y="0"/>
            <wp:positionH relativeFrom="margin">
              <wp:align>center</wp:align>
            </wp:positionH>
            <wp:positionV relativeFrom="paragraph">
              <wp:posOffset>539750</wp:posOffset>
            </wp:positionV>
            <wp:extent cx="704850" cy="527511"/>
            <wp:effectExtent l="0" t="0" r="0" b="6350"/>
            <wp:wrapNone/>
            <wp:docPr id="6" name="Afbeelding 6" descr="http://feestcomiteoosteinde.be/onewebstatic/0269619197-lidkaart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eestcomiteoosteinde.be/onewebstatic/0269619197-lidkaart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Je krijgt een gepersonaliseerde lidkaart van Wandelsport Vlaanderen vzw</w:t>
      </w:r>
      <w:r w:rsidR="00B73D0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.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</w:t>
      </w:r>
      <w:r w:rsidR="00B73D0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Op vertoon van deze lidkaart krijg je 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een korting van €</w:t>
      </w:r>
      <w:r w:rsidR="00EB5406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1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.</w:t>
      </w:r>
      <w:r w:rsidR="00EB5406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5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0 </w:t>
      </w:r>
      <w:r w:rsidR="00B73D0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o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p de officiële inschrijvingsprijs</w:t>
      </w:r>
      <w:r w:rsidR="00B73D0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. 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Bovendien ben je door deze lidkaart ook steeds verzekerd tijdens de uitoefening van alle wandelactiviteiten</w:t>
      </w:r>
      <w:r w:rsidR="00E0287D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.</w:t>
      </w:r>
      <w:r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</w:t>
      </w:r>
    </w:p>
    <w:p w14:paraId="07960583" w14:textId="77777777" w:rsidR="007B2097" w:rsidRDefault="007B2097" w:rsidP="00E0287D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</w:p>
    <w:p w14:paraId="215E2DC9" w14:textId="77777777" w:rsidR="0064058E" w:rsidRPr="007B2097" w:rsidRDefault="007B2097" w:rsidP="00E0287D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 w:rsidRPr="007B2097">
        <w:rPr>
          <w:rFonts w:ascii="Bookman Old Style" w:hAnsi="Bookman Old Style"/>
          <w:noProof/>
          <w:color w:val="0000FF"/>
          <w:lang w:eastAsia="nl-BE"/>
        </w:rPr>
        <w:drawing>
          <wp:anchor distT="0" distB="0" distL="114300" distR="114300" simplePos="0" relativeHeight="251661312" behindDoc="1" locked="0" layoutInCell="1" allowOverlap="1" wp14:anchorId="23CB5B50" wp14:editId="4B7AC981">
            <wp:simplePos x="0" y="0"/>
            <wp:positionH relativeFrom="column">
              <wp:posOffset>5076825</wp:posOffset>
            </wp:positionH>
            <wp:positionV relativeFrom="paragraph">
              <wp:posOffset>570865</wp:posOffset>
            </wp:positionV>
            <wp:extent cx="1053610" cy="495300"/>
            <wp:effectExtent l="0" t="0" r="0" b="0"/>
            <wp:wrapNone/>
            <wp:docPr id="7" name="Afbeelding 7" descr="http://science-all.com/images/school-bus-clipart/school-bus-clipart-0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ience-all.com/images/school-bus-clipart/school-bus-clipart-0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WSV Wetteren legt geen enkele verplichting op: ieder 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wandelt op eigen tempo, de afstand </w:t>
      </w:r>
      <w:r w:rsidR="00E0287D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kies je zelf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, </w:t>
      </w:r>
      <w:r w:rsidR="00E0287D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en ook op 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het tijdstip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en de locatie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d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ie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het je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zelf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het best past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. Er is geen competitie, he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t is en blijft een</w:t>
      </w:r>
      <w:r w:rsidR="008F1EAD">
        <w:rPr>
          <w:rFonts w:ascii="Bookman Old Style" w:eastAsia="Times New Roman" w:hAnsi="Bookman Old Style" w:cs="Arial"/>
          <w:i/>
          <w:color w:val="FF0000"/>
          <w:sz w:val="23"/>
          <w:szCs w:val="23"/>
          <w:lang w:val="nl-NL" w:eastAsia="nl-BE"/>
        </w:rPr>
        <w:t xml:space="preserve"> </w:t>
      </w:r>
      <w:r w:rsidR="008F1EAD" w:rsidRPr="006D25A3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aangename</w:t>
      </w:r>
      <w:r w:rsidR="0064058E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recreatieve sport</w:t>
      </w:r>
      <w:r w:rsidR="00EF0924"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.</w:t>
      </w:r>
    </w:p>
    <w:p w14:paraId="350F3E87" w14:textId="77777777" w:rsidR="008F1EAD" w:rsidRPr="008F1EAD" w:rsidRDefault="0064058E" w:rsidP="008F1EAD">
      <w:pPr>
        <w:pStyle w:val="Lijstalinea"/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eastAsia="nl-BE"/>
        </w:rPr>
      </w:pPr>
      <w:r w:rsidRPr="008F1EAD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Mogelijkheid tot deelname aan busreizen aan zéér voordelige</w:t>
      </w:r>
    </w:p>
    <w:p w14:paraId="24DE97F6" w14:textId="77777777" w:rsidR="0064058E" w:rsidRPr="008F1EAD" w:rsidRDefault="0064058E" w:rsidP="008F1EAD">
      <w:pPr>
        <w:pStyle w:val="Lijstalinea"/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eastAsia="nl-BE"/>
        </w:rPr>
      </w:pPr>
      <w:r w:rsidRPr="008F1EAD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tarieven</w:t>
      </w:r>
      <w:r w:rsidR="007B2097" w:rsidRPr="008F1EAD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</w:t>
      </w:r>
    </w:p>
    <w:p w14:paraId="0A7886D2" w14:textId="77777777" w:rsidR="0064058E" w:rsidRPr="008F1EAD" w:rsidRDefault="0064058E" w:rsidP="008F1EAD">
      <w:pPr>
        <w:pStyle w:val="Lijstalinea"/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 w:rsidRPr="008F1EAD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Mogelijkheid tot aankoop van clubkledij aan voordelige prijzen</w:t>
      </w:r>
    </w:p>
    <w:p w14:paraId="29B6EDAB" w14:textId="0A219DCD" w:rsidR="00F827A3" w:rsidRDefault="006D25A3" w:rsidP="008F1EAD">
      <w:pPr>
        <w:pStyle w:val="Lijstalinea"/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 w:rsidRPr="007B2097">
        <w:rPr>
          <w:noProof/>
          <w:color w:val="0000FF"/>
          <w:lang w:eastAsia="nl-BE"/>
        </w:rPr>
        <w:drawing>
          <wp:anchor distT="0" distB="0" distL="114300" distR="114300" simplePos="0" relativeHeight="251662336" behindDoc="1" locked="0" layoutInCell="1" allowOverlap="1" wp14:anchorId="4091319B" wp14:editId="1D28D5B0">
            <wp:simplePos x="0" y="0"/>
            <wp:positionH relativeFrom="margin">
              <wp:posOffset>5760085</wp:posOffset>
            </wp:positionH>
            <wp:positionV relativeFrom="paragraph">
              <wp:posOffset>146685</wp:posOffset>
            </wp:positionV>
            <wp:extent cx="619125" cy="619125"/>
            <wp:effectExtent l="0" t="0" r="9525" b="9525"/>
            <wp:wrapNone/>
            <wp:docPr id="8" name="Afbeelding 8" descr="https://lh4.googleusercontent.com/N1KBFLEJKgvaS_f4bkmpCIRWrAvcvCL8Vac_daVO4Jf1ZwhDdYOtRam-j1_26Lns-HQriLwLz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lh4.googleusercontent.com/N1KBFLEJKgvaS_f4bkmpCIRWrAvcvCL8Vac_daVO4Jf1ZwhDdYOtRam-j1_26Lns-HQriLwLz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58E" w:rsidRPr="00F827A3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Gratis tijdschrift “</w:t>
      </w:r>
      <w:r w:rsidR="00F827A3" w:rsidRPr="00F827A3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Wandel.be”</w:t>
      </w:r>
      <w:r w:rsidR="00F827A3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uitgave</w:t>
      </w:r>
      <w:r w:rsidR="003930B1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van Wandelsport Vlaanderen vzw</w:t>
      </w:r>
    </w:p>
    <w:p w14:paraId="372C9A1B" w14:textId="23925331" w:rsidR="0064058E" w:rsidRPr="00F827A3" w:rsidRDefault="00F827A3" w:rsidP="008F1EAD">
      <w:pPr>
        <w:pStyle w:val="Lijstalinea"/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G</w:t>
      </w:r>
      <w:r w:rsidR="0064058E" w:rsidRPr="00F827A3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ratis 3-maandelijks clubblad </w:t>
      </w:r>
    </w:p>
    <w:p w14:paraId="4520DFD1" w14:textId="77777777" w:rsidR="008F1EAD" w:rsidRDefault="0064058E" w:rsidP="008F1EAD">
      <w:pPr>
        <w:pStyle w:val="Lijstalinea"/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 w:rsidRPr="008F1EAD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Mogelijkheid tot sparen voor korting bonnen van € 5,00, in te dienen bij </w:t>
      </w:r>
    </w:p>
    <w:p w14:paraId="19371EE2" w14:textId="4E8D2F8F" w:rsidR="00E0287D" w:rsidRDefault="00F827A3" w:rsidP="008F1EAD">
      <w:pPr>
        <w:pStyle w:val="Lijstalinea"/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b</w:t>
      </w:r>
      <w:r w:rsidR="0064058E" w:rsidRPr="008F1EAD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usreizen</w:t>
      </w:r>
      <w:r w:rsidR="007D2915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,</w:t>
      </w:r>
      <w:r w:rsidR="0064058E" w:rsidRPr="008F1EAD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aankoop clubkledij</w:t>
      </w:r>
      <w:r w:rsidR="007D2915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of deelname ledenfeest.</w:t>
      </w:r>
    </w:p>
    <w:p w14:paraId="72A8824A" w14:textId="181400AF" w:rsidR="008F1EAD" w:rsidRPr="006D25A3" w:rsidRDefault="008F1EAD" w:rsidP="008F1EAD">
      <w:pPr>
        <w:pStyle w:val="Lijstalinea"/>
        <w:numPr>
          <w:ilvl w:val="0"/>
          <w:numId w:val="2"/>
        </w:num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3"/>
          <w:szCs w:val="23"/>
          <w:lang w:val="nl-NL" w:eastAsia="nl-BE"/>
        </w:rPr>
      </w:pPr>
      <w:r w:rsidRPr="006D25A3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>Jaarlijks ledenfeest aan democratische prijs</w:t>
      </w:r>
      <w:r w:rsidR="00EB5406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</w:t>
      </w:r>
    </w:p>
    <w:p w14:paraId="7123DA84" w14:textId="77777777" w:rsidR="0064058E" w:rsidRPr="00D12B1B" w:rsidRDefault="0064058E" w:rsidP="0064058E">
      <w:pPr>
        <w:spacing w:before="100" w:beforeAutospacing="1" w:after="100" w:afterAutospacing="1" w:line="420" w:lineRule="atLeast"/>
        <w:rPr>
          <w:rFonts w:ascii="Bookman Old Style" w:eastAsia="Times New Roman" w:hAnsi="Bookman Old Style" w:cs="Arial"/>
          <w:b/>
          <w:bCs/>
          <w:i/>
          <w:color w:val="00B050"/>
          <w:sz w:val="28"/>
          <w:szCs w:val="28"/>
          <w:lang w:val="nl-NL" w:eastAsia="nl-BE"/>
        </w:rPr>
      </w:pPr>
      <w:r w:rsidRPr="00D12B1B">
        <w:rPr>
          <w:rFonts w:ascii="Bookman Old Style" w:eastAsia="Times New Roman" w:hAnsi="Bookman Old Style" w:cs="Arial"/>
          <w:b/>
          <w:bCs/>
          <w:i/>
          <w:color w:val="00B050"/>
          <w:sz w:val="28"/>
          <w:szCs w:val="28"/>
          <w:lang w:val="nl-NL" w:eastAsia="nl-BE"/>
        </w:rPr>
        <w:t xml:space="preserve">Wat kost het </w:t>
      </w:r>
      <w:r w:rsidR="00D12B1B" w:rsidRPr="00D12B1B">
        <w:rPr>
          <w:rFonts w:ascii="Bookman Old Style" w:eastAsia="Times New Roman" w:hAnsi="Bookman Old Style" w:cs="Arial"/>
          <w:b/>
          <w:bCs/>
          <w:i/>
          <w:color w:val="00B050"/>
          <w:sz w:val="28"/>
          <w:szCs w:val="28"/>
          <w:lang w:val="nl-NL" w:eastAsia="nl-BE"/>
        </w:rPr>
        <w:t>lidmaatschap?</w:t>
      </w:r>
    </w:p>
    <w:p w14:paraId="0782DE5C" w14:textId="5FC44991" w:rsidR="0064058E" w:rsidRPr="006D25A3" w:rsidRDefault="0064058E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b/>
          <w:color w:val="C45911" w:themeColor="accent2" w:themeShade="BF"/>
          <w:sz w:val="23"/>
          <w:szCs w:val="23"/>
          <w:lang w:val="nl-NL" w:eastAsia="nl-BE"/>
        </w:rPr>
      </w:pPr>
      <w:r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Het lidgeld bedraagt per jaar € </w:t>
      </w:r>
      <w:r w:rsidR="00F827A3">
        <w:rPr>
          <w:rFonts w:ascii="Bookman Old Style" w:eastAsia="Times New Roman" w:hAnsi="Bookman Old Style" w:cs="Arial"/>
          <w:b/>
          <w:sz w:val="28"/>
          <w:szCs w:val="28"/>
          <w:lang w:val="nl-NL" w:eastAsia="nl-BE"/>
        </w:rPr>
        <w:t>20,</w:t>
      </w:r>
      <w:r w:rsidRPr="006D25A3">
        <w:rPr>
          <w:rFonts w:ascii="Bookman Old Style" w:eastAsia="Times New Roman" w:hAnsi="Bookman Old Style" w:cs="Arial"/>
          <w:b/>
          <w:sz w:val="28"/>
          <w:szCs w:val="28"/>
          <w:lang w:val="nl-NL" w:eastAsia="nl-BE"/>
        </w:rPr>
        <w:t>00</w:t>
      </w:r>
      <w:r w:rsidRPr="006D25A3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 </w:t>
      </w:r>
      <w:r w:rsidRPr="007B2097">
        <w:rPr>
          <w:rFonts w:ascii="Bookman Old Style" w:eastAsia="Times New Roman" w:hAnsi="Bookman Old Style" w:cs="Arial"/>
          <w:sz w:val="23"/>
          <w:szCs w:val="23"/>
          <w:lang w:val="nl-NL" w:eastAsia="nl-BE"/>
        </w:rPr>
        <w:t xml:space="preserve">per persoon </w:t>
      </w:r>
      <w:r w:rsidRPr="006D25A3">
        <w:rPr>
          <w:rFonts w:ascii="Bookman Old Style" w:eastAsia="Times New Roman" w:hAnsi="Bookman Old Style" w:cs="Arial"/>
          <w:b/>
          <w:color w:val="C45911" w:themeColor="accent2" w:themeShade="BF"/>
          <w:sz w:val="23"/>
          <w:szCs w:val="23"/>
          <w:lang w:val="nl-NL" w:eastAsia="nl-BE"/>
        </w:rPr>
        <w:t>(Sommige mutualiteiten betalen het lidgeld volledig terug!)</w:t>
      </w:r>
    </w:p>
    <w:p w14:paraId="4299322F" w14:textId="77777777" w:rsidR="00F54159" w:rsidRDefault="0064058E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</w:pPr>
      <w:r w:rsidRPr="007B2097"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  <w:t xml:space="preserve">Hoe </w:t>
      </w:r>
      <w:r w:rsidR="00D12B1B" w:rsidRPr="007B2097"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  <w:t>aansluiten?</w:t>
      </w:r>
      <w:r w:rsidR="00E0287D" w:rsidRPr="007B2097"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  <w:t xml:space="preserve"> Vul onderstaande strook in en bezorg deze aan onze secretaris </w:t>
      </w:r>
      <w:r w:rsidR="00F54159" w:rsidRPr="007B2097"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  <w:t>(</w:t>
      </w:r>
      <w:hyperlink r:id="rId15" w:history="1">
        <w:r w:rsidR="004402A2" w:rsidRPr="00D15645">
          <w:rPr>
            <w:rStyle w:val="Hyperlink"/>
            <w:rFonts w:ascii="Bookman Old Style" w:eastAsia="Times New Roman" w:hAnsi="Bookman Old Style" w:cs="Arial"/>
            <w:b/>
            <w:bCs/>
            <w:sz w:val="24"/>
            <w:szCs w:val="24"/>
            <w:lang w:val="nl-NL" w:eastAsia="nl-BE"/>
          </w:rPr>
          <w:t>yvan.bovijn@telenet.be</w:t>
        </w:r>
      </w:hyperlink>
      <w:r w:rsidR="00F54159" w:rsidRPr="007B2097"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  <w:t xml:space="preserve">) </w:t>
      </w:r>
      <w:r w:rsidR="00E0287D" w:rsidRPr="007B2097"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  <w:t xml:space="preserve">of een ander </w:t>
      </w:r>
      <w:r w:rsidR="00D12B1B" w:rsidRPr="007B2097"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  <w:t>bestuurslid:</w:t>
      </w:r>
      <w:r w:rsidR="00E0287D" w:rsidRPr="007B2097">
        <w:rPr>
          <w:rFonts w:ascii="Bookman Old Style" w:eastAsia="Times New Roman" w:hAnsi="Bookman Old Style" w:cs="Arial"/>
          <w:b/>
          <w:bCs/>
          <w:color w:val="00B050"/>
          <w:sz w:val="24"/>
          <w:szCs w:val="24"/>
          <w:lang w:val="nl-NL" w:eastAsia="nl-BE"/>
        </w:rPr>
        <w:t xml:space="preserve"> </w:t>
      </w:r>
    </w:p>
    <w:p w14:paraId="0A2708D9" w14:textId="77777777" w:rsidR="004402A2" w:rsidRDefault="004402A2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  <w:lang w:val="nl-NL" w:eastAsia="nl-BE"/>
        </w:rPr>
      </w:pPr>
      <w:r>
        <w:rPr>
          <w:rFonts w:ascii="Bookman Old Style" w:eastAsia="Times New Roman" w:hAnsi="Bookman Old Style" w:cs="Arial"/>
          <w:b/>
          <w:bCs/>
          <w:color w:val="0070C0"/>
          <w:sz w:val="24"/>
          <w:szCs w:val="24"/>
          <w:lang w:val="nl-NL" w:eastAsia="nl-BE"/>
        </w:rPr>
        <w:t>Lidgeld overschrijven op rek nr : BE10 7360 2794 9404</w:t>
      </w:r>
    </w:p>
    <w:p w14:paraId="168B2328" w14:textId="77777777" w:rsidR="004402A2" w:rsidRPr="004402A2" w:rsidRDefault="004402A2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  <w:lang w:val="nl-NL" w:eastAsia="nl-BE"/>
        </w:rPr>
      </w:pPr>
      <w:r>
        <w:rPr>
          <w:rFonts w:ascii="Bookman Old Style" w:eastAsia="Times New Roman" w:hAnsi="Bookman Old Style" w:cs="Arial"/>
          <w:b/>
          <w:bCs/>
          <w:color w:val="0070C0"/>
          <w:sz w:val="24"/>
          <w:szCs w:val="24"/>
          <w:lang w:val="nl-NL" w:eastAsia="nl-BE"/>
        </w:rPr>
        <w:t>Van WSV Wetteren</w:t>
      </w:r>
    </w:p>
    <w:p w14:paraId="72D08374" w14:textId="77777777" w:rsidR="008F1EAD" w:rsidRPr="006D25A3" w:rsidRDefault="008F1EAD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b/>
          <w:bCs/>
          <w:lang w:val="nl-NL" w:eastAsia="nl-BE"/>
        </w:rPr>
      </w:pPr>
      <w:r w:rsidRPr="006D25A3">
        <w:rPr>
          <w:rFonts w:ascii="Bookman Old Style" w:eastAsia="Times New Roman" w:hAnsi="Bookman Old Style" w:cs="Arial"/>
          <w:b/>
          <w:bCs/>
          <w:lang w:val="nl-NL" w:eastAsia="nl-BE"/>
        </w:rPr>
        <w:t>Met vermelding: lidgeld Wandelclub WSV We</w:t>
      </w:r>
      <w:r w:rsidR="00D51202">
        <w:rPr>
          <w:rFonts w:ascii="Bookman Old Style" w:eastAsia="Times New Roman" w:hAnsi="Bookman Old Style" w:cs="Arial"/>
          <w:b/>
          <w:bCs/>
          <w:lang w:val="nl-NL" w:eastAsia="nl-BE"/>
        </w:rPr>
        <w:t>t</w:t>
      </w:r>
      <w:r w:rsidRPr="006D25A3">
        <w:rPr>
          <w:rFonts w:ascii="Bookman Old Style" w:eastAsia="Times New Roman" w:hAnsi="Bookman Old Style" w:cs="Arial"/>
          <w:b/>
          <w:bCs/>
          <w:lang w:val="nl-NL" w:eastAsia="nl-BE"/>
        </w:rPr>
        <w:t>teren</w:t>
      </w:r>
    </w:p>
    <w:p w14:paraId="444FF5BF" w14:textId="77777777" w:rsidR="00E0287D" w:rsidRPr="00D12B1B" w:rsidRDefault="00E0287D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b/>
          <w:bCs/>
          <w:color w:val="0071BC"/>
          <w:sz w:val="24"/>
          <w:szCs w:val="24"/>
          <w:lang w:val="nl-NL" w:eastAsia="nl-BE"/>
        </w:rPr>
      </w:pPr>
      <w:r w:rsidRPr="007B2097">
        <w:rPr>
          <w:rFonts w:ascii="Bookman Old Style" w:eastAsia="Times New Roman" w:hAnsi="Bookman Old Style" w:cs="Arial"/>
          <w:b/>
          <w:bCs/>
          <w:color w:val="0071BC"/>
          <w:sz w:val="24"/>
          <w:szCs w:val="24"/>
          <w:lang w:val="nl-NL" w:eastAsia="nl-BE"/>
        </w:rPr>
        <w:t>-----------------------------------------------------------------------------------------------------------------</w:t>
      </w: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>Inschrijvingsformulier nieuwe leden Wandel Sport Vereniging WSV Wetteren</w:t>
      </w:r>
      <w:r w:rsidR="00F20FAF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 xml:space="preserve"> 3010</w:t>
      </w:r>
    </w:p>
    <w:p w14:paraId="4A937CEC" w14:textId="1052B7E4" w:rsidR="00E0287D" w:rsidRPr="007B2097" w:rsidRDefault="00E0287D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4"/>
          <w:szCs w:val="24"/>
          <w:lang w:val="nl-NL" w:eastAsia="nl-BE"/>
        </w:rPr>
      </w:pP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>NAAM :                        VOORNAAM:</w:t>
      </w:r>
      <w:r w:rsidR="002E3A7C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 xml:space="preserve">                             </w:t>
      </w:r>
    </w:p>
    <w:p w14:paraId="172C5017" w14:textId="77777777" w:rsidR="00E0287D" w:rsidRPr="007B2097" w:rsidRDefault="00E0287D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4"/>
          <w:szCs w:val="24"/>
          <w:lang w:val="nl-NL" w:eastAsia="nl-BE"/>
        </w:rPr>
      </w:pP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 xml:space="preserve">Straat + huisnummer : </w:t>
      </w:r>
    </w:p>
    <w:p w14:paraId="1A093A7B" w14:textId="77777777" w:rsidR="00E0287D" w:rsidRPr="007B2097" w:rsidRDefault="00E0287D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4"/>
          <w:szCs w:val="24"/>
          <w:lang w:val="nl-NL" w:eastAsia="nl-BE"/>
        </w:rPr>
      </w:pP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>Postcode + gemeente :</w:t>
      </w:r>
    </w:p>
    <w:p w14:paraId="6F153608" w14:textId="77777777" w:rsidR="00E0287D" w:rsidRPr="007B2097" w:rsidRDefault="00E0287D" w:rsidP="0064058E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4"/>
          <w:szCs w:val="24"/>
          <w:lang w:val="nl-NL" w:eastAsia="nl-BE"/>
        </w:rPr>
      </w:pP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>Man/vrouw</w:t>
      </w: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</w:r>
      <w:r w:rsidR="00F54159"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</w:r>
      <w:r w:rsidR="00F54159"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  <w:t>Geboortedatum :</w:t>
      </w:r>
      <w:r w:rsidR="00F54159"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</w:r>
      <w:r w:rsidR="00F54159"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</w:r>
      <w:r w:rsidR="00F54159"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  <w:t>Geboorteplaats :</w:t>
      </w:r>
    </w:p>
    <w:p w14:paraId="1BC6B756" w14:textId="77777777" w:rsidR="007C5CEE" w:rsidRPr="007B2097" w:rsidRDefault="00E0287D" w:rsidP="00F54159">
      <w:pPr>
        <w:spacing w:before="100" w:beforeAutospacing="1" w:after="100" w:afterAutospacing="1" w:line="270" w:lineRule="atLeast"/>
        <w:rPr>
          <w:rFonts w:ascii="Bookman Old Style" w:eastAsia="Times New Roman" w:hAnsi="Bookman Old Style" w:cs="Arial"/>
          <w:sz w:val="24"/>
          <w:szCs w:val="24"/>
          <w:lang w:val="nl-NL" w:eastAsia="nl-BE"/>
        </w:rPr>
      </w:pP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 xml:space="preserve">Telefoon/ GSM nummer : </w:t>
      </w: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</w: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</w:r>
      <w:r w:rsidRPr="007B2097">
        <w:rPr>
          <w:rFonts w:ascii="Bookman Old Style" w:eastAsia="Times New Roman" w:hAnsi="Bookman Old Style" w:cs="Arial"/>
          <w:sz w:val="24"/>
          <w:szCs w:val="24"/>
          <w:lang w:val="nl-NL" w:eastAsia="nl-BE"/>
        </w:rPr>
        <w:tab/>
        <w:t>e-mail adres :</w:t>
      </w:r>
    </w:p>
    <w:sectPr w:rsidR="007C5CEE" w:rsidRPr="007B2097" w:rsidSect="00973F9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5F1"/>
    <w:multiLevelType w:val="multilevel"/>
    <w:tmpl w:val="0058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0B0CB3"/>
    <w:multiLevelType w:val="hybridMultilevel"/>
    <w:tmpl w:val="F6CA47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81132">
    <w:abstractNumId w:val="0"/>
  </w:num>
  <w:num w:numId="2" w16cid:durableId="51815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8E"/>
    <w:rsid w:val="001C6E13"/>
    <w:rsid w:val="002E3A7C"/>
    <w:rsid w:val="003930B1"/>
    <w:rsid w:val="004402A2"/>
    <w:rsid w:val="005241E9"/>
    <w:rsid w:val="00597734"/>
    <w:rsid w:val="0064058E"/>
    <w:rsid w:val="006A0529"/>
    <w:rsid w:val="006D25A3"/>
    <w:rsid w:val="006F66A9"/>
    <w:rsid w:val="007B2097"/>
    <w:rsid w:val="007C5CEE"/>
    <w:rsid w:val="007D2915"/>
    <w:rsid w:val="008F1EAD"/>
    <w:rsid w:val="00933359"/>
    <w:rsid w:val="00973F98"/>
    <w:rsid w:val="00A54EC2"/>
    <w:rsid w:val="00B73D04"/>
    <w:rsid w:val="00C61476"/>
    <w:rsid w:val="00CC7349"/>
    <w:rsid w:val="00D12B1B"/>
    <w:rsid w:val="00D51202"/>
    <w:rsid w:val="00E0287D"/>
    <w:rsid w:val="00EB5406"/>
    <w:rsid w:val="00EF0924"/>
    <w:rsid w:val="00F20FAF"/>
    <w:rsid w:val="00F54159"/>
    <w:rsid w:val="00F8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1870"/>
  <w15:docId w15:val="{21F108F9-AB20-48DB-91FC-8DB0F6FF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40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058E"/>
    <w:rPr>
      <w:rFonts w:ascii="Times New Roman" w:eastAsia="Times New Roman" w:hAnsi="Times New Roman" w:cs="Times New Roman"/>
      <w:b/>
      <w:bCs/>
      <w:kern w:val="36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64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body">
    <w:name w:val="body"/>
    <w:basedOn w:val="Standaard"/>
    <w:rsid w:val="006405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nl-BE"/>
    </w:rPr>
  </w:style>
  <w:style w:type="paragraph" w:customStyle="1" w:styleId="titel-blauw">
    <w:name w:val="titel-blauw"/>
    <w:basedOn w:val="Standaard"/>
    <w:rsid w:val="0064058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1BC"/>
      <w:sz w:val="35"/>
      <w:szCs w:val="35"/>
      <w:lang w:eastAsia="nl-BE"/>
    </w:rPr>
  </w:style>
  <w:style w:type="character" w:styleId="Hyperlink">
    <w:name w:val="Hyperlink"/>
    <w:basedOn w:val="Standaardalinea-lettertype"/>
    <w:uiPriority w:val="99"/>
    <w:unhideWhenUsed/>
    <w:rsid w:val="00F5415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093">
              <w:marLeft w:val="-150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18">
                  <w:marLeft w:val="0"/>
                  <w:marRight w:val="-18928"/>
                  <w:marTop w:val="58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775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4297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551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08956">
                                  <w:marLeft w:val="15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681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be/url?sa=i&amp;rct=j&amp;q=&amp;esrc=s&amp;source=images&amp;cd=&amp;cad=rja&amp;uact=8&amp;ved=0ahUKEwjpxuLVpPXMAhWqAsAKHfUJAZAQjRwIBw&amp;url=http://socvet.be/klanten/kortingsbon/&amp;psig=AFQjCNFOB-H7y4UkZcGRrkSdO5Dgd_49nQ&amp;ust=1464267739292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cad=rja&amp;uact=8&amp;ved=0ahUKEwiJ8Ou6ovXMAhWJAMAKHQWGBX4QjRwIBw&amp;url=http://www.samenonderweg.be/2009/waarde-wanderlust/geld/&amp;bvm=bv.122676328,d.ZGg&amp;psig=AFQjCNGmsBFpal0vdMOTGCNFi_Xz6MA9gg&amp;ust=1464267149958995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be/url?sa=i&amp;rct=j&amp;q=&amp;esrc=s&amp;source=images&amp;cd=&amp;cad=rja&amp;uact=8&amp;ved=0ahUKEwibuemWpPXMAhWEKsAKHUmNAYoQjRwIBw&amp;url=http://science-all.com/school-bus-clipart.html&amp;psig=AFQjCNHxh8fzhubngEhLmkuz5qIVinNXTA&amp;ust=1464267577555863" TargetMode="External"/><Relationship Id="rId5" Type="http://schemas.openxmlformats.org/officeDocument/2006/relationships/hyperlink" Target="http://www.google.be/url?sa=i&amp;rct=j&amp;q=&amp;esrc=s&amp;source=images&amp;cd=&amp;cad=rja&amp;uact=8&amp;ved=0ahUKEwjZysDPofXMAhXEA8AKHZ6uAR0QjRwIBw&amp;url=http://www.vagajo.eu/karikaturist-cartoonist-sneltekenaar/nggallery/page-19/images&amp;bvm=bv.122676328,d.ZGg&amp;psig=AFQjCNGHScShvNXjObJwhc2mTPp0RGK_ew&amp;ust=1464266923053928" TargetMode="External"/><Relationship Id="rId15" Type="http://schemas.openxmlformats.org/officeDocument/2006/relationships/hyperlink" Target="mailto:yvan.bovijn@telenet.be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oogle.be/url?sa=i&amp;rct=j&amp;q=&amp;esrc=s&amp;source=images&amp;cd=&amp;cad=rja&amp;uact=8&amp;ved=0ahUKEwjlk9PcovXMAhViDMAKHcrwAZIQjRwIBw&amp;url=http://feestcomiteoosteinde.be/wandelclub.html&amp;bvm=bv.122676328,d.ZGg&amp;psig=AFQjCNH0_E6lWspz-nUqx16CtgurFlZuvw&amp;ust=146426725007800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Baltus</dc:creator>
  <cp:lastModifiedBy>Wim Liebrecht</cp:lastModifiedBy>
  <cp:revision>2</cp:revision>
  <cp:lastPrinted>2024-10-06T13:40:00Z</cp:lastPrinted>
  <dcterms:created xsi:type="dcterms:W3CDTF">2024-10-19T14:53:00Z</dcterms:created>
  <dcterms:modified xsi:type="dcterms:W3CDTF">2024-10-19T14:53:00Z</dcterms:modified>
</cp:coreProperties>
</file>