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A6" w:rsidRDefault="00576BA6" w:rsidP="00576BA6">
      <w:pPr>
        <w:rPr>
          <w:sz w:val="48"/>
          <w:szCs w:val="48"/>
        </w:rPr>
      </w:pPr>
      <w:r w:rsidRPr="00576BA6">
        <w:rPr>
          <w:noProof/>
          <w:sz w:val="48"/>
          <w:szCs w:val="48"/>
          <w:lang w:eastAsia="nl-B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1905</wp:posOffset>
                </wp:positionV>
                <wp:extent cx="4724400" cy="16859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85925"/>
                        </a:xfrm>
                        <a:prstGeom prst="rect">
                          <a:avLst/>
                        </a:prstGeom>
                        <a:solidFill>
                          <a:srgbClr val="FFFFFF"/>
                        </a:solidFill>
                        <a:ln w="9525">
                          <a:solidFill>
                            <a:srgbClr val="000000"/>
                          </a:solidFill>
                          <a:miter lim="800000"/>
                          <a:headEnd/>
                          <a:tailEnd/>
                        </a:ln>
                      </wps:spPr>
                      <wps:txbx>
                        <w:txbxContent>
                          <w:p w:rsidR="00576BA6" w:rsidRPr="00B93246" w:rsidRDefault="00576BA6" w:rsidP="00B93246">
                            <w:pPr>
                              <w:shd w:val="clear" w:color="auto" w:fill="FF0000"/>
                              <w:jc w:val="center"/>
                              <w:rPr>
                                <w:b/>
                                <w:color w:val="FFFFFF" w:themeColor="background1"/>
                                <w:sz w:val="36"/>
                                <w:szCs w:val="36"/>
                              </w:rPr>
                            </w:pPr>
                            <w:r w:rsidRPr="00B93246">
                              <w:rPr>
                                <w:b/>
                                <w:color w:val="FFFFFF" w:themeColor="background1"/>
                                <w:sz w:val="36"/>
                                <w:szCs w:val="36"/>
                              </w:rPr>
                              <w:t>Week van de Buitenschoolse Kinderopvang</w:t>
                            </w:r>
                          </w:p>
                          <w:p w:rsidR="00576BA6" w:rsidRPr="00B93246" w:rsidRDefault="00576BA6" w:rsidP="00E80AE3">
                            <w:pPr>
                              <w:shd w:val="clear" w:color="auto" w:fill="FFFF00"/>
                              <w:jc w:val="center"/>
                              <w:rPr>
                                <w:rFonts w:ascii="Arial Black" w:hAnsi="Arial Black"/>
                                <w:b/>
                                <w:color w:val="FF0000"/>
                                <w:sz w:val="52"/>
                                <w:szCs w:val="52"/>
                              </w:rPr>
                            </w:pPr>
                            <w:r w:rsidRPr="00B93246">
                              <w:rPr>
                                <w:rFonts w:ascii="Arial Black" w:hAnsi="Arial Black"/>
                                <w:b/>
                                <w:color w:val="FF0000"/>
                                <w:sz w:val="52"/>
                                <w:szCs w:val="52"/>
                              </w:rPr>
                              <w:t>OPNIEUW!</w:t>
                            </w:r>
                          </w:p>
                          <w:p w:rsidR="00576BA6" w:rsidRPr="00B93246" w:rsidRDefault="00576BA6" w:rsidP="00B93246">
                            <w:pPr>
                              <w:shd w:val="clear" w:color="auto" w:fill="FF0000"/>
                              <w:jc w:val="center"/>
                              <w:rPr>
                                <w:b/>
                                <w:color w:val="FFFFFF" w:themeColor="background1"/>
                                <w:sz w:val="32"/>
                                <w:szCs w:val="32"/>
                              </w:rPr>
                            </w:pPr>
                            <w:r w:rsidRPr="00B93246">
                              <w:rPr>
                                <w:b/>
                                <w:color w:val="FFFFFF" w:themeColor="background1"/>
                                <w:sz w:val="32"/>
                                <w:szCs w:val="32"/>
                              </w:rPr>
                              <w:t>van dinsdag 25 t.e.m. vrijdag 28 oktober 2016</w:t>
                            </w:r>
                          </w:p>
                          <w:p w:rsidR="00576BA6" w:rsidRPr="00B93246" w:rsidRDefault="00576BA6" w:rsidP="00B93246">
                            <w:pPr>
                              <w:shd w:val="clear" w:color="auto" w:fill="FF0000"/>
                              <w:jc w:val="center"/>
                              <w:rPr>
                                <w:b/>
                                <w:color w:val="FFFFFF" w:themeColor="background1"/>
                                <w:sz w:val="32"/>
                                <w:szCs w:val="32"/>
                              </w:rPr>
                            </w:pPr>
                            <w:r w:rsidRPr="00B93246">
                              <w:rPr>
                                <w:b/>
                                <w:color w:val="FFFFFF" w:themeColor="background1"/>
                                <w:sz w:val="32"/>
                                <w:szCs w:val="32"/>
                              </w:rPr>
                              <w:t xml:space="preserve">Programma Pinokkio </w:t>
                            </w:r>
                            <w:r w:rsidR="00510B2F">
                              <w:rPr>
                                <w:b/>
                                <w:color w:val="FFFFFF" w:themeColor="background1"/>
                                <w:sz w:val="32"/>
                                <w:szCs w:val="32"/>
                              </w:rPr>
                              <w:t>centrum</w:t>
                            </w:r>
                          </w:p>
                          <w:p w:rsidR="00576BA6" w:rsidRDefault="00576B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0.8pt;margin-top:.15pt;width:372pt;height:13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">
                <v:textbox>
                  <w:txbxContent>
                    <w:p w:rsidR="00576BA6" w:rsidRPr="00B93246" w:rsidRDefault="00576BA6" w:rsidP="00B93246">
                      <w:pPr>
                        <w:shd w:val="clear" w:color="auto" w:fill="FF0000"/>
                        <w:jc w:val="center"/>
                        <w:rPr>
                          <w:b/>
                          <w:color w:val="FFFFFF" w:themeColor="background1"/>
                          <w:sz w:val="36"/>
                          <w:szCs w:val="36"/>
                        </w:rPr>
                      </w:pPr>
                      <w:r w:rsidRPr="00B93246">
                        <w:rPr>
                          <w:b/>
                          <w:color w:val="FFFFFF" w:themeColor="background1"/>
                          <w:sz w:val="36"/>
                          <w:szCs w:val="36"/>
                        </w:rPr>
                        <w:t>Week van de Buitenschoolse Kinderopvang</w:t>
                      </w:r>
                    </w:p>
                    <w:p w:rsidR="00576BA6" w:rsidRPr="00B93246" w:rsidRDefault="00576BA6" w:rsidP="00E80AE3">
                      <w:pPr>
                        <w:shd w:val="clear" w:color="auto" w:fill="FFFF00"/>
                        <w:jc w:val="center"/>
                        <w:rPr>
                          <w:rFonts w:ascii="Arial Black" w:hAnsi="Arial Black"/>
                          <w:b/>
                          <w:color w:val="FF0000"/>
                          <w:sz w:val="52"/>
                          <w:szCs w:val="52"/>
                        </w:rPr>
                      </w:pPr>
                      <w:r w:rsidRPr="00B93246">
                        <w:rPr>
                          <w:rFonts w:ascii="Arial Black" w:hAnsi="Arial Black"/>
                          <w:b/>
                          <w:color w:val="FF0000"/>
                          <w:sz w:val="52"/>
                          <w:szCs w:val="52"/>
                        </w:rPr>
                        <w:t>OPNIEUW!</w:t>
                      </w:r>
                    </w:p>
                    <w:p w:rsidR="00576BA6" w:rsidRPr="00B93246" w:rsidRDefault="00576BA6" w:rsidP="00B93246">
                      <w:pPr>
                        <w:shd w:val="clear" w:color="auto" w:fill="FF0000"/>
                        <w:jc w:val="center"/>
                        <w:rPr>
                          <w:b/>
                          <w:color w:val="FFFFFF" w:themeColor="background1"/>
                          <w:sz w:val="32"/>
                          <w:szCs w:val="32"/>
                        </w:rPr>
                      </w:pPr>
                      <w:r w:rsidRPr="00B93246">
                        <w:rPr>
                          <w:b/>
                          <w:color w:val="FFFFFF" w:themeColor="background1"/>
                          <w:sz w:val="32"/>
                          <w:szCs w:val="32"/>
                        </w:rPr>
                        <w:t>van dinsdag 25 t.e.m. vrijdag 28 oktober 2016</w:t>
                      </w:r>
                    </w:p>
                    <w:p w:rsidR="00576BA6" w:rsidRPr="00B93246" w:rsidRDefault="00576BA6" w:rsidP="00B93246">
                      <w:pPr>
                        <w:shd w:val="clear" w:color="auto" w:fill="FF0000"/>
                        <w:jc w:val="center"/>
                        <w:rPr>
                          <w:b/>
                          <w:color w:val="FFFFFF" w:themeColor="background1"/>
                          <w:sz w:val="32"/>
                          <w:szCs w:val="32"/>
                        </w:rPr>
                      </w:pPr>
                      <w:r w:rsidRPr="00B93246">
                        <w:rPr>
                          <w:b/>
                          <w:color w:val="FFFFFF" w:themeColor="background1"/>
                          <w:sz w:val="32"/>
                          <w:szCs w:val="32"/>
                        </w:rPr>
                        <w:t xml:space="preserve">Programma Pinokkio </w:t>
                      </w:r>
                      <w:r w:rsidR="00510B2F">
                        <w:rPr>
                          <w:b/>
                          <w:color w:val="FFFFFF" w:themeColor="background1"/>
                          <w:sz w:val="32"/>
                          <w:szCs w:val="32"/>
                        </w:rPr>
                        <w:t>centrum</w:t>
                      </w:r>
                      <w:bookmarkStart w:id="1" w:name="_GoBack"/>
                      <w:bookmarkEnd w:id="1"/>
                    </w:p>
                    <w:p w:rsidR="00576BA6" w:rsidRDefault="00576BA6"/>
                  </w:txbxContent>
                </v:textbox>
                <w10:wrap type="square" anchorx="margin"/>
              </v:shape>
            </w:pict>
          </mc:Fallback>
        </mc:AlternateContent>
      </w:r>
      <w:r>
        <w:rPr>
          <w:noProof/>
          <w:lang w:eastAsia="nl-BE"/>
        </w:rPr>
        <w:drawing>
          <wp:inline distT="0" distB="0" distL="0" distR="0" wp14:anchorId="4FF5498E" wp14:editId="1013ADB2">
            <wp:extent cx="1247775" cy="164809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7775" cy="1648095"/>
                    </a:xfrm>
                    <a:prstGeom prst="rect">
                      <a:avLst/>
                    </a:prstGeom>
                  </pic:spPr>
                </pic:pic>
              </a:graphicData>
            </a:graphic>
          </wp:inline>
        </w:drawing>
      </w:r>
    </w:p>
    <w:tbl>
      <w:tblPr>
        <w:tblStyle w:val="Tabelraster"/>
        <w:tblpPr w:leftFromText="141" w:rightFromText="141" w:vertAnchor="page" w:horzAnchor="margin" w:tblpY="3661"/>
        <w:tblW w:w="9634" w:type="dxa"/>
        <w:tblInd w:w="0" w:type="dxa"/>
        <w:tblLook w:val="04A0" w:firstRow="1" w:lastRow="0" w:firstColumn="1" w:lastColumn="0" w:noHBand="0" w:noVBand="1"/>
      </w:tblPr>
      <w:tblGrid>
        <w:gridCol w:w="1808"/>
        <w:gridCol w:w="941"/>
        <w:gridCol w:w="3224"/>
        <w:gridCol w:w="3661"/>
      </w:tblGrid>
      <w:tr w:rsidR="00E80AE3" w:rsidTr="00A82EE3">
        <w:trPr>
          <w:trHeight w:val="438"/>
        </w:trPr>
        <w:tc>
          <w:tcPr>
            <w:tcW w:w="2749" w:type="dxa"/>
            <w:gridSpan w:val="2"/>
            <w:tcBorders>
              <w:top w:val="single" w:sz="4" w:space="0" w:color="auto"/>
              <w:left w:val="single" w:sz="4" w:space="0" w:color="auto"/>
              <w:bottom w:val="single" w:sz="4" w:space="0" w:color="auto"/>
              <w:right w:val="single" w:sz="4" w:space="0" w:color="auto"/>
            </w:tcBorders>
          </w:tcPr>
          <w:p w:rsidR="00E80AE3" w:rsidRDefault="00E80AE3" w:rsidP="00CD7F72">
            <w:pPr>
              <w:ind w:firstLine="0"/>
              <w:rPr>
                <w:sz w:val="32"/>
                <w:szCs w:val="32"/>
                <w:lang w:val="nl-BE"/>
              </w:rPr>
            </w:pPr>
          </w:p>
        </w:tc>
        <w:tc>
          <w:tcPr>
            <w:tcW w:w="3224" w:type="dxa"/>
            <w:tcBorders>
              <w:top w:val="single" w:sz="4" w:space="0" w:color="auto"/>
              <w:left w:val="single" w:sz="4" w:space="0" w:color="auto"/>
              <w:bottom w:val="single" w:sz="4" w:space="0" w:color="auto"/>
              <w:right w:val="single" w:sz="4" w:space="0" w:color="auto"/>
            </w:tcBorders>
            <w:shd w:val="clear" w:color="auto" w:fill="FFFF00"/>
            <w:hideMark/>
          </w:tcPr>
          <w:p w:rsidR="00E80AE3" w:rsidRPr="00E80AE3" w:rsidRDefault="00E80AE3" w:rsidP="00CD7F72">
            <w:pPr>
              <w:tabs>
                <w:tab w:val="left" w:pos="2010"/>
              </w:tabs>
              <w:ind w:firstLine="0"/>
              <w:rPr>
                <w:b/>
                <w:color w:val="FF0000"/>
                <w:sz w:val="32"/>
                <w:szCs w:val="32"/>
                <w:lang w:val="nl-BE"/>
              </w:rPr>
            </w:pPr>
            <w:r w:rsidRPr="00E80AE3">
              <w:rPr>
                <w:b/>
                <w:color w:val="FF0000"/>
                <w:sz w:val="32"/>
                <w:szCs w:val="32"/>
                <w:lang w:val="nl-BE"/>
              </w:rPr>
              <w:t>Kapoenen</w:t>
            </w:r>
            <w:r w:rsidRPr="00E80AE3">
              <w:rPr>
                <w:b/>
                <w:color w:val="FF0000"/>
                <w:sz w:val="32"/>
                <w:szCs w:val="32"/>
                <w:lang w:val="nl-BE"/>
              </w:rPr>
              <w:tab/>
            </w:r>
          </w:p>
        </w:tc>
        <w:tc>
          <w:tcPr>
            <w:tcW w:w="3661" w:type="dxa"/>
            <w:tcBorders>
              <w:top w:val="single" w:sz="4" w:space="0" w:color="auto"/>
              <w:left w:val="single" w:sz="4" w:space="0" w:color="auto"/>
              <w:bottom w:val="single" w:sz="4" w:space="0" w:color="auto"/>
              <w:right w:val="single" w:sz="4" w:space="0" w:color="auto"/>
            </w:tcBorders>
            <w:shd w:val="clear" w:color="auto" w:fill="FFFF00"/>
            <w:hideMark/>
          </w:tcPr>
          <w:p w:rsidR="00E80AE3" w:rsidRPr="00E80AE3" w:rsidRDefault="00E80AE3" w:rsidP="00CD7F72">
            <w:pPr>
              <w:ind w:firstLine="0"/>
              <w:rPr>
                <w:b/>
                <w:color w:val="FF0000"/>
                <w:sz w:val="32"/>
                <w:szCs w:val="32"/>
                <w:lang w:val="nl-BE"/>
              </w:rPr>
            </w:pPr>
            <w:r w:rsidRPr="00E80AE3">
              <w:rPr>
                <w:b/>
                <w:color w:val="FF0000"/>
                <w:sz w:val="32"/>
                <w:szCs w:val="32"/>
                <w:lang w:val="nl-BE"/>
              </w:rPr>
              <w:t xml:space="preserve">Rakkers &amp; </w:t>
            </w:r>
            <w:proofErr w:type="spellStart"/>
            <w:r w:rsidRPr="00E80AE3">
              <w:rPr>
                <w:b/>
                <w:color w:val="FF0000"/>
                <w:sz w:val="32"/>
                <w:szCs w:val="32"/>
                <w:lang w:val="nl-BE"/>
              </w:rPr>
              <w:t>Kids</w:t>
            </w:r>
            <w:proofErr w:type="spellEnd"/>
          </w:p>
        </w:tc>
      </w:tr>
      <w:tr w:rsidR="00B93246" w:rsidTr="00B93246">
        <w:trPr>
          <w:trHeight w:val="816"/>
        </w:trPr>
        <w:tc>
          <w:tcPr>
            <w:tcW w:w="18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80AE3" w:rsidRDefault="00E80AE3" w:rsidP="00CD7F72">
            <w:pPr>
              <w:ind w:firstLine="0"/>
              <w:rPr>
                <w:sz w:val="32"/>
                <w:szCs w:val="32"/>
                <w:lang w:val="nl-BE"/>
              </w:rPr>
            </w:pPr>
            <w:r>
              <w:rPr>
                <w:sz w:val="32"/>
                <w:szCs w:val="32"/>
                <w:lang w:val="nl-BE"/>
              </w:rPr>
              <w:t>Maandag</w:t>
            </w:r>
          </w:p>
          <w:p w:rsidR="00E80AE3" w:rsidRDefault="00E80AE3" w:rsidP="00CD7F72">
            <w:pPr>
              <w:ind w:firstLine="0"/>
              <w:rPr>
                <w:sz w:val="32"/>
                <w:szCs w:val="32"/>
                <w:lang w:val="nl-BE"/>
              </w:rPr>
            </w:pPr>
            <w:r>
              <w:rPr>
                <w:sz w:val="32"/>
                <w:szCs w:val="32"/>
                <w:lang w:val="nl-BE"/>
              </w:rPr>
              <w:t>24/10</w:t>
            </w:r>
          </w:p>
        </w:tc>
        <w:tc>
          <w:tcPr>
            <w:tcW w:w="941" w:type="dxa"/>
            <w:tcBorders>
              <w:top w:val="single" w:sz="4" w:space="0" w:color="auto"/>
              <w:left w:val="single" w:sz="4" w:space="0" w:color="auto"/>
              <w:right w:val="single" w:sz="4" w:space="0" w:color="auto"/>
            </w:tcBorders>
            <w:hideMark/>
          </w:tcPr>
          <w:p w:rsidR="00E80AE3" w:rsidRDefault="00E80AE3" w:rsidP="00CD7F72">
            <w:pPr>
              <w:rPr>
                <w:b/>
                <w:sz w:val="32"/>
                <w:szCs w:val="32"/>
                <w:lang w:val="nl-BE"/>
              </w:rPr>
            </w:pPr>
          </w:p>
        </w:tc>
        <w:tc>
          <w:tcPr>
            <w:tcW w:w="6885" w:type="dxa"/>
            <w:gridSpan w:val="2"/>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jc w:val="center"/>
              <w:rPr>
                <w:sz w:val="32"/>
                <w:szCs w:val="32"/>
                <w:lang w:val="nl-BE"/>
              </w:rPr>
            </w:pPr>
            <w:r w:rsidRPr="00353C58">
              <w:rPr>
                <w:sz w:val="32"/>
                <w:szCs w:val="32"/>
                <w:lang w:val="nl-BE"/>
              </w:rPr>
              <w:t>Kermismaandag</w:t>
            </w:r>
          </w:p>
          <w:p w:rsidR="00E80AE3" w:rsidRPr="00353C58" w:rsidRDefault="00E80AE3" w:rsidP="00CD7F72">
            <w:pPr>
              <w:ind w:firstLine="0"/>
              <w:jc w:val="center"/>
              <w:rPr>
                <w:sz w:val="32"/>
                <w:szCs w:val="32"/>
                <w:lang w:val="nl-BE"/>
              </w:rPr>
            </w:pPr>
            <w:r>
              <w:rPr>
                <w:sz w:val="32"/>
                <w:szCs w:val="32"/>
                <w:lang w:val="nl-BE"/>
              </w:rPr>
              <w:t>Pinokkio gesloten</w:t>
            </w:r>
          </w:p>
        </w:tc>
      </w:tr>
      <w:tr w:rsidR="00E80AE3" w:rsidTr="00B93246">
        <w:trPr>
          <w:trHeight w:val="415"/>
        </w:trPr>
        <w:tc>
          <w:tcPr>
            <w:tcW w:w="180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80AE3" w:rsidRDefault="00E80AE3" w:rsidP="00CD7F72">
            <w:pPr>
              <w:ind w:firstLine="0"/>
              <w:rPr>
                <w:sz w:val="32"/>
                <w:szCs w:val="32"/>
                <w:lang w:val="nl-BE"/>
              </w:rPr>
            </w:pPr>
            <w:r>
              <w:rPr>
                <w:sz w:val="32"/>
                <w:szCs w:val="32"/>
                <w:lang w:val="nl-BE"/>
              </w:rPr>
              <w:t>Dinsdag</w:t>
            </w:r>
          </w:p>
          <w:p w:rsidR="00E80AE3" w:rsidRDefault="00E80AE3" w:rsidP="00CD7F72">
            <w:pPr>
              <w:ind w:firstLine="0"/>
              <w:rPr>
                <w:sz w:val="32"/>
                <w:szCs w:val="32"/>
                <w:lang w:val="nl-BE"/>
              </w:rPr>
            </w:pPr>
            <w:r>
              <w:rPr>
                <w:sz w:val="32"/>
                <w:szCs w:val="32"/>
                <w:lang w:val="nl-BE"/>
              </w:rPr>
              <w:t>25/10</w:t>
            </w: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Voor</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lang w:val="nl-BE"/>
              </w:rPr>
            </w:pPr>
            <w:r>
              <w:rPr>
                <w:sz w:val="32"/>
                <w:szCs w:val="32"/>
                <w:lang w:val="nl-BE"/>
              </w:rPr>
              <w:t>Mega experiment:</w:t>
            </w:r>
          </w:p>
          <w:p w:rsidR="00B546E8" w:rsidRDefault="00B546E8" w:rsidP="00CD7F72">
            <w:pPr>
              <w:ind w:firstLine="0"/>
              <w:rPr>
                <w:sz w:val="32"/>
                <w:szCs w:val="32"/>
                <w:lang w:val="nl-BE"/>
              </w:rPr>
            </w:pPr>
            <w:r>
              <w:rPr>
                <w:lang w:val="nl-BE"/>
              </w:rPr>
              <w:t>Speelgoed in de opvang wordt vervangen door herbruikbaar materiaal.</w:t>
            </w:r>
          </w:p>
        </w:tc>
        <w:tc>
          <w:tcPr>
            <w:tcW w:w="3661" w:type="dxa"/>
            <w:tcBorders>
              <w:top w:val="single" w:sz="4" w:space="0" w:color="auto"/>
              <w:left w:val="single" w:sz="4" w:space="0" w:color="auto"/>
              <w:bottom w:val="single" w:sz="4" w:space="0" w:color="auto"/>
              <w:right w:val="single" w:sz="4" w:space="0" w:color="auto"/>
            </w:tcBorders>
            <w:hideMark/>
          </w:tcPr>
          <w:p w:rsidR="00B546E8" w:rsidRDefault="00B546E8" w:rsidP="00B546E8">
            <w:pPr>
              <w:ind w:firstLine="0"/>
              <w:rPr>
                <w:lang w:val="nl-BE"/>
              </w:rPr>
            </w:pPr>
            <w:r>
              <w:rPr>
                <w:sz w:val="32"/>
                <w:szCs w:val="32"/>
                <w:lang w:val="nl-BE"/>
              </w:rPr>
              <w:t>Mega experiment:</w:t>
            </w:r>
          </w:p>
          <w:p w:rsidR="00E80AE3" w:rsidRDefault="00B546E8" w:rsidP="00B546E8">
            <w:pPr>
              <w:ind w:firstLine="0"/>
              <w:rPr>
                <w:sz w:val="32"/>
                <w:szCs w:val="32"/>
                <w:lang w:val="nl-BE"/>
              </w:rPr>
            </w:pPr>
            <w:r>
              <w:rPr>
                <w:lang w:val="nl-BE"/>
              </w:rPr>
              <w:t>Speelgoed in de opvang wordt vervangen door herbruikbaar materiaal.</w:t>
            </w:r>
          </w:p>
        </w:tc>
      </w:tr>
      <w:tr w:rsidR="00E80AE3" w:rsidTr="00B93246">
        <w:trPr>
          <w:trHeight w:val="221"/>
        </w:trPr>
        <w:tc>
          <w:tcPr>
            <w:tcW w:w="180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80AE3" w:rsidRDefault="00E80AE3" w:rsidP="00CD7F72">
            <w:pPr>
              <w:rPr>
                <w:sz w:val="32"/>
                <w:szCs w:val="32"/>
                <w:lang w:val="nl-BE"/>
              </w:rPr>
            </w:pP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Na</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Dozenfestival</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Dozenfestival</w:t>
            </w:r>
          </w:p>
        </w:tc>
      </w:tr>
      <w:tr w:rsidR="00E80AE3" w:rsidTr="00B93246">
        <w:trPr>
          <w:trHeight w:val="415"/>
        </w:trPr>
        <w:tc>
          <w:tcPr>
            <w:tcW w:w="180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80AE3" w:rsidRDefault="00E80AE3" w:rsidP="00CD7F72">
            <w:pPr>
              <w:ind w:firstLine="0"/>
              <w:rPr>
                <w:sz w:val="32"/>
                <w:szCs w:val="32"/>
                <w:lang w:val="nl-BE"/>
              </w:rPr>
            </w:pPr>
            <w:r>
              <w:rPr>
                <w:sz w:val="32"/>
                <w:szCs w:val="32"/>
                <w:lang w:val="nl-BE"/>
              </w:rPr>
              <w:t>Woensdag</w:t>
            </w:r>
          </w:p>
          <w:p w:rsidR="00E80AE3" w:rsidRDefault="00E80AE3" w:rsidP="00CD7F72">
            <w:pPr>
              <w:ind w:firstLine="0"/>
              <w:rPr>
                <w:sz w:val="32"/>
                <w:szCs w:val="32"/>
                <w:lang w:val="nl-BE"/>
              </w:rPr>
            </w:pPr>
            <w:r>
              <w:rPr>
                <w:sz w:val="32"/>
                <w:szCs w:val="32"/>
                <w:lang w:val="nl-BE"/>
              </w:rPr>
              <w:t>26/10</w:t>
            </w: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Voor</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Voorbereiding</w:t>
            </w:r>
          </w:p>
          <w:p w:rsidR="00E80AE3" w:rsidRDefault="00E80AE3" w:rsidP="00CD7F72">
            <w:pPr>
              <w:ind w:firstLine="0"/>
              <w:rPr>
                <w:sz w:val="32"/>
                <w:szCs w:val="32"/>
                <w:lang w:val="nl-BE"/>
              </w:rPr>
            </w:pPr>
            <w:r>
              <w:rPr>
                <w:sz w:val="32"/>
                <w:szCs w:val="32"/>
                <w:lang w:val="nl-BE"/>
              </w:rPr>
              <w:t>Vlaamse kermis</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Voorbereiding</w:t>
            </w:r>
          </w:p>
          <w:p w:rsidR="00E80AE3" w:rsidRDefault="00E80AE3" w:rsidP="00CD7F72">
            <w:pPr>
              <w:ind w:firstLine="0"/>
              <w:rPr>
                <w:sz w:val="32"/>
                <w:szCs w:val="32"/>
                <w:lang w:val="nl-BE"/>
              </w:rPr>
            </w:pPr>
            <w:r>
              <w:rPr>
                <w:sz w:val="32"/>
                <w:szCs w:val="32"/>
                <w:lang w:val="nl-BE"/>
              </w:rPr>
              <w:t>Vlaamse kermis</w:t>
            </w:r>
          </w:p>
          <w:p w:rsidR="00E80AE3" w:rsidRDefault="00E80AE3" w:rsidP="00CD7F72">
            <w:pPr>
              <w:ind w:firstLine="0"/>
              <w:rPr>
                <w:sz w:val="32"/>
                <w:szCs w:val="32"/>
                <w:lang w:val="nl-BE"/>
              </w:rPr>
            </w:pPr>
          </w:p>
        </w:tc>
      </w:tr>
      <w:tr w:rsidR="00E80AE3" w:rsidTr="00B93246">
        <w:trPr>
          <w:trHeight w:val="221"/>
        </w:trPr>
        <w:tc>
          <w:tcPr>
            <w:tcW w:w="180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80AE3" w:rsidRDefault="00E80AE3" w:rsidP="00CD7F72">
            <w:pPr>
              <w:rPr>
                <w:sz w:val="32"/>
                <w:szCs w:val="32"/>
                <w:lang w:val="nl-BE"/>
              </w:rPr>
            </w:pP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Na</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Vlaamse kermis</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 xml:space="preserve">Vlaamse kermis + </w:t>
            </w:r>
          </w:p>
          <w:p w:rsidR="00E80AE3" w:rsidRDefault="00E80AE3" w:rsidP="00CD7F72">
            <w:pPr>
              <w:ind w:firstLine="0"/>
              <w:rPr>
                <w:sz w:val="32"/>
                <w:szCs w:val="32"/>
                <w:lang w:val="nl-BE"/>
              </w:rPr>
            </w:pPr>
            <w:r>
              <w:rPr>
                <w:sz w:val="32"/>
                <w:szCs w:val="32"/>
                <w:lang w:val="nl-BE"/>
              </w:rPr>
              <w:t>Knutselen met kroonkurken</w:t>
            </w:r>
          </w:p>
        </w:tc>
      </w:tr>
      <w:tr w:rsidR="00E80AE3" w:rsidTr="00B93246">
        <w:trPr>
          <w:trHeight w:val="415"/>
        </w:trPr>
        <w:tc>
          <w:tcPr>
            <w:tcW w:w="180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80AE3" w:rsidRDefault="00E80AE3" w:rsidP="00CD7F72">
            <w:pPr>
              <w:ind w:firstLine="0"/>
              <w:rPr>
                <w:sz w:val="32"/>
                <w:szCs w:val="32"/>
                <w:lang w:val="nl-BE"/>
              </w:rPr>
            </w:pPr>
            <w:r>
              <w:rPr>
                <w:sz w:val="32"/>
                <w:szCs w:val="32"/>
                <w:lang w:val="nl-BE"/>
              </w:rPr>
              <w:t>Donderdag</w:t>
            </w:r>
          </w:p>
          <w:p w:rsidR="00E80AE3" w:rsidRDefault="00E80AE3" w:rsidP="00CD7F72">
            <w:pPr>
              <w:ind w:firstLine="0"/>
              <w:rPr>
                <w:sz w:val="32"/>
                <w:szCs w:val="32"/>
                <w:lang w:val="nl-BE"/>
              </w:rPr>
            </w:pPr>
            <w:r>
              <w:rPr>
                <w:sz w:val="32"/>
                <w:szCs w:val="32"/>
                <w:lang w:val="nl-BE"/>
              </w:rPr>
              <w:t>27/10</w:t>
            </w: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Voor</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Voorleesuurtje rond thema ‘Opnieuw’</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Sorteerrace</w:t>
            </w:r>
          </w:p>
        </w:tc>
      </w:tr>
      <w:tr w:rsidR="00E80AE3" w:rsidTr="00B93246">
        <w:trPr>
          <w:trHeight w:val="221"/>
        </w:trPr>
        <w:tc>
          <w:tcPr>
            <w:tcW w:w="180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80AE3" w:rsidRDefault="00E80AE3" w:rsidP="00CD7F72">
            <w:pPr>
              <w:rPr>
                <w:sz w:val="32"/>
                <w:szCs w:val="32"/>
                <w:lang w:val="nl-BE"/>
              </w:rPr>
            </w:pP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Na</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Poppenkleedjes maken</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sz w:val="32"/>
                <w:szCs w:val="32"/>
                <w:lang w:val="nl-BE"/>
              </w:rPr>
            </w:pPr>
            <w:r>
              <w:rPr>
                <w:sz w:val="32"/>
                <w:szCs w:val="32"/>
                <w:lang w:val="nl-BE"/>
              </w:rPr>
              <w:t>Kampen bouwen</w:t>
            </w:r>
          </w:p>
        </w:tc>
      </w:tr>
      <w:tr w:rsidR="00CD7F72" w:rsidTr="00B93246">
        <w:trPr>
          <w:trHeight w:val="415"/>
        </w:trPr>
        <w:tc>
          <w:tcPr>
            <w:tcW w:w="1808" w:type="dxa"/>
            <w:vMerge w:val="restart"/>
            <w:tcBorders>
              <w:top w:val="single" w:sz="4" w:space="0" w:color="auto"/>
              <w:left w:val="single" w:sz="4" w:space="0" w:color="auto"/>
              <w:right w:val="single" w:sz="4" w:space="0" w:color="auto"/>
            </w:tcBorders>
            <w:shd w:val="clear" w:color="auto" w:fill="FFF2CC" w:themeFill="accent4" w:themeFillTint="33"/>
            <w:hideMark/>
          </w:tcPr>
          <w:p w:rsidR="00CD7F72" w:rsidRDefault="00CD7F72" w:rsidP="00CD7F72">
            <w:pPr>
              <w:ind w:firstLine="0"/>
              <w:rPr>
                <w:sz w:val="32"/>
                <w:szCs w:val="32"/>
                <w:lang w:val="nl-BE"/>
              </w:rPr>
            </w:pPr>
            <w:r>
              <w:rPr>
                <w:sz w:val="32"/>
                <w:szCs w:val="32"/>
                <w:lang w:val="nl-BE"/>
              </w:rPr>
              <w:t>Vrijdag</w:t>
            </w:r>
          </w:p>
          <w:p w:rsidR="00CD7F72" w:rsidRDefault="00CD7F72" w:rsidP="00CD7F72">
            <w:pPr>
              <w:ind w:firstLine="0"/>
              <w:rPr>
                <w:sz w:val="32"/>
                <w:szCs w:val="32"/>
                <w:lang w:val="nl-BE"/>
              </w:rPr>
            </w:pPr>
            <w:r>
              <w:rPr>
                <w:sz w:val="32"/>
                <w:szCs w:val="32"/>
                <w:lang w:val="nl-BE"/>
              </w:rPr>
              <w:t>28/10</w:t>
            </w:r>
          </w:p>
        </w:tc>
        <w:tc>
          <w:tcPr>
            <w:tcW w:w="941" w:type="dxa"/>
            <w:tcBorders>
              <w:top w:val="single" w:sz="4" w:space="0" w:color="auto"/>
              <w:left w:val="single" w:sz="4" w:space="0" w:color="auto"/>
              <w:bottom w:val="single" w:sz="4" w:space="0" w:color="auto"/>
              <w:right w:val="single" w:sz="4" w:space="0" w:color="auto"/>
            </w:tcBorders>
            <w:hideMark/>
          </w:tcPr>
          <w:p w:rsidR="00CD7F72" w:rsidRDefault="00CD7F72" w:rsidP="00CD7F72">
            <w:pPr>
              <w:ind w:firstLine="0"/>
              <w:rPr>
                <w:b/>
                <w:sz w:val="32"/>
                <w:szCs w:val="32"/>
                <w:lang w:val="nl-BE"/>
              </w:rPr>
            </w:pPr>
            <w:r>
              <w:rPr>
                <w:b/>
                <w:sz w:val="32"/>
                <w:szCs w:val="32"/>
                <w:lang w:val="nl-BE"/>
              </w:rPr>
              <w:t>Voor</w:t>
            </w:r>
          </w:p>
        </w:tc>
        <w:tc>
          <w:tcPr>
            <w:tcW w:w="3224" w:type="dxa"/>
            <w:tcBorders>
              <w:top w:val="single" w:sz="4" w:space="0" w:color="auto"/>
              <w:left w:val="single" w:sz="4" w:space="0" w:color="auto"/>
              <w:bottom w:val="single" w:sz="4" w:space="0" w:color="auto"/>
              <w:right w:val="single" w:sz="4" w:space="0" w:color="auto"/>
            </w:tcBorders>
            <w:hideMark/>
          </w:tcPr>
          <w:p w:rsidR="00CD7F72" w:rsidRDefault="00CD7F72" w:rsidP="00CD7F72">
            <w:pPr>
              <w:ind w:firstLine="0"/>
              <w:rPr>
                <w:sz w:val="32"/>
                <w:szCs w:val="32"/>
                <w:lang w:val="nl-BE"/>
              </w:rPr>
            </w:pPr>
            <w:r>
              <w:rPr>
                <w:sz w:val="32"/>
                <w:szCs w:val="32"/>
                <w:lang w:val="nl-BE"/>
              </w:rPr>
              <w:t>Blikken gooien</w:t>
            </w:r>
          </w:p>
        </w:tc>
        <w:tc>
          <w:tcPr>
            <w:tcW w:w="3661" w:type="dxa"/>
            <w:tcBorders>
              <w:top w:val="single" w:sz="4" w:space="0" w:color="auto"/>
              <w:left w:val="single" w:sz="4" w:space="0" w:color="auto"/>
              <w:bottom w:val="single" w:sz="4" w:space="0" w:color="auto"/>
              <w:right w:val="single" w:sz="4" w:space="0" w:color="auto"/>
            </w:tcBorders>
            <w:hideMark/>
          </w:tcPr>
          <w:p w:rsidR="00CD7F72" w:rsidRDefault="00CD7F72" w:rsidP="00CD7F72">
            <w:pPr>
              <w:ind w:firstLine="0"/>
              <w:rPr>
                <w:sz w:val="32"/>
                <w:szCs w:val="32"/>
                <w:lang w:val="nl-BE"/>
              </w:rPr>
            </w:pPr>
            <w:r>
              <w:rPr>
                <w:sz w:val="32"/>
                <w:szCs w:val="32"/>
                <w:lang w:val="nl-BE"/>
              </w:rPr>
              <w:t>Blikken gooien</w:t>
            </w:r>
          </w:p>
        </w:tc>
      </w:tr>
      <w:tr w:rsidR="00CD7F72" w:rsidTr="00B93246">
        <w:trPr>
          <w:trHeight w:val="1215"/>
        </w:trPr>
        <w:tc>
          <w:tcPr>
            <w:tcW w:w="1808" w:type="dxa"/>
            <w:vMerge/>
            <w:tcBorders>
              <w:left w:val="single" w:sz="4" w:space="0" w:color="auto"/>
              <w:right w:val="single" w:sz="4" w:space="0" w:color="auto"/>
            </w:tcBorders>
            <w:shd w:val="clear" w:color="auto" w:fill="FFF2CC" w:themeFill="accent4" w:themeFillTint="33"/>
            <w:vAlign w:val="center"/>
            <w:hideMark/>
          </w:tcPr>
          <w:p w:rsidR="00CD7F72" w:rsidRDefault="00CD7F72" w:rsidP="00CD7F72">
            <w:pPr>
              <w:rPr>
                <w:sz w:val="32"/>
                <w:szCs w:val="32"/>
                <w:lang w:val="nl-BE"/>
              </w:rPr>
            </w:pPr>
          </w:p>
        </w:tc>
        <w:tc>
          <w:tcPr>
            <w:tcW w:w="941" w:type="dxa"/>
            <w:vMerge w:val="restart"/>
            <w:tcBorders>
              <w:top w:val="single" w:sz="4" w:space="0" w:color="auto"/>
              <w:left w:val="single" w:sz="4" w:space="0" w:color="auto"/>
              <w:right w:val="single" w:sz="4" w:space="0" w:color="auto"/>
            </w:tcBorders>
            <w:hideMark/>
          </w:tcPr>
          <w:p w:rsidR="00CD7F72" w:rsidRDefault="00CD7F72" w:rsidP="00CD7F72">
            <w:pPr>
              <w:ind w:firstLine="0"/>
              <w:rPr>
                <w:b/>
                <w:sz w:val="32"/>
                <w:szCs w:val="32"/>
                <w:lang w:val="nl-BE"/>
              </w:rPr>
            </w:pPr>
            <w:r>
              <w:rPr>
                <w:b/>
                <w:sz w:val="32"/>
                <w:szCs w:val="32"/>
                <w:lang w:val="nl-BE"/>
              </w:rPr>
              <w:t>Na</w:t>
            </w:r>
          </w:p>
        </w:tc>
        <w:tc>
          <w:tcPr>
            <w:tcW w:w="3224" w:type="dxa"/>
            <w:tcBorders>
              <w:top w:val="single" w:sz="4" w:space="0" w:color="auto"/>
              <w:left w:val="single" w:sz="4" w:space="0" w:color="auto"/>
              <w:bottom w:val="dotted" w:sz="4" w:space="0" w:color="auto"/>
              <w:right w:val="single" w:sz="4" w:space="0" w:color="auto"/>
            </w:tcBorders>
            <w:hideMark/>
          </w:tcPr>
          <w:p w:rsidR="00CD7F72" w:rsidRDefault="00CD7F72" w:rsidP="00CD7F72">
            <w:pPr>
              <w:ind w:firstLine="0"/>
              <w:rPr>
                <w:sz w:val="32"/>
                <w:szCs w:val="32"/>
                <w:lang w:val="nl-BE"/>
              </w:rPr>
            </w:pPr>
            <w:r>
              <w:rPr>
                <w:sz w:val="32"/>
                <w:szCs w:val="32"/>
                <w:lang w:val="nl-BE"/>
              </w:rPr>
              <w:t>Knutselen:</w:t>
            </w:r>
          </w:p>
          <w:p w:rsidR="00CD7F72" w:rsidRDefault="00CD7F72" w:rsidP="00CD7F72">
            <w:pPr>
              <w:ind w:firstLine="0"/>
              <w:rPr>
                <w:sz w:val="32"/>
                <w:szCs w:val="32"/>
                <w:lang w:val="nl-BE"/>
              </w:rPr>
            </w:pPr>
            <w:proofErr w:type="spellStart"/>
            <w:r>
              <w:rPr>
                <w:sz w:val="32"/>
                <w:szCs w:val="32"/>
                <w:lang w:val="nl-BE"/>
              </w:rPr>
              <w:t>Voederpot</w:t>
            </w:r>
            <w:proofErr w:type="spellEnd"/>
            <w:r>
              <w:rPr>
                <w:sz w:val="32"/>
                <w:szCs w:val="32"/>
                <w:lang w:val="nl-BE"/>
              </w:rPr>
              <w:t xml:space="preserve"> voor vogels </w:t>
            </w:r>
            <w:r w:rsidRPr="002728C6">
              <w:rPr>
                <w:sz w:val="30"/>
                <w:szCs w:val="30"/>
                <w:lang w:val="nl-BE"/>
              </w:rPr>
              <w:t xml:space="preserve">met </w:t>
            </w:r>
            <w:r>
              <w:rPr>
                <w:sz w:val="30"/>
                <w:szCs w:val="30"/>
                <w:lang w:val="nl-BE"/>
              </w:rPr>
              <w:t>wegwerpmateriaal</w:t>
            </w:r>
          </w:p>
        </w:tc>
        <w:tc>
          <w:tcPr>
            <w:tcW w:w="3661" w:type="dxa"/>
            <w:tcBorders>
              <w:top w:val="single" w:sz="4" w:space="0" w:color="auto"/>
              <w:left w:val="single" w:sz="4" w:space="0" w:color="auto"/>
              <w:bottom w:val="dotted" w:sz="4" w:space="0" w:color="auto"/>
              <w:right w:val="single" w:sz="4" w:space="0" w:color="auto"/>
            </w:tcBorders>
            <w:hideMark/>
          </w:tcPr>
          <w:p w:rsidR="00CD7F72" w:rsidRDefault="00CD7F72" w:rsidP="00CD7F72">
            <w:pPr>
              <w:ind w:firstLine="0"/>
              <w:rPr>
                <w:sz w:val="32"/>
                <w:szCs w:val="32"/>
                <w:lang w:val="nl-BE"/>
              </w:rPr>
            </w:pPr>
            <w:r>
              <w:rPr>
                <w:sz w:val="32"/>
                <w:szCs w:val="32"/>
                <w:lang w:val="nl-BE"/>
              </w:rPr>
              <w:t>Knutselen:</w:t>
            </w:r>
          </w:p>
          <w:p w:rsidR="00CD7F72" w:rsidRDefault="00CD7F72" w:rsidP="00CD7F72">
            <w:pPr>
              <w:ind w:firstLine="0"/>
              <w:rPr>
                <w:sz w:val="32"/>
                <w:szCs w:val="32"/>
                <w:lang w:val="nl-BE"/>
              </w:rPr>
            </w:pPr>
            <w:proofErr w:type="spellStart"/>
            <w:r>
              <w:rPr>
                <w:sz w:val="32"/>
                <w:szCs w:val="32"/>
                <w:lang w:val="nl-BE"/>
              </w:rPr>
              <w:t>Voederpot</w:t>
            </w:r>
            <w:proofErr w:type="spellEnd"/>
            <w:r>
              <w:rPr>
                <w:sz w:val="32"/>
                <w:szCs w:val="32"/>
                <w:lang w:val="nl-BE"/>
              </w:rPr>
              <w:t xml:space="preserve"> voor vogels </w:t>
            </w:r>
          </w:p>
          <w:p w:rsidR="00CD7F72" w:rsidRDefault="00CD7F72" w:rsidP="00CD7F72">
            <w:pPr>
              <w:ind w:firstLine="0"/>
              <w:rPr>
                <w:sz w:val="32"/>
                <w:szCs w:val="32"/>
                <w:lang w:val="nl-BE"/>
              </w:rPr>
            </w:pPr>
            <w:r w:rsidRPr="002728C6">
              <w:rPr>
                <w:sz w:val="30"/>
                <w:szCs w:val="30"/>
                <w:lang w:val="nl-BE"/>
              </w:rPr>
              <w:t>met w</w:t>
            </w:r>
            <w:r>
              <w:rPr>
                <w:sz w:val="30"/>
                <w:szCs w:val="30"/>
                <w:lang w:val="nl-BE"/>
              </w:rPr>
              <w:t>egwerpmateriaal</w:t>
            </w:r>
          </w:p>
        </w:tc>
      </w:tr>
      <w:tr w:rsidR="00CD7F72" w:rsidTr="00B93246">
        <w:trPr>
          <w:trHeight w:val="674"/>
        </w:trPr>
        <w:tc>
          <w:tcPr>
            <w:tcW w:w="1808" w:type="dxa"/>
            <w:vMerge/>
            <w:tcBorders>
              <w:left w:val="single" w:sz="4" w:space="0" w:color="auto"/>
              <w:bottom w:val="single" w:sz="4" w:space="0" w:color="auto"/>
              <w:right w:val="single" w:sz="4" w:space="0" w:color="auto"/>
            </w:tcBorders>
            <w:shd w:val="clear" w:color="auto" w:fill="FFF2CC" w:themeFill="accent4" w:themeFillTint="33"/>
            <w:vAlign w:val="center"/>
          </w:tcPr>
          <w:p w:rsidR="00CD7F72" w:rsidRDefault="00CD7F72" w:rsidP="00CD7F72">
            <w:pPr>
              <w:rPr>
                <w:sz w:val="32"/>
                <w:szCs w:val="32"/>
              </w:rPr>
            </w:pPr>
          </w:p>
        </w:tc>
        <w:tc>
          <w:tcPr>
            <w:tcW w:w="941" w:type="dxa"/>
            <w:vMerge/>
            <w:tcBorders>
              <w:left w:val="single" w:sz="4" w:space="0" w:color="auto"/>
              <w:bottom w:val="single" w:sz="4" w:space="0" w:color="auto"/>
              <w:right w:val="single" w:sz="4" w:space="0" w:color="auto"/>
            </w:tcBorders>
          </w:tcPr>
          <w:p w:rsidR="00CD7F72" w:rsidRDefault="00CD7F72" w:rsidP="00CD7F72">
            <w:pPr>
              <w:rPr>
                <w:b/>
                <w:sz w:val="32"/>
                <w:szCs w:val="32"/>
              </w:rPr>
            </w:pPr>
          </w:p>
        </w:tc>
        <w:tc>
          <w:tcPr>
            <w:tcW w:w="6885" w:type="dxa"/>
            <w:gridSpan w:val="2"/>
            <w:tcBorders>
              <w:top w:val="dotted" w:sz="4" w:space="0" w:color="auto"/>
              <w:left w:val="single" w:sz="4" w:space="0" w:color="auto"/>
              <w:bottom w:val="single" w:sz="4" w:space="0" w:color="auto"/>
              <w:right w:val="single" w:sz="4" w:space="0" w:color="auto"/>
            </w:tcBorders>
          </w:tcPr>
          <w:p w:rsidR="00CD7F72" w:rsidRDefault="00CD7F72" w:rsidP="00CD7F72">
            <w:pPr>
              <w:ind w:firstLine="0"/>
              <w:jc w:val="center"/>
              <w:rPr>
                <w:sz w:val="32"/>
                <w:szCs w:val="32"/>
              </w:rPr>
            </w:pPr>
            <w:proofErr w:type="spellStart"/>
            <w:r>
              <w:rPr>
                <w:sz w:val="32"/>
                <w:szCs w:val="32"/>
              </w:rPr>
              <w:t>Uitnodiging</w:t>
            </w:r>
            <w:proofErr w:type="spellEnd"/>
          </w:p>
          <w:p w:rsidR="00CD7F72" w:rsidRDefault="00CD7F72" w:rsidP="00135181">
            <w:pPr>
              <w:ind w:firstLine="0"/>
              <w:jc w:val="center"/>
              <w:rPr>
                <w:sz w:val="32"/>
                <w:szCs w:val="32"/>
              </w:rPr>
            </w:pPr>
            <w:r>
              <w:rPr>
                <w:sz w:val="32"/>
                <w:szCs w:val="32"/>
              </w:rPr>
              <w:t>(</w:t>
            </w:r>
            <w:proofErr w:type="spellStart"/>
            <w:r>
              <w:rPr>
                <w:sz w:val="32"/>
                <w:szCs w:val="32"/>
              </w:rPr>
              <w:t>groot</w:t>
            </w:r>
            <w:proofErr w:type="spellEnd"/>
            <w:r>
              <w:rPr>
                <w:sz w:val="32"/>
                <w:szCs w:val="32"/>
              </w:rPr>
              <w:t>)</w:t>
            </w:r>
            <w:proofErr w:type="spellStart"/>
            <w:r>
              <w:rPr>
                <w:sz w:val="32"/>
                <w:szCs w:val="32"/>
              </w:rPr>
              <w:t>ouders</w:t>
            </w:r>
            <w:proofErr w:type="spellEnd"/>
            <w:r>
              <w:rPr>
                <w:sz w:val="32"/>
                <w:szCs w:val="32"/>
              </w:rPr>
              <w:t xml:space="preserve"> op ‘</w:t>
            </w:r>
            <w:proofErr w:type="spellStart"/>
            <w:r w:rsidR="009D7402">
              <w:rPr>
                <w:sz w:val="32"/>
                <w:szCs w:val="32"/>
              </w:rPr>
              <w:t>T</w:t>
            </w:r>
            <w:r>
              <w:rPr>
                <w:sz w:val="32"/>
                <w:szCs w:val="32"/>
              </w:rPr>
              <w:t>erras</w:t>
            </w:r>
            <w:proofErr w:type="spellEnd"/>
            <w:r>
              <w:rPr>
                <w:sz w:val="32"/>
                <w:szCs w:val="32"/>
              </w:rPr>
              <w:t xml:space="preserve"> </w:t>
            </w:r>
            <w:proofErr w:type="spellStart"/>
            <w:r w:rsidR="00135181">
              <w:rPr>
                <w:sz w:val="32"/>
                <w:szCs w:val="32"/>
              </w:rPr>
              <w:t>Opnieuw</w:t>
            </w:r>
            <w:proofErr w:type="spellEnd"/>
            <w:r w:rsidR="009D7402">
              <w:rPr>
                <w:sz w:val="32"/>
                <w:szCs w:val="32"/>
              </w:rPr>
              <w:t xml:space="preserve"> </w:t>
            </w:r>
            <w:proofErr w:type="spellStart"/>
            <w:r w:rsidR="009D7402">
              <w:rPr>
                <w:sz w:val="32"/>
                <w:szCs w:val="32"/>
              </w:rPr>
              <w:t>bij</w:t>
            </w:r>
            <w:proofErr w:type="spellEnd"/>
            <w:r w:rsidR="009D7402">
              <w:rPr>
                <w:sz w:val="32"/>
                <w:szCs w:val="32"/>
              </w:rPr>
              <w:t xml:space="preserve"> </w:t>
            </w:r>
            <w:r>
              <w:rPr>
                <w:sz w:val="32"/>
                <w:szCs w:val="32"/>
              </w:rPr>
              <w:t>Pinokkio’</w:t>
            </w:r>
          </w:p>
        </w:tc>
      </w:tr>
    </w:tbl>
    <w:p w:rsidR="002728C6" w:rsidRDefault="002728C6"/>
    <w:p w:rsidR="00E80AE3" w:rsidRDefault="00E80AE3" w:rsidP="002728C6">
      <w:pPr>
        <w:pStyle w:val="Normaalweb"/>
        <w:shd w:val="clear" w:color="auto" w:fill="FFFFFF"/>
        <w:spacing w:before="90" w:beforeAutospacing="0" w:after="90" w:afterAutospacing="0"/>
        <w:jc w:val="both"/>
        <w:rPr>
          <w:rFonts w:asciiTheme="minorHAnsi" w:eastAsiaTheme="minorHAnsi" w:hAnsiTheme="minorHAnsi" w:cstheme="minorBidi"/>
          <w:sz w:val="22"/>
          <w:szCs w:val="22"/>
          <w:lang w:eastAsia="en-US"/>
        </w:rPr>
      </w:pPr>
    </w:p>
    <w:tbl>
      <w:tblPr>
        <w:tblStyle w:val="Tabelraster"/>
        <w:tblW w:w="0" w:type="auto"/>
        <w:tblInd w:w="0" w:type="dxa"/>
        <w:tblLook w:val="04A0" w:firstRow="1" w:lastRow="0" w:firstColumn="1" w:lastColumn="0" w:noHBand="0" w:noVBand="1"/>
      </w:tblPr>
      <w:tblGrid>
        <w:gridCol w:w="3209"/>
        <w:gridCol w:w="3209"/>
        <w:gridCol w:w="3210"/>
      </w:tblGrid>
      <w:tr w:rsidR="00A82EE3" w:rsidTr="00B93246">
        <w:tc>
          <w:tcPr>
            <w:tcW w:w="3209" w:type="dxa"/>
            <w:shd w:val="clear" w:color="auto" w:fill="FFFF00"/>
          </w:tcPr>
          <w:p w:rsidR="00B93246" w:rsidRPr="00B93246" w:rsidRDefault="009D7402" w:rsidP="00B93246">
            <w:pPr>
              <w:pStyle w:val="Normaalweb"/>
              <w:spacing w:before="90" w:beforeAutospacing="0" w:after="90" w:afterAutospacing="0"/>
              <w:jc w:val="center"/>
              <w:rPr>
                <w:rFonts w:ascii="Arial" w:hAnsi="Arial" w:cs="Arial"/>
                <w:b/>
                <w:color w:val="1D2129"/>
                <w:sz w:val="32"/>
                <w:szCs w:val="32"/>
              </w:rPr>
            </w:pPr>
            <w:proofErr w:type="spellStart"/>
            <w:r w:rsidRPr="00B93246">
              <w:rPr>
                <w:rFonts w:ascii="Arial" w:hAnsi="Arial" w:cs="Arial"/>
                <w:b/>
                <w:color w:val="1D2129"/>
                <w:sz w:val="32"/>
                <w:szCs w:val="32"/>
              </w:rPr>
              <w:t>Dagelijks</w:t>
            </w:r>
            <w:proofErr w:type="spellEnd"/>
          </w:p>
          <w:p w:rsidR="00B93246" w:rsidRDefault="00B93246" w:rsidP="00B93246">
            <w:pPr>
              <w:pStyle w:val="Normaalweb"/>
              <w:spacing w:before="90" w:beforeAutospacing="0" w:after="90" w:afterAutospacing="0"/>
              <w:jc w:val="center"/>
              <w:rPr>
                <w:rFonts w:ascii="Arial" w:hAnsi="Arial" w:cs="Arial"/>
                <w:color w:val="1D2129"/>
              </w:rPr>
            </w:pPr>
          </w:p>
          <w:p w:rsidR="00A82EE3" w:rsidRPr="009D7402" w:rsidRDefault="00A82EE3" w:rsidP="00B93246">
            <w:pPr>
              <w:pStyle w:val="Normaalweb"/>
              <w:spacing w:before="90" w:beforeAutospacing="0" w:after="90" w:afterAutospacing="0"/>
              <w:jc w:val="center"/>
              <w:rPr>
                <w:rFonts w:ascii="Arial" w:hAnsi="Arial" w:cs="Arial"/>
                <w:color w:val="1D2129"/>
              </w:rPr>
            </w:pPr>
            <w:proofErr w:type="spellStart"/>
            <w:r w:rsidRPr="009D7402">
              <w:rPr>
                <w:rFonts w:ascii="Arial" w:hAnsi="Arial" w:cs="Arial"/>
                <w:color w:val="1D2129"/>
              </w:rPr>
              <w:t>Ruilkast</w:t>
            </w:r>
            <w:proofErr w:type="spellEnd"/>
            <w:r w:rsidR="009D7402" w:rsidRPr="009D7402">
              <w:rPr>
                <w:rFonts w:ascii="Arial" w:hAnsi="Arial" w:cs="Arial"/>
                <w:color w:val="1D2129"/>
              </w:rPr>
              <w:t xml:space="preserve"> </w:t>
            </w:r>
            <w:proofErr w:type="spellStart"/>
            <w:r w:rsidR="009D7402" w:rsidRPr="009D7402">
              <w:rPr>
                <w:rFonts w:ascii="Arial" w:hAnsi="Arial" w:cs="Arial"/>
                <w:color w:val="1D2129"/>
              </w:rPr>
              <w:t>speelgoed</w:t>
            </w:r>
            <w:proofErr w:type="spellEnd"/>
          </w:p>
          <w:p w:rsidR="009D7402" w:rsidRPr="009D7402" w:rsidRDefault="009D7402" w:rsidP="009D7402">
            <w:pPr>
              <w:pStyle w:val="Normaalweb"/>
              <w:spacing w:before="90" w:beforeAutospacing="0" w:after="90" w:afterAutospacing="0"/>
              <w:jc w:val="center"/>
              <w:rPr>
                <w:rFonts w:ascii="Arial" w:hAnsi="Arial" w:cs="Arial"/>
                <w:color w:val="1D2129"/>
              </w:rPr>
            </w:pPr>
            <w:proofErr w:type="spellStart"/>
            <w:r w:rsidRPr="009D7402">
              <w:rPr>
                <w:rFonts w:ascii="Arial" w:hAnsi="Arial" w:cs="Arial"/>
                <w:color w:val="1D2129"/>
              </w:rPr>
              <w:t>Kinderen</w:t>
            </w:r>
            <w:proofErr w:type="spellEnd"/>
            <w:r w:rsidRPr="009D7402">
              <w:rPr>
                <w:rFonts w:ascii="Arial" w:hAnsi="Arial" w:cs="Arial"/>
                <w:color w:val="1D2129"/>
              </w:rPr>
              <w:t xml:space="preserve"> </w:t>
            </w:r>
            <w:proofErr w:type="spellStart"/>
            <w:r w:rsidRPr="009D7402">
              <w:rPr>
                <w:rFonts w:ascii="Arial" w:hAnsi="Arial" w:cs="Arial"/>
                <w:color w:val="1D2129"/>
              </w:rPr>
              <w:t>kunnen</w:t>
            </w:r>
            <w:proofErr w:type="spellEnd"/>
            <w:r w:rsidRPr="009D7402">
              <w:rPr>
                <w:rFonts w:ascii="Arial" w:hAnsi="Arial" w:cs="Arial"/>
                <w:color w:val="1D2129"/>
              </w:rPr>
              <w:t xml:space="preserve"> 1X per dag </w:t>
            </w:r>
            <w:proofErr w:type="spellStart"/>
            <w:r w:rsidRPr="009D7402">
              <w:rPr>
                <w:rFonts w:ascii="Arial" w:hAnsi="Arial" w:cs="Arial"/>
                <w:color w:val="1D2129"/>
              </w:rPr>
              <w:t>een</w:t>
            </w:r>
            <w:proofErr w:type="spellEnd"/>
            <w:r w:rsidRPr="009D7402">
              <w:rPr>
                <w:rFonts w:ascii="Arial" w:hAnsi="Arial" w:cs="Arial"/>
                <w:color w:val="1D2129"/>
              </w:rPr>
              <w:t xml:space="preserve"> </w:t>
            </w:r>
            <w:proofErr w:type="spellStart"/>
            <w:r w:rsidRPr="009D7402">
              <w:rPr>
                <w:rFonts w:ascii="Arial" w:hAnsi="Arial" w:cs="Arial"/>
                <w:color w:val="1D2129"/>
              </w:rPr>
              <w:t>speelgoedje</w:t>
            </w:r>
            <w:proofErr w:type="spellEnd"/>
            <w:r w:rsidRPr="009D7402">
              <w:rPr>
                <w:rFonts w:ascii="Arial" w:hAnsi="Arial" w:cs="Arial"/>
                <w:color w:val="1D2129"/>
              </w:rPr>
              <w:t xml:space="preserve"> </w:t>
            </w:r>
            <w:proofErr w:type="spellStart"/>
            <w:r w:rsidRPr="009D7402">
              <w:rPr>
                <w:rFonts w:ascii="Arial" w:hAnsi="Arial" w:cs="Arial"/>
                <w:color w:val="1D2129"/>
              </w:rPr>
              <w:t>ruilen</w:t>
            </w:r>
            <w:proofErr w:type="spellEnd"/>
            <w:r w:rsidRPr="009D7402">
              <w:rPr>
                <w:rFonts w:ascii="Arial" w:hAnsi="Arial" w:cs="Arial"/>
                <w:color w:val="1D2129"/>
              </w:rPr>
              <w:t>.</w:t>
            </w:r>
          </w:p>
          <w:p w:rsidR="00A82EE3" w:rsidRPr="009D7402" w:rsidRDefault="009D7402" w:rsidP="009D7402">
            <w:pPr>
              <w:pStyle w:val="Normaalweb"/>
              <w:tabs>
                <w:tab w:val="center" w:pos="1676"/>
                <w:tab w:val="right" w:pos="2993"/>
              </w:tabs>
              <w:spacing w:before="90" w:beforeAutospacing="0" w:after="90" w:afterAutospacing="0"/>
              <w:rPr>
                <w:rFonts w:ascii="Arial" w:hAnsi="Arial" w:cs="Arial"/>
                <w:color w:val="1D2129"/>
              </w:rPr>
            </w:pPr>
            <w:r w:rsidRPr="009D7402">
              <w:rPr>
                <w:rFonts w:ascii="Arial" w:hAnsi="Arial" w:cs="Arial"/>
                <w:color w:val="1D2129"/>
              </w:rPr>
              <w:tab/>
            </w:r>
            <w:proofErr w:type="spellStart"/>
            <w:r w:rsidRPr="009D7402">
              <w:rPr>
                <w:rFonts w:ascii="Arial" w:hAnsi="Arial" w:cs="Arial"/>
                <w:color w:val="1D2129"/>
              </w:rPr>
              <w:t>Afspraken</w:t>
            </w:r>
            <w:proofErr w:type="spellEnd"/>
            <w:r w:rsidRPr="009D7402">
              <w:rPr>
                <w:rFonts w:ascii="Arial" w:hAnsi="Arial" w:cs="Arial"/>
                <w:color w:val="1D2129"/>
              </w:rPr>
              <w:t xml:space="preserve">: </w:t>
            </w:r>
            <w:proofErr w:type="spellStart"/>
            <w:r w:rsidRPr="009D7402">
              <w:rPr>
                <w:rFonts w:ascii="Arial" w:hAnsi="Arial" w:cs="Arial"/>
                <w:color w:val="1D2129"/>
              </w:rPr>
              <w:t>zoz</w:t>
            </w:r>
            <w:proofErr w:type="spellEnd"/>
            <w:r w:rsidRPr="009D7402">
              <w:rPr>
                <w:rFonts w:ascii="Arial" w:hAnsi="Arial" w:cs="Arial"/>
                <w:color w:val="1D2129"/>
              </w:rPr>
              <w:tab/>
            </w:r>
          </w:p>
          <w:p w:rsidR="00A82EE3" w:rsidRPr="009D7402" w:rsidRDefault="00A82EE3" w:rsidP="009D7402">
            <w:pPr>
              <w:pStyle w:val="Normaalweb"/>
              <w:spacing w:before="90" w:beforeAutospacing="0" w:after="90" w:afterAutospacing="0"/>
              <w:jc w:val="right"/>
              <w:rPr>
                <w:rFonts w:ascii="Arial" w:hAnsi="Arial" w:cs="Arial"/>
                <w:color w:val="1D2129"/>
              </w:rPr>
            </w:pPr>
          </w:p>
        </w:tc>
        <w:tc>
          <w:tcPr>
            <w:tcW w:w="3209" w:type="dxa"/>
            <w:shd w:val="clear" w:color="auto" w:fill="FF0000"/>
          </w:tcPr>
          <w:p w:rsidR="00A82EE3" w:rsidRPr="00B93246" w:rsidRDefault="009D7402" w:rsidP="009D7402">
            <w:pPr>
              <w:pStyle w:val="Normaalweb"/>
              <w:spacing w:before="90" w:beforeAutospacing="0" w:after="90" w:afterAutospacing="0"/>
              <w:jc w:val="center"/>
              <w:rPr>
                <w:rFonts w:ascii="Arial" w:hAnsi="Arial" w:cs="Arial"/>
                <w:color w:val="FFFFFF" w:themeColor="background1"/>
                <w:sz w:val="32"/>
                <w:szCs w:val="32"/>
              </w:rPr>
            </w:pPr>
            <w:proofErr w:type="spellStart"/>
            <w:r w:rsidRPr="00B93246">
              <w:rPr>
                <w:rFonts w:ascii="Arial" w:hAnsi="Arial" w:cs="Arial"/>
                <w:color w:val="FFFFFF" w:themeColor="background1"/>
                <w:sz w:val="32"/>
                <w:szCs w:val="32"/>
              </w:rPr>
              <w:t>Dagelijks</w:t>
            </w:r>
            <w:proofErr w:type="spellEnd"/>
          </w:p>
          <w:p w:rsidR="00B93246" w:rsidRPr="00B93246" w:rsidRDefault="00B93246" w:rsidP="009D7402">
            <w:pPr>
              <w:pStyle w:val="Normaalweb"/>
              <w:spacing w:before="90" w:beforeAutospacing="0" w:after="90" w:afterAutospacing="0"/>
              <w:jc w:val="center"/>
              <w:rPr>
                <w:rFonts w:ascii="Arial" w:hAnsi="Arial" w:cs="Arial"/>
                <w:color w:val="FFFFFF" w:themeColor="background1"/>
              </w:rPr>
            </w:pPr>
          </w:p>
          <w:p w:rsidR="009D7402" w:rsidRPr="00B93246" w:rsidRDefault="009D7402" w:rsidP="009D7402">
            <w:pPr>
              <w:pStyle w:val="Normaalweb"/>
              <w:spacing w:before="90" w:beforeAutospacing="0" w:after="90" w:afterAutospacing="0"/>
              <w:jc w:val="center"/>
              <w:rPr>
                <w:rFonts w:ascii="Arial" w:hAnsi="Arial" w:cs="Arial"/>
                <w:color w:val="FFFFFF" w:themeColor="background1"/>
              </w:rPr>
            </w:pPr>
            <w:r w:rsidRPr="00B93246">
              <w:rPr>
                <w:rFonts w:ascii="Arial" w:hAnsi="Arial" w:cs="Arial"/>
                <w:color w:val="FFFFFF" w:themeColor="background1"/>
              </w:rPr>
              <w:t>‘</w:t>
            </w:r>
            <w:proofErr w:type="spellStart"/>
            <w:r w:rsidRPr="00B93246">
              <w:rPr>
                <w:rFonts w:ascii="Arial" w:hAnsi="Arial" w:cs="Arial"/>
                <w:color w:val="FFFFFF" w:themeColor="background1"/>
              </w:rPr>
              <w:t>Groeiend</w:t>
            </w:r>
            <w:proofErr w:type="spellEnd"/>
            <w:r w:rsidRPr="00B93246">
              <w:rPr>
                <w:rFonts w:ascii="Arial" w:hAnsi="Arial" w:cs="Arial"/>
                <w:color w:val="FFFFFF" w:themeColor="background1"/>
              </w:rPr>
              <w:t xml:space="preserve"> </w:t>
            </w:r>
            <w:proofErr w:type="spellStart"/>
            <w:r w:rsidRPr="00B93246">
              <w:rPr>
                <w:rFonts w:ascii="Arial" w:hAnsi="Arial" w:cs="Arial"/>
                <w:color w:val="FFFFFF" w:themeColor="background1"/>
              </w:rPr>
              <w:t>kunstobject</w:t>
            </w:r>
            <w:proofErr w:type="spellEnd"/>
            <w:r w:rsidRPr="00B93246">
              <w:rPr>
                <w:rFonts w:ascii="Arial" w:hAnsi="Arial" w:cs="Arial"/>
                <w:color w:val="FFFFFF" w:themeColor="background1"/>
              </w:rPr>
              <w:t>’</w:t>
            </w:r>
          </w:p>
          <w:p w:rsidR="009D7402" w:rsidRPr="00B93246" w:rsidRDefault="009D7402" w:rsidP="009D7402">
            <w:pPr>
              <w:pStyle w:val="Normaalweb"/>
              <w:spacing w:before="90" w:beforeAutospacing="0" w:after="90" w:afterAutospacing="0"/>
              <w:jc w:val="center"/>
              <w:rPr>
                <w:rFonts w:ascii="Arial" w:hAnsi="Arial" w:cs="Arial"/>
                <w:color w:val="FFFFFF" w:themeColor="background1"/>
              </w:rPr>
            </w:pPr>
            <w:proofErr w:type="spellStart"/>
            <w:r w:rsidRPr="00B93246">
              <w:rPr>
                <w:rFonts w:ascii="Arial" w:hAnsi="Arial" w:cs="Arial"/>
                <w:color w:val="FFFFFF" w:themeColor="background1"/>
              </w:rPr>
              <w:t>rond</w:t>
            </w:r>
            <w:proofErr w:type="spellEnd"/>
            <w:r w:rsidRPr="00B93246">
              <w:rPr>
                <w:rFonts w:ascii="Arial" w:hAnsi="Arial" w:cs="Arial"/>
                <w:color w:val="FFFFFF" w:themeColor="background1"/>
              </w:rPr>
              <w:t xml:space="preserve"> het </w:t>
            </w:r>
            <w:proofErr w:type="spellStart"/>
            <w:r w:rsidRPr="00B93246">
              <w:rPr>
                <w:rFonts w:ascii="Arial" w:hAnsi="Arial" w:cs="Arial"/>
                <w:color w:val="FFFFFF" w:themeColor="background1"/>
              </w:rPr>
              <w:t>thema</w:t>
            </w:r>
            <w:proofErr w:type="spellEnd"/>
            <w:r w:rsidRPr="00B93246">
              <w:rPr>
                <w:rFonts w:ascii="Arial" w:hAnsi="Arial" w:cs="Arial"/>
                <w:color w:val="FFFFFF" w:themeColor="background1"/>
              </w:rPr>
              <w:t xml:space="preserve"> </w:t>
            </w:r>
          </w:p>
          <w:p w:rsidR="009D7402" w:rsidRPr="00B93246" w:rsidRDefault="009D7402" w:rsidP="009D7402">
            <w:pPr>
              <w:pStyle w:val="Normaalweb"/>
              <w:spacing w:before="90" w:beforeAutospacing="0" w:after="90" w:afterAutospacing="0"/>
              <w:jc w:val="center"/>
              <w:rPr>
                <w:rFonts w:ascii="Arial" w:hAnsi="Arial" w:cs="Arial"/>
                <w:color w:val="FFFFFF" w:themeColor="background1"/>
              </w:rPr>
            </w:pPr>
            <w:r w:rsidRPr="00B93246">
              <w:rPr>
                <w:rFonts w:ascii="Arial" w:hAnsi="Arial" w:cs="Arial"/>
                <w:color w:val="FFFFFF" w:themeColor="background1"/>
              </w:rPr>
              <w:t>‘</w:t>
            </w:r>
            <w:proofErr w:type="spellStart"/>
            <w:r w:rsidRPr="00B93246">
              <w:rPr>
                <w:rFonts w:ascii="Arial" w:hAnsi="Arial" w:cs="Arial"/>
                <w:color w:val="FFFFFF" w:themeColor="background1"/>
              </w:rPr>
              <w:t>Opnieuw</w:t>
            </w:r>
            <w:proofErr w:type="spellEnd"/>
            <w:r w:rsidRPr="00B93246">
              <w:rPr>
                <w:rFonts w:ascii="Arial" w:hAnsi="Arial" w:cs="Arial"/>
                <w:color w:val="FFFFFF" w:themeColor="background1"/>
              </w:rPr>
              <w:t>!’</w:t>
            </w:r>
          </w:p>
          <w:p w:rsidR="009D7402" w:rsidRPr="009D7402" w:rsidRDefault="00B93246" w:rsidP="00B93246">
            <w:pPr>
              <w:pStyle w:val="Normaalweb"/>
              <w:tabs>
                <w:tab w:val="left" w:pos="2250"/>
              </w:tabs>
              <w:spacing w:before="90" w:beforeAutospacing="0" w:after="90" w:afterAutospacing="0"/>
              <w:rPr>
                <w:rFonts w:ascii="Arial" w:hAnsi="Arial" w:cs="Arial"/>
                <w:color w:val="1D2129"/>
              </w:rPr>
            </w:pPr>
            <w:r w:rsidRPr="00B93246">
              <w:rPr>
                <w:rFonts w:ascii="Arial" w:hAnsi="Arial" w:cs="Arial"/>
                <w:color w:val="FFFFFF" w:themeColor="background1"/>
              </w:rPr>
              <w:tab/>
            </w:r>
          </w:p>
        </w:tc>
        <w:tc>
          <w:tcPr>
            <w:tcW w:w="3210" w:type="dxa"/>
            <w:shd w:val="clear" w:color="auto" w:fill="FFFF00"/>
          </w:tcPr>
          <w:p w:rsidR="00B93246" w:rsidRPr="00B93246" w:rsidRDefault="009D7402" w:rsidP="00B93246">
            <w:pPr>
              <w:pStyle w:val="Normaalweb"/>
              <w:shd w:val="clear" w:color="auto" w:fill="FFFF00"/>
              <w:spacing w:before="90" w:beforeAutospacing="0" w:after="90" w:afterAutospacing="0"/>
              <w:jc w:val="center"/>
              <w:rPr>
                <w:rFonts w:ascii="Arial" w:hAnsi="Arial" w:cs="Arial"/>
                <w:color w:val="1D2129"/>
                <w:sz w:val="32"/>
                <w:szCs w:val="32"/>
              </w:rPr>
            </w:pPr>
            <w:proofErr w:type="spellStart"/>
            <w:r w:rsidRPr="00B93246">
              <w:rPr>
                <w:rFonts w:ascii="Arial" w:hAnsi="Arial" w:cs="Arial"/>
                <w:color w:val="1D2129"/>
                <w:sz w:val="32"/>
                <w:szCs w:val="32"/>
              </w:rPr>
              <w:t>Uitnodiging</w:t>
            </w:r>
            <w:proofErr w:type="spellEnd"/>
          </w:p>
          <w:p w:rsidR="00B93246" w:rsidRDefault="00B93246" w:rsidP="00B93246">
            <w:pPr>
              <w:pStyle w:val="Normaalweb"/>
              <w:shd w:val="clear" w:color="auto" w:fill="FFFF00"/>
              <w:spacing w:before="90" w:beforeAutospacing="0" w:after="90" w:afterAutospacing="0"/>
              <w:rPr>
                <w:rFonts w:ascii="Arial" w:hAnsi="Arial" w:cs="Arial"/>
                <w:color w:val="1D2129"/>
              </w:rPr>
            </w:pPr>
          </w:p>
          <w:p w:rsidR="00A82EE3" w:rsidRPr="009D7402" w:rsidRDefault="009D7402" w:rsidP="00B93246">
            <w:pPr>
              <w:pStyle w:val="Normaalweb"/>
              <w:shd w:val="clear" w:color="auto" w:fill="FFFF00"/>
              <w:spacing w:before="90" w:beforeAutospacing="0" w:after="90" w:afterAutospacing="0"/>
              <w:rPr>
                <w:rFonts w:ascii="Arial" w:hAnsi="Arial" w:cs="Arial"/>
                <w:color w:val="1D2129"/>
              </w:rPr>
            </w:pPr>
            <w:r>
              <w:rPr>
                <w:rFonts w:ascii="Arial" w:hAnsi="Arial" w:cs="Arial"/>
                <w:color w:val="1D2129"/>
              </w:rPr>
              <w:t xml:space="preserve"> </w:t>
            </w:r>
            <w:proofErr w:type="spellStart"/>
            <w:r w:rsidRPr="009D7402">
              <w:rPr>
                <w:rFonts w:ascii="Arial" w:hAnsi="Arial" w:cs="Arial"/>
                <w:color w:val="1D2129"/>
              </w:rPr>
              <w:t>voor</w:t>
            </w:r>
            <w:proofErr w:type="spellEnd"/>
            <w:r w:rsidRPr="009D7402">
              <w:rPr>
                <w:rFonts w:ascii="Arial" w:hAnsi="Arial" w:cs="Arial"/>
                <w:color w:val="1D2129"/>
              </w:rPr>
              <w:t xml:space="preserve"> (</w:t>
            </w:r>
            <w:proofErr w:type="spellStart"/>
            <w:r w:rsidRPr="009D7402">
              <w:rPr>
                <w:rFonts w:ascii="Arial" w:hAnsi="Arial" w:cs="Arial"/>
                <w:color w:val="1D2129"/>
              </w:rPr>
              <w:t>groot</w:t>
            </w:r>
            <w:proofErr w:type="spellEnd"/>
            <w:r w:rsidRPr="009D7402">
              <w:rPr>
                <w:rFonts w:ascii="Arial" w:hAnsi="Arial" w:cs="Arial"/>
                <w:color w:val="1D2129"/>
              </w:rPr>
              <w:t>)</w:t>
            </w:r>
            <w:proofErr w:type="spellStart"/>
            <w:r w:rsidRPr="009D7402">
              <w:rPr>
                <w:rFonts w:ascii="Arial" w:hAnsi="Arial" w:cs="Arial"/>
                <w:color w:val="1D2129"/>
              </w:rPr>
              <w:t>ouders</w:t>
            </w:r>
            <w:proofErr w:type="spellEnd"/>
          </w:p>
          <w:p w:rsidR="009D7402" w:rsidRPr="009D7402" w:rsidRDefault="009D7402" w:rsidP="00B93246">
            <w:pPr>
              <w:pStyle w:val="Normaalweb"/>
              <w:shd w:val="clear" w:color="auto" w:fill="FFFF00"/>
              <w:spacing w:before="90" w:beforeAutospacing="0" w:after="90" w:afterAutospacing="0"/>
              <w:jc w:val="both"/>
              <w:rPr>
                <w:rFonts w:ascii="Arial" w:hAnsi="Arial" w:cs="Arial"/>
                <w:color w:val="1D2129"/>
              </w:rPr>
            </w:pPr>
            <w:proofErr w:type="spellStart"/>
            <w:r w:rsidRPr="009D7402">
              <w:rPr>
                <w:rFonts w:ascii="Arial" w:hAnsi="Arial" w:cs="Arial"/>
                <w:color w:val="1D2129"/>
              </w:rPr>
              <w:t>vrijdag</w:t>
            </w:r>
            <w:proofErr w:type="spellEnd"/>
            <w:r w:rsidRPr="009D7402">
              <w:rPr>
                <w:rFonts w:ascii="Arial" w:hAnsi="Arial" w:cs="Arial"/>
                <w:color w:val="1D2129"/>
              </w:rPr>
              <w:t xml:space="preserve"> 28/10 </w:t>
            </w:r>
            <w:proofErr w:type="spellStart"/>
            <w:r w:rsidRPr="009D7402">
              <w:rPr>
                <w:rFonts w:ascii="Arial" w:hAnsi="Arial" w:cs="Arial"/>
                <w:color w:val="1D2129"/>
              </w:rPr>
              <w:t>na</w:t>
            </w:r>
            <w:proofErr w:type="spellEnd"/>
            <w:r w:rsidRPr="009D7402">
              <w:rPr>
                <w:rFonts w:ascii="Arial" w:hAnsi="Arial" w:cs="Arial"/>
                <w:color w:val="1D2129"/>
              </w:rPr>
              <w:t xml:space="preserve"> school</w:t>
            </w:r>
          </w:p>
          <w:p w:rsidR="00135181" w:rsidRDefault="00B93246" w:rsidP="00135181">
            <w:pPr>
              <w:pStyle w:val="Normaalweb"/>
              <w:shd w:val="clear" w:color="auto" w:fill="FFFF00"/>
              <w:spacing w:before="90" w:beforeAutospacing="0" w:after="90" w:afterAutospacing="0"/>
              <w:ind w:firstLine="0"/>
              <w:jc w:val="center"/>
              <w:rPr>
                <w:rFonts w:ascii="Arial" w:hAnsi="Arial" w:cs="Arial"/>
                <w:color w:val="1D2129"/>
              </w:rPr>
            </w:pPr>
            <w:r>
              <w:rPr>
                <w:rFonts w:ascii="Arial" w:hAnsi="Arial" w:cs="Arial"/>
                <w:color w:val="1D2129"/>
              </w:rPr>
              <w:t>‘</w:t>
            </w:r>
            <w:proofErr w:type="spellStart"/>
            <w:r w:rsidR="009D7402" w:rsidRPr="009D7402">
              <w:rPr>
                <w:rFonts w:ascii="Arial" w:hAnsi="Arial" w:cs="Arial"/>
                <w:color w:val="1D2129"/>
              </w:rPr>
              <w:t>Terras</w:t>
            </w:r>
            <w:proofErr w:type="spellEnd"/>
            <w:r w:rsidR="00135181">
              <w:rPr>
                <w:rFonts w:ascii="Arial" w:hAnsi="Arial" w:cs="Arial"/>
                <w:color w:val="1D2129"/>
              </w:rPr>
              <w:t xml:space="preserve"> </w:t>
            </w:r>
            <w:proofErr w:type="spellStart"/>
            <w:r w:rsidR="00135181">
              <w:rPr>
                <w:rFonts w:ascii="Arial" w:hAnsi="Arial" w:cs="Arial"/>
                <w:color w:val="1D2129"/>
              </w:rPr>
              <w:t>Opnieuw</w:t>
            </w:r>
            <w:proofErr w:type="spellEnd"/>
            <w:r w:rsidR="00135181">
              <w:rPr>
                <w:rFonts w:ascii="Arial" w:hAnsi="Arial" w:cs="Arial"/>
                <w:color w:val="1D2129"/>
              </w:rPr>
              <w:t>’</w:t>
            </w:r>
          </w:p>
          <w:p w:rsidR="0080038E" w:rsidRDefault="009D7402" w:rsidP="00135181">
            <w:pPr>
              <w:pStyle w:val="Normaalweb"/>
              <w:shd w:val="clear" w:color="auto" w:fill="FFFF00"/>
              <w:spacing w:before="90" w:beforeAutospacing="0" w:after="90" w:afterAutospacing="0"/>
              <w:ind w:firstLine="0"/>
              <w:jc w:val="center"/>
              <w:rPr>
                <w:rFonts w:ascii="Arial" w:hAnsi="Arial" w:cs="Arial"/>
                <w:color w:val="1D2129"/>
              </w:rPr>
            </w:pPr>
            <w:r w:rsidRPr="009D7402">
              <w:rPr>
                <w:rFonts w:ascii="Arial" w:hAnsi="Arial" w:cs="Arial"/>
                <w:color w:val="1D2129"/>
              </w:rPr>
              <w:t xml:space="preserve"> </w:t>
            </w:r>
            <w:proofErr w:type="spellStart"/>
            <w:r w:rsidRPr="009D7402">
              <w:rPr>
                <w:rFonts w:ascii="Arial" w:hAnsi="Arial" w:cs="Arial"/>
                <w:color w:val="1D2129"/>
              </w:rPr>
              <w:t>bij</w:t>
            </w:r>
            <w:proofErr w:type="spellEnd"/>
            <w:r w:rsidRPr="009D7402">
              <w:rPr>
                <w:rFonts w:ascii="Arial" w:hAnsi="Arial" w:cs="Arial"/>
                <w:color w:val="1D2129"/>
              </w:rPr>
              <w:t xml:space="preserve"> Pinokkio</w:t>
            </w:r>
            <w:r w:rsidR="00B93246">
              <w:rPr>
                <w:rFonts w:ascii="Arial" w:hAnsi="Arial" w:cs="Arial"/>
                <w:color w:val="1D2129"/>
              </w:rPr>
              <w:t>’</w:t>
            </w:r>
            <w:r w:rsidR="0080038E">
              <w:rPr>
                <w:rFonts w:ascii="Arial" w:hAnsi="Arial" w:cs="Arial"/>
                <w:color w:val="1D2129"/>
              </w:rPr>
              <w:t xml:space="preserve">: </w:t>
            </w:r>
            <w:proofErr w:type="spellStart"/>
            <w:r w:rsidR="0080038E">
              <w:rPr>
                <w:rFonts w:ascii="Arial" w:hAnsi="Arial" w:cs="Arial"/>
                <w:color w:val="1D2129"/>
              </w:rPr>
              <w:t>z.o.z</w:t>
            </w:r>
            <w:proofErr w:type="spellEnd"/>
            <w:r w:rsidR="0080038E">
              <w:rPr>
                <w:rFonts w:ascii="Arial" w:hAnsi="Arial" w:cs="Arial"/>
                <w:color w:val="1D2129"/>
              </w:rPr>
              <w:t>.</w:t>
            </w:r>
          </w:p>
          <w:p w:rsidR="009D7402" w:rsidRPr="009D7402" w:rsidRDefault="009D7402" w:rsidP="00B93246">
            <w:pPr>
              <w:pStyle w:val="Normaalweb"/>
              <w:shd w:val="clear" w:color="auto" w:fill="FFFF00"/>
              <w:tabs>
                <w:tab w:val="center" w:pos="1677"/>
                <w:tab w:val="right" w:pos="2994"/>
              </w:tabs>
              <w:spacing w:before="90" w:beforeAutospacing="0" w:after="90" w:afterAutospacing="0"/>
              <w:rPr>
                <w:rFonts w:ascii="Arial" w:hAnsi="Arial" w:cs="Arial"/>
                <w:color w:val="1D2129"/>
              </w:rPr>
            </w:pPr>
            <w:r>
              <w:rPr>
                <w:rFonts w:ascii="Arial" w:hAnsi="Arial" w:cs="Arial"/>
                <w:color w:val="1D2129"/>
              </w:rPr>
              <w:t xml:space="preserve">      </w:t>
            </w:r>
            <w:r w:rsidR="00B93246">
              <w:rPr>
                <w:rFonts w:ascii="Arial" w:hAnsi="Arial" w:cs="Arial"/>
                <w:color w:val="1D2129"/>
              </w:rPr>
              <w:tab/>
            </w:r>
            <w:r w:rsidR="00B93246">
              <w:rPr>
                <w:rFonts w:ascii="Arial" w:hAnsi="Arial" w:cs="Arial"/>
                <w:color w:val="1D2129"/>
              </w:rPr>
              <w:tab/>
            </w:r>
          </w:p>
        </w:tc>
      </w:tr>
    </w:tbl>
    <w:p w:rsidR="00E80AE3" w:rsidRPr="00B546E8" w:rsidRDefault="001C78AC" w:rsidP="003973B8">
      <w:pPr>
        <w:pStyle w:val="Normaalweb"/>
        <w:shd w:val="clear" w:color="auto" w:fill="FFFFFF"/>
        <w:spacing w:before="90" w:beforeAutospacing="0" w:after="90" w:afterAutospacing="0"/>
        <w:jc w:val="center"/>
        <w:rPr>
          <w:rFonts w:ascii="Helvetica" w:hAnsi="Helvetica" w:cs="Helvetica"/>
          <w:color w:val="FF0000"/>
          <w:sz w:val="40"/>
          <w:szCs w:val="40"/>
        </w:rPr>
      </w:pPr>
      <w:r w:rsidRPr="00B546E8">
        <w:rPr>
          <w:rFonts w:ascii="Helvetica" w:hAnsi="Helvetica" w:cs="Helvetica"/>
          <w:color w:val="FF0000"/>
          <w:sz w:val="40"/>
          <w:szCs w:val="40"/>
        </w:rPr>
        <w:lastRenderedPageBreak/>
        <w:t>Afspraken ruilkastje</w:t>
      </w:r>
    </w:p>
    <w:p w:rsidR="001C78AC" w:rsidRDefault="001C78AC" w:rsidP="00B12225">
      <w:pPr>
        <w:pStyle w:val="Normaalweb"/>
        <w:shd w:val="clear" w:color="auto" w:fill="FFFFFF"/>
        <w:spacing w:before="90" w:beforeAutospacing="0" w:after="90" w:afterAutospacing="0"/>
        <w:jc w:val="center"/>
        <w:rPr>
          <w:rFonts w:ascii="Helvetica" w:hAnsi="Helvetica" w:cs="Helvetica"/>
          <w:color w:val="1D2129"/>
          <w:sz w:val="22"/>
          <w:szCs w:val="22"/>
        </w:rPr>
      </w:pPr>
      <w:r>
        <w:rPr>
          <w:noProof/>
        </w:rPr>
        <w:drawing>
          <wp:inline distT="0" distB="0" distL="0" distR="0" wp14:anchorId="7EA2C92F" wp14:editId="460D0C01">
            <wp:extent cx="5095875" cy="1725726"/>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rotWithShape="1">
                    <a:blip r:embed="rId6" cstate="print">
                      <a:extLst>
                        <a:ext uri="{28A0092B-C50C-407E-A947-70E740481C1C}">
                          <a14:useLocalDpi xmlns:a14="http://schemas.microsoft.com/office/drawing/2010/main" val="0"/>
                        </a:ext>
                      </a:extLst>
                    </a:blip>
                    <a:srcRect l="-903" t="48542" r="903" b="25819"/>
                    <a:stretch/>
                  </pic:blipFill>
                  <pic:spPr bwMode="auto">
                    <a:xfrm>
                      <a:off x="0" y="0"/>
                      <a:ext cx="5165321" cy="1749244"/>
                    </a:xfrm>
                    <a:prstGeom prst="rect">
                      <a:avLst/>
                    </a:prstGeom>
                    <a:ln>
                      <a:noFill/>
                    </a:ln>
                    <a:extLst>
                      <a:ext uri="{53640926-AAD7-44D8-BBD7-CCE9431645EC}">
                        <a14:shadowObscured xmlns:a14="http://schemas.microsoft.com/office/drawing/2010/main"/>
                      </a:ext>
                    </a:extLst>
                  </pic:spPr>
                </pic:pic>
              </a:graphicData>
            </a:graphic>
          </wp:inline>
        </w:drawing>
      </w:r>
    </w:p>
    <w:p w:rsidR="00E80AE3" w:rsidRDefault="00E80AE3" w:rsidP="002728C6">
      <w:pPr>
        <w:pStyle w:val="Normaalweb"/>
        <w:shd w:val="clear" w:color="auto" w:fill="FFFFFF"/>
        <w:spacing w:before="90" w:beforeAutospacing="0" w:after="90" w:afterAutospacing="0"/>
        <w:jc w:val="both"/>
        <w:rPr>
          <w:rFonts w:ascii="Helvetica" w:hAnsi="Helvetica" w:cs="Helvetica"/>
          <w:color w:val="1D2129"/>
          <w:sz w:val="22"/>
          <w:szCs w:val="22"/>
        </w:rPr>
      </w:pPr>
    </w:p>
    <w:p w:rsidR="003F2347" w:rsidRDefault="003973B8"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We willen </w:t>
      </w:r>
      <w:r w:rsidR="003F2347">
        <w:rPr>
          <w:rFonts w:ascii="Helvetica" w:hAnsi="Helvetica" w:cs="Helvetica"/>
          <w:color w:val="1D2129"/>
          <w:sz w:val="22"/>
          <w:szCs w:val="22"/>
        </w:rPr>
        <w:t>je kind(eren)</w:t>
      </w:r>
      <w:r>
        <w:rPr>
          <w:rFonts w:ascii="Helvetica" w:hAnsi="Helvetica" w:cs="Helvetica"/>
          <w:color w:val="1D2129"/>
          <w:sz w:val="22"/>
          <w:szCs w:val="22"/>
        </w:rPr>
        <w:t xml:space="preserve"> </w:t>
      </w:r>
      <w:r w:rsidR="003F2347">
        <w:rPr>
          <w:rFonts w:ascii="Helvetica" w:hAnsi="Helvetica" w:cs="Helvetica"/>
          <w:color w:val="1D2129"/>
          <w:sz w:val="22"/>
          <w:szCs w:val="22"/>
        </w:rPr>
        <w:t xml:space="preserve">het begrip </w:t>
      </w:r>
      <w:r w:rsidRPr="009A7234">
        <w:rPr>
          <w:rFonts w:ascii="Helvetica" w:hAnsi="Helvetica" w:cs="Helvetica"/>
          <w:color w:val="FF0000"/>
          <w:sz w:val="22"/>
          <w:szCs w:val="22"/>
        </w:rPr>
        <w:t>‘</w:t>
      </w:r>
      <w:r w:rsidRPr="009A7234">
        <w:rPr>
          <w:rFonts w:ascii="Helvetica" w:hAnsi="Helvetica" w:cs="Helvetica"/>
          <w:b/>
          <w:color w:val="FF0000"/>
          <w:sz w:val="22"/>
          <w:szCs w:val="22"/>
        </w:rPr>
        <w:t>ruilen’</w:t>
      </w:r>
      <w:r w:rsidRPr="009A7234">
        <w:rPr>
          <w:rFonts w:ascii="Helvetica" w:hAnsi="Helvetica" w:cs="Helvetica"/>
          <w:color w:val="FF0000"/>
          <w:sz w:val="22"/>
          <w:szCs w:val="22"/>
        </w:rPr>
        <w:t xml:space="preserve"> </w:t>
      </w:r>
      <w:r w:rsidR="003F2347">
        <w:rPr>
          <w:rFonts w:ascii="Helvetica" w:hAnsi="Helvetica" w:cs="Helvetica"/>
          <w:color w:val="1D2129"/>
          <w:sz w:val="22"/>
          <w:szCs w:val="22"/>
        </w:rPr>
        <w:t>leren kennen, door speelgoed een tweede leven te geven.</w:t>
      </w:r>
    </w:p>
    <w:p w:rsidR="00B12225" w:rsidRDefault="003F2347"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Je kind(eren) kan één speelgoedje thuis kiezen, om in </w:t>
      </w:r>
      <w:r w:rsidR="00B12225">
        <w:rPr>
          <w:rFonts w:ascii="Helvetica" w:hAnsi="Helvetica" w:cs="Helvetica"/>
          <w:color w:val="1D2129"/>
          <w:sz w:val="22"/>
          <w:szCs w:val="22"/>
        </w:rPr>
        <w:t xml:space="preserve">de ruilkast </w:t>
      </w:r>
      <w:r>
        <w:rPr>
          <w:rFonts w:ascii="Helvetica" w:hAnsi="Helvetica" w:cs="Helvetica"/>
          <w:color w:val="1D2129"/>
          <w:sz w:val="22"/>
          <w:szCs w:val="22"/>
        </w:rPr>
        <w:t xml:space="preserve">in Pinokkio centrum te leggen. </w:t>
      </w:r>
    </w:p>
    <w:p w:rsidR="003F2347" w:rsidRDefault="003F2347"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Het gaat om een speelgoedje waar </w:t>
      </w:r>
      <w:r w:rsidR="00B12225">
        <w:rPr>
          <w:rFonts w:ascii="Helvetica" w:hAnsi="Helvetica" w:cs="Helvetica"/>
          <w:color w:val="1D2129"/>
          <w:sz w:val="22"/>
          <w:szCs w:val="22"/>
        </w:rPr>
        <w:t>je kind(eren)</w:t>
      </w:r>
      <w:r>
        <w:rPr>
          <w:rFonts w:ascii="Helvetica" w:hAnsi="Helvetica" w:cs="Helvetica"/>
          <w:color w:val="1D2129"/>
          <w:sz w:val="22"/>
          <w:szCs w:val="22"/>
        </w:rPr>
        <w:t xml:space="preserve"> thuis niet meer mee </w:t>
      </w:r>
      <w:r w:rsidR="00B12225">
        <w:rPr>
          <w:rFonts w:ascii="Helvetica" w:hAnsi="Helvetica" w:cs="Helvetica"/>
          <w:color w:val="1D2129"/>
          <w:sz w:val="22"/>
          <w:szCs w:val="22"/>
        </w:rPr>
        <w:t>speelt</w:t>
      </w:r>
      <w:r>
        <w:rPr>
          <w:rFonts w:ascii="Helvetica" w:hAnsi="Helvetica" w:cs="Helvetica"/>
          <w:color w:val="1D2129"/>
          <w:sz w:val="22"/>
          <w:szCs w:val="22"/>
        </w:rPr>
        <w:t xml:space="preserve">, doordat </w:t>
      </w:r>
      <w:r w:rsidR="00B12225">
        <w:rPr>
          <w:rFonts w:ascii="Helvetica" w:hAnsi="Helvetica" w:cs="Helvetica"/>
          <w:color w:val="1D2129"/>
          <w:sz w:val="22"/>
          <w:szCs w:val="22"/>
        </w:rPr>
        <w:t>je kind(eren)</w:t>
      </w:r>
      <w:r>
        <w:rPr>
          <w:rFonts w:ascii="Helvetica" w:hAnsi="Helvetica" w:cs="Helvetica"/>
          <w:color w:val="1D2129"/>
          <w:sz w:val="22"/>
          <w:szCs w:val="22"/>
        </w:rPr>
        <w:t xml:space="preserve"> hier bijv. te groot voor geworden </w:t>
      </w:r>
      <w:r w:rsidR="00B12225">
        <w:rPr>
          <w:rFonts w:ascii="Helvetica" w:hAnsi="Helvetica" w:cs="Helvetica"/>
          <w:color w:val="1D2129"/>
          <w:sz w:val="22"/>
          <w:szCs w:val="22"/>
        </w:rPr>
        <w:t>is</w:t>
      </w:r>
      <w:r>
        <w:rPr>
          <w:rFonts w:ascii="Helvetica" w:hAnsi="Helvetica" w:cs="Helvetica"/>
          <w:color w:val="1D2129"/>
          <w:sz w:val="22"/>
          <w:szCs w:val="22"/>
        </w:rPr>
        <w:t>.</w:t>
      </w:r>
    </w:p>
    <w:p w:rsidR="003F2347" w:rsidRDefault="003F2347"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Als een speelgoedje in de ruilkast gelegd wordt, mag </w:t>
      </w:r>
      <w:r w:rsidR="00B12225">
        <w:rPr>
          <w:rFonts w:ascii="Helvetica" w:hAnsi="Helvetica" w:cs="Helvetica"/>
          <w:color w:val="1D2129"/>
          <w:sz w:val="22"/>
          <w:szCs w:val="22"/>
        </w:rPr>
        <w:t>je kind samen met jou een ander speelgoedje kiezen om mee naar huis te nemen.</w:t>
      </w:r>
    </w:p>
    <w:p w:rsidR="00B12225" w:rsidRDefault="00B12225"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Afspraken:</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Het speelgoedje moet nog bruikbaar, proper en volledig zijn</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Geen pluche knuffels</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Maximum één speelgoedje per kind in de ruilkast leggen en één speelgoedje per kind uit de ruilkast halen</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Geruild= geruild (Niet meer wisselen als je iets anders ziet staan)</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ALTIJD samen met de ouder(s) ruilen. Voorkeur: ‘s avonds bij het afhaalmoment. Als je kind(eren) enkel ’s morgens komt, mag het ruilen ook ’s morgens.</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De ouder(s) nemen het geruilde speelgoed mee naar huis</w:t>
      </w:r>
    </w:p>
    <w:p w:rsidR="00135181" w:rsidRDefault="00B12225" w:rsidP="00135181">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sidRPr="00135181">
        <w:rPr>
          <w:rFonts w:ascii="Helvetica" w:hAnsi="Helvetica" w:cs="Helvetica"/>
          <w:color w:val="1D2129"/>
          <w:sz w:val="22"/>
          <w:szCs w:val="22"/>
        </w:rPr>
        <w:t>Het accent ligt op de fijne beleving van het ‘ruilen’. Niet de waarde van het speelgoed is belangrijk, maar het begrip ‘ruilen’ in de praktijk laten ondervinden.</w:t>
      </w:r>
    </w:p>
    <w:p w:rsidR="00135181" w:rsidRPr="00135181" w:rsidRDefault="00135181" w:rsidP="00135181">
      <w:pPr>
        <w:pStyle w:val="Normaalweb"/>
        <w:pBdr>
          <w:bottom w:val="single" w:sz="6" w:space="1" w:color="auto"/>
        </w:pBdr>
        <w:shd w:val="clear" w:color="auto" w:fill="FFFFFF"/>
        <w:spacing w:before="90" w:beforeAutospacing="0" w:after="90" w:afterAutospacing="0"/>
        <w:jc w:val="both"/>
        <w:rPr>
          <w:rFonts w:ascii="Helvetica" w:hAnsi="Helvetica" w:cs="Helvetica"/>
          <w:color w:val="1D2129"/>
          <w:sz w:val="22"/>
          <w:szCs w:val="22"/>
        </w:rPr>
      </w:pPr>
    </w:p>
    <w:p w:rsidR="00B546E8" w:rsidRPr="00B546E8" w:rsidRDefault="009A7234" w:rsidP="00135181">
      <w:pPr>
        <w:pStyle w:val="Normaalweb"/>
        <w:shd w:val="clear" w:color="auto" w:fill="FFFFFF"/>
        <w:spacing w:before="90" w:beforeAutospacing="0" w:after="90" w:afterAutospacing="0"/>
        <w:jc w:val="center"/>
        <w:rPr>
          <w:rFonts w:ascii="Helvetica" w:hAnsi="Helvetica" w:cs="Helvetica"/>
          <w:color w:val="FF0000"/>
          <w:sz w:val="40"/>
          <w:szCs w:val="40"/>
        </w:rPr>
      </w:pPr>
      <w:r w:rsidRPr="00B546E8">
        <w:rPr>
          <w:rFonts w:ascii="Arial" w:hAnsi="Arial" w:cs="Arial"/>
          <w:noProof/>
          <w:color w:val="FF0000"/>
          <w:sz w:val="22"/>
          <w:szCs w:val="22"/>
        </w:rPr>
        <mc:AlternateContent>
          <mc:Choice Requires="wps">
            <w:drawing>
              <wp:anchor distT="45720" distB="45720" distL="114300" distR="114300" simplePos="0" relativeHeight="251663360" behindDoc="0" locked="0" layoutInCell="1" allowOverlap="1" wp14:anchorId="56CDFC83" wp14:editId="375D01F6">
                <wp:simplePos x="0" y="0"/>
                <wp:positionH relativeFrom="margin">
                  <wp:align>left</wp:align>
                </wp:positionH>
                <wp:positionV relativeFrom="paragraph">
                  <wp:posOffset>6985</wp:posOffset>
                </wp:positionV>
                <wp:extent cx="1266825" cy="1066800"/>
                <wp:effectExtent l="0" t="0" r="28575" b="1905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66800"/>
                        </a:xfrm>
                        <a:prstGeom prst="rect">
                          <a:avLst/>
                        </a:prstGeom>
                        <a:solidFill>
                          <a:srgbClr val="FFFFFF"/>
                        </a:solidFill>
                        <a:ln w="9525">
                          <a:solidFill>
                            <a:srgbClr val="000000"/>
                          </a:solidFill>
                          <a:miter lim="800000"/>
                          <a:headEnd/>
                          <a:tailEnd/>
                        </a:ln>
                      </wps:spPr>
                      <wps:txbx>
                        <w:txbxContent>
                          <w:p w:rsidR="009A7234" w:rsidRDefault="009A7234">
                            <w:r>
                              <w:rPr>
                                <w:noProof/>
                                <w:lang w:eastAsia="nl-BE"/>
                              </w:rPr>
                              <w:drawing>
                                <wp:inline distT="0" distB="0" distL="0" distR="0" wp14:anchorId="2CC7895D" wp14:editId="7DED760B">
                                  <wp:extent cx="1114425" cy="922375"/>
                                  <wp:effectExtent l="0" t="0" r="0" b="0"/>
                                  <wp:docPr id="14" name="Afbeelding 14"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864" cy="9285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DFC83" id="_x0000_s1027" type="#_x0000_t202" style="position:absolute;left:0;text-align:left;margin-left:0;margin-top:.55pt;width:99.75pt;height:8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">
                <v:textbox>
                  <w:txbxContent>
                    <w:p w:rsidR="009A7234" w:rsidRDefault="009A7234">
                      <w:r>
                        <w:rPr>
                          <w:noProof/>
                          <w:lang w:eastAsia="nl-BE"/>
                        </w:rPr>
                        <w:drawing>
                          <wp:inline distT="0" distB="0" distL="0" distR="0" wp14:anchorId="2CC7895D" wp14:editId="7DED760B">
                            <wp:extent cx="1114425" cy="922375"/>
                            <wp:effectExtent l="0" t="0" r="0" b="0"/>
                            <wp:docPr id="14" name="Afbeelding 14"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864" cy="928532"/>
                                    </a:xfrm>
                                    <a:prstGeom prst="rect">
                                      <a:avLst/>
                                    </a:prstGeom>
                                    <a:noFill/>
                                    <a:ln>
                                      <a:noFill/>
                                    </a:ln>
                                  </pic:spPr>
                                </pic:pic>
                              </a:graphicData>
                            </a:graphic>
                          </wp:inline>
                        </w:drawing>
                      </w:r>
                    </w:p>
                  </w:txbxContent>
                </v:textbox>
                <w10:wrap type="square" anchorx="margin"/>
              </v:shape>
            </w:pict>
          </mc:Fallback>
        </mc:AlternateContent>
      </w:r>
      <w:r w:rsidR="00135181" w:rsidRPr="00B546E8">
        <w:rPr>
          <w:rFonts w:ascii="Helvetica" w:hAnsi="Helvetica" w:cs="Helvetica"/>
          <w:color w:val="FF0000"/>
          <w:sz w:val="40"/>
          <w:szCs w:val="40"/>
        </w:rPr>
        <w:t xml:space="preserve">Uitnodiging ‘Terras Opnieuw’ </w:t>
      </w:r>
    </w:p>
    <w:p w:rsidR="00E80AE3" w:rsidRPr="00B546E8" w:rsidRDefault="00135181" w:rsidP="00135181">
      <w:pPr>
        <w:pStyle w:val="Normaalweb"/>
        <w:shd w:val="clear" w:color="auto" w:fill="FFFFFF"/>
        <w:spacing w:before="90" w:beforeAutospacing="0" w:after="90" w:afterAutospacing="0"/>
        <w:jc w:val="center"/>
        <w:rPr>
          <w:rFonts w:ascii="Helvetica" w:hAnsi="Helvetica" w:cs="Helvetica"/>
          <w:color w:val="FF0000"/>
          <w:sz w:val="40"/>
          <w:szCs w:val="40"/>
        </w:rPr>
      </w:pPr>
      <w:r w:rsidRPr="00B546E8">
        <w:rPr>
          <w:rFonts w:ascii="Helvetica" w:hAnsi="Helvetica" w:cs="Helvetica"/>
          <w:color w:val="FF0000"/>
          <w:sz w:val="40"/>
          <w:szCs w:val="40"/>
        </w:rPr>
        <w:t xml:space="preserve"> in Pinokkio centrum</w:t>
      </w:r>
    </w:p>
    <w:p w:rsidR="00B546E8" w:rsidRDefault="00135181" w:rsidP="00135181">
      <w:pPr>
        <w:pStyle w:val="Normaalweb"/>
        <w:shd w:val="clear" w:color="auto" w:fill="FFFFFF"/>
        <w:spacing w:before="90" w:beforeAutospacing="0" w:after="90" w:afterAutospacing="0"/>
        <w:jc w:val="center"/>
        <w:rPr>
          <w:rFonts w:ascii="Arial" w:hAnsi="Arial" w:cs="Arial"/>
          <w:color w:val="1D2129"/>
          <w:sz w:val="22"/>
          <w:szCs w:val="22"/>
        </w:rPr>
      </w:pPr>
      <w:r>
        <w:rPr>
          <w:rFonts w:ascii="Arial" w:hAnsi="Arial" w:cs="Arial"/>
          <w:color w:val="1D2129"/>
          <w:sz w:val="22"/>
          <w:szCs w:val="22"/>
        </w:rPr>
        <w:t xml:space="preserve">We nodigen de (groot)ouders op </w:t>
      </w:r>
      <w:r w:rsidRPr="00B546E8">
        <w:rPr>
          <w:rFonts w:ascii="Arial" w:hAnsi="Arial" w:cs="Arial"/>
          <w:b/>
          <w:color w:val="FF0000"/>
          <w:sz w:val="22"/>
          <w:szCs w:val="22"/>
        </w:rPr>
        <w:t>vrijdag 28 oktober 2016 na school</w:t>
      </w:r>
      <w:r w:rsidRPr="00B546E8">
        <w:rPr>
          <w:rFonts w:ascii="Arial" w:hAnsi="Arial" w:cs="Arial"/>
          <w:color w:val="FF0000"/>
          <w:sz w:val="22"/>
          <w:szCs w:val="22"/>
        </w:rPr>
        <w:t xml:space="preserve"> </w:t>
      </w:r>
      <w:r>
        <w:rPr>
          <w:rFonts w:ascii="Arial" w:hAnsi="Arial" w:cs="Arial"/>
          <w:color w:val="1D2129"/>
          <w:sz w:val="22"/>
          <w:szCs w:val="22"/>
        </w:rPr>
        <w:t xml:space="preserve">uit </w:t>
      </w:r>
    </w:p>
    <w:p w:rsidR="00480349" w:rsidRDefault="00135181" w:rsidP="00135181">
      <w:pPr>
        <w:pStyle w:val="Normaalweb"/>
        <w:shd w:val="clear" w:color="auto" w:fill="FFFFFF"/>
        <w:spacing w:before="90" w:beforeAutospacing="0" w:after="90" w:afterAutospacing="0"/>
        <w:jc w:val="center"/>
        <w:rPr>
          <w:rFonts w:ascii="Arial" w:hAnsi="Arial" w:cs="Arial"/>
          <w:color w:val="1D2129"/>
          <w:sz w:val="22"/>
          <w:szCs w:val="22"/>
        </w:rPr>
      </w:pPr>
      <w:r>
        <w:rPr>
          <w:rFonts w:ascii="Arial" w:hAnsi="Arial" w:cs="Arial"/>
          <w:color w:val="1D2129"/>
          <w:sz w:val="22"/>
          <w:szCs w:val="22"/>
        </w:rPr>
        <w:t xml:space="preserve">op een gezellig koffiemoment als afsluiting van </w:t>
      </w:r>
    </w:p>
    <w:p w:rsidR="00135181" w:rsidRDefault="00135181" w:rsidP="00135181">
      <w:pPr>
        <w:pStyle w:val="Normaalweb"/>
        <w:shd w:val="clear" w:color="auto" w:fill="FFFFFF"/>
        <w:spacing w:before="90" w:beforeAutospacing="0" w:after="90" w:afterAutospacing="0"/>
        <w:jc w:val="center"/>
        <w:rPr>
          <w:rFonts w:ascii="Arial" w:hAnsi="Arial" w:cs="Arial"/>
          <w:color w:val="1D2129"/>
          <w:sz w:val="22"/>
          <w:szCs w:val="22"/>
        </w:rPr>
      </w:pPr>
      <w:r>
        <w:rPr>
          <w:rFonts w:ascii="Arial" w:hAnsi="Arial" w:cs="Arial"/>
          <w:color w:val="1D2129"/>
          <w:sz w:val="22"/>
          <w:szCs w:val="22"/>
        </w:rPr>
        <w:t>de Week van de Buitenschoolse Kinderopvang.</w:t>
      </w:r>
      <w:r w:rsidR="009A7234" w:rsidRPr="009A7234">
        <w:rPr>
          <w:noProof/>
        </w:rPr>
        <w:t xml:space="preserve"> </w:t>
      </w:r>
      <w:bookmarkStart w:id="0" w:name="_GoBack"/>
      <w:bookmarkEnd w:id="0"/>
    </w:p>
    <w:p w:rsidR="00135181" w:rsidRDefault="00135181" w:rsidP="00135181">
      <w:pPr>
        <w:pStyle w:val="Normaalweb"/>
        <w:pBdr>
          <w:bottom w:val="single" w:sz="6" w:space="1" w:color="auto"/>
        </w:pBdr>
        <w:shd w:val="clear" w:color="auto" w:fill="FFFFFF"/>
        <w:spacing w:before="90" w:beforeAutospacing="0" w:after="90" w:afterAutospacing="0"/>
        <w:jc w:val="center"/>
        <w:rPr>
          <w:rFonts w:ascii="Arial" w:hAnsi="Arial" w:cs="Arial"/>
          <w:color w:val="1D2129"/>
          <w:sz w:val="22"/>
          <w:szCs w:val="22"/>
        </w:rPr>
      </w:pPr>
    </w:p>
    <w:p w:rsidR="002728C6" w:rsidRPr="002728C6" w:rsidRDefault="00135181" w:rsidP="001D468F">
      <w:pPr>
        <w:pStyle w:val="Normaalweb"/>
        <w:shd w:val="clear" w:color="auto" w:fill="FFFFFF"/>
        <w:spacing w:before="90" w:beforeAutospacing="0" w:after="90" w:afterAutospacing="0"/>
        <w:jc w:val="both"/>
        <w:rPr>
          <w:rFonts w:ascii="Helvetica" w:hAnsi="Helvetica" w:cs="Helvetica"/>
          <w:color w:val="1D2129"/>
          <w:sz w:val="22"/>
          <w:szCs w:val="22"/>
        </w:rPr>
      </w:pPr>
      <w:r>
        <w:rPr>
          <w:noProof/>
        </w:rPr>
        <mc:AlternateContent>
          <mc:Choice Requires="wps">
            <w:drawing>
              <wp:anchor distT="45720" distB="45720" distL="114300" distR="114300" simplePos="0" relativeHeight="251661312" behindDoc="0" locked="0" layoutInCell="1" allowOverlap="1" wp14:anchorId="02760782" wp14:editId="050AB223">
                <wp:simplePos x="0" y="0"/>
                <wp:positionH relativeFrom="margin">
                  <wp:align>left</wp:align>
                </wp:positionH>
                <wp:positionV relativeFrom="paragraph">
                  <wp:posOffset>404495</wp:posOffset>
                </wp:positionV>
                <wp:extent cx="1438275" cy="1404620"/>
                <wp:effectExtent l="0" t="0" r="28575" b="24765"/>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solidFill>
                            <a:srgbClr val="000000"/>
                          </a:solidFill>
                          <a:miter lim="800000"/>
                          <a:headEnd/>
                          <a:tailEnd/>
                        </a:ln>
                      </wps:spPr>
                      <wps:txbx>
                        <w:txbxContent>
                          <w:p w:rsidR="00135181" w:rsidRDefault="00135181">
                            <w:r>
                              <w:rPr>
                                <w:noProof/>
                                <w:lang w:eastAsia="nl-BE"/>
                              </w:rPr>
                              <w:drawing>
                                <wp:inline distT="0" distB="0" distL="0" distR="0" wp14:anchorId="23942CA9" wp14:editId="068218C1">
                                  <wp:extent cx="1246505" cy="1646148"/>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505" cy="164614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60782" id="_x0000_t202" coordsize="21600,21600" o:spt="202" path="m,l,21600r21600,l21600,xe">
                <v:stroke joinstyle="miter"/>
                <v:path gradientshapeok="t" o:connecttype="rect"/>
              </v:shapetype>
              <v:shape id="_x0000_s1028" type="#_x0000_t202" style="position:absolute;left:0;text-align:left;margin-left:0;margin-top:31.85pt;width:113.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">
                <v:textbox style="mso-fit-shape-to-text:t">
                  <w:txbxContent>
                    <w:p w:rsidR="00135181" w:rsidRDefault="00135181">
                      <w:r>
                        <w:rPr>
                          <w:noProof/>
                          <w:lang w:eastAsia="nl-BE"/>
                        </w:rPr>
                        <w:drawing>
                          <wp:inline distT="0" distB="0" distL="0" distR="0" wp14:anchorId="23942CA9" wp14:editId="068218C1">
                            <wp:extent cx="1246505" cy="1646148"/>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6505" cy="1646148"/>
                                    </a:xfrm>
                                    <a:prstGeom prst="rect">
                                      <a:avLst/>
                                    </a:prstGeom>
                                  </pic:spPr>
                                </pic:pic>
                              </a:graphicData>
                            </a:graphic>
                          </wp:inline>
                        </w:drawing>
                      </w:r>
                    </w:p>
                  </w:txbxContent>
                </v:textbox>
                <w10:wrap type="square" anchorx="margin"/>
              </v:shape>
            </w:pict>
          </mc:Fallback>
        </mc:AlternateContent>
      </w:r>
      <w:r w:rsidR="002728C6" w:rsidRPr="002728C6">
        <w:rPr>
          <w:rFonts w:ascii="Helvetica" w:hAnsi="Helvetica" w:cs="Helvetica"/>
          <w:color w:val="1D2129"/>
          <w:sz w:val="22"/>
          <w:szCs w:val="22"/>
        </w:rPr>
        <w:t xml:space="preserve">Tijdens de </w:t>
      </w:r>
      <w:r w:rsidR="002728C6" w:rsidRPr="009A7234">
        <w:rPr>
          <w:rFonts w:ascii="Helvetica" w:hAnsi="Helvetica" w:cs="Helvetica"/>
          <w:b/>
          <w:color w:val="FF0000"/>
          <w:sz w:val="22"/>
          <w:szCs w:val="22"/>
        </w:rPr>
        <w:t xml:space="preserve">Week van </w:t>
      </w:r>
      <w:r w:rsidR="009A7234">
        <w:rPr>
          <w:rFonts w:ascii="Helvetica" w:hAnsi="Helvetica" w:cs="Helvetica"/>
          <w:b/>
          <w:color w:val="FF0000"/>
          <w:sz w:val="22"/>
          <w:szCs w:val="22"/>
        </w:rPr>
        <w:t>de</w:t>
      </w:r>
      <w:r w:rsidR="002728C6" w:rsidRPr="009A7234">
        <w:rPr>
          <w:rFonts w:ascii="Helvetica" w:hAnsi="Helvetica" w:cs="Helvetica"/>
          <w:b/>
          <w:color w:val="FF0000"/>
          <w:sz w:val="22"/>
          <w:szCs w:val="22"/>
        </w:rPr>
        <w:t xml:space="preserve"> Buitenschoolse Kinderopvang</w:t>
      </w:r>
      <w:r w:rsidR="002728C6" w:rsidRPr="002728C6">
        <w:rPr>
          <w:rFonts w:ascii="Helvetica" w:hAnsi="Helvetica" w:cs="Helvetica"/>
          <w:color w:val="1D2129"/>
          <w:sz w:val="22"/>
          <w:szCs w:val="22"/>
        </w:rPr>
        <w:t xml:space="preserve"> van </w:t>
      </w:r>
      <w:r w:rsidR="009A7234">
        <w:rPr>
          <w:rFonts w:ascii="Helvetica" w:hAnsi="Helvetica" w:cs="Helvetica"/>
          <w:color w:val="1D2129"/>
          <w:sz w:val="22"/>
          <w:szCs w:val="22"/>
        </w:rPr>
        <w:t>25</w:t>
      </w:r>
      <w:r w:rsidR="002728C6" w:rsidRPr="002728C6">
        <w:rPr>
          <w:rFonts w:ascii="Helvetica" w:hAnsi="Helvetica" w:cs="Helvetica"/>
          <w:color w:val="1D2129"/>
          <w:sz w:val="22"/>
          <w:szCs w:val="22"/>
        </w:rPr>
        <w:t xml:space="preserve"> t.e.m. 28 oktober 2016 staan we in Pinokkio Hulst en centrum stil bij de consumptie-</w:t>
      </w:r>
      <w:r w:rsidR="001D468F">
        <w:rPr>
          <w:rFonts w:ascii="Helvetica" w:hAnsi="Helvetica" w:cs="Helvetica"/>
          <w:color w:val="1D2129"/>
          <w:sz w:val="22"/>
          <w:szCs w:val="22"/>
        </w:rPr>
        <w:t xml:space="preserve"> </w:t>
      </w:r>
      <w:r w:rsidR="002728C6" w:rsidRPr="002728C6">
        <w:rPr>
          <w:rFonts w:ascii="Helvetica" w:hAnsi="Helvetica" w:cs="Helvetica"/>
          <w:color w:val="1D2129"/>
          <w:sz w:val="22"/>
          <w:szCs w:val="22"/>
        </w:rPr>
        <w:t>en wegwerpmaatschappij onder de noemer ‘Opnieuw!’.</w:t>
      </w:r>
      <w:r w:rsidR="00CE6253">
        <w:rPr>
          <w:rFonts w:ascii="Helvetica" w:hAnsi="Helvetica" w:cs="Helvetica"/>
          <w:color w:val="1D2129"/>
          <w:sz w:val="22"/>
          <w:szCs w:val="22"/>
        </w:rPr>
        <w:t xml:space="preserve">    </w:t>
      </w:r>
      <w:r w:rsidR="002728C6" w:rsidRPr="002728C6">
        <w:rPr>
          <w:rFonts w:ascii="Helvetica" w:hAnsi="Helvetica" w:cs="Helvetica"/>
          <w:color w:val="1D2129"/>
          <w:sz w:val="22"/>
          <w:szCs w:val="22"/>
        </w:rPr>
        <w:t>Via spelletjes en allerlei activiteiten willen we kinderen stimuleren om bewust om te gaan met het milieu, om te recycleren, te ruilen of te hergebruiken. Ook het ‘consuminderen’ komt aan bod.</w:t>
      </w:r>
    </w:p>
    <w:p w:rsidR="001D468F" w:rsidRDefault="001D468F" w:rsidP="001D468F">
      <w:pPr>
        <w:pStyle w:val="Normaalweb"/>
        <w:shd w:val="clear" w:color="auto" w:fill="FFFFFF"/>
        <w:spacing w:before="90" w:beforeAutospacing="0" w:after="90" w:afterAutospacing="0"/>
        <w:jc w:val="both"/>
        <w:rPr>
          <w:rFonts w:ascii="Helvetica" w:hAnsi="Helvetica" w:cs="Helvetica"/>
          <w:color w:val="1D2129"/>
          <w:sz w:val="22"/>
          <w:szCs w:val="22"/>
        </w:rPr>
      </w:pPr>
      <w:r w:rsidRPr="00CE6253">
        <w:rPr>
          <w:rFonts w:ascii="Helvetica" w:hAnsi="Helvetica" w:cs="Helvetica"/>
          <w:noProof/>
          <w:color w:val="1D2129"/>
          <w:sz w:val="22"/>
          <w:szCs w:val="22"/>
        </w:rPr>
        <mc:AlternateContent>
          <mc:Choice Requires="wps">
            <w:drawing>
              <wp:anchor distT="45720" distB="45720" distL="114300" distR="114300" simplePos="0" relativeHeight="251666432" behindDoc="0" locked="0" layoutInCell="1" allowOverlap="1" wp14:anchorId="5C08B1C3" wp14:editId="54987269">
                <wp:simplePos x="0" y="0"/>
                <wp:positionH relativeFrom="margin">
                  <wp:align>right</wp:align>
                </wp:positionH>
                <wp:positionV relativeFrom="paragraph">
                  <wp:posOffset>16510</wp:posOffset>
                </wp:positionV>
                <wp:extent cx="2360930" cy="981075"/>
                <wp:effectExtent l="0" t="0" r="28575" b="2857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1075"/>
                        </a:xfrm>
                        <a:prstGeom prst="rect">
                          <a:avLst/>
                        </a:prstGeom>
                        <a:solidFill>
                          <a:srgbClr val="FFFFFF"/>
                        </a:solidFill>
                        <a:ln w="9525">
                          <a:solidFill>
                            <a:srgbClr val="000000"/>
                          </a:solidFill>
                          <a:miter lim="800000"/>
                          <a:headEnd/>
                          <a:tailEnd/>
                        </a:ln>
                      </wps:spPr>
                      <wps:txbx>
                        <w:txbxContent>
                          <w:p w:rsidR="00CE6253" w:rsidRDefault="001D468F">
                            <w:r>
                              <w:rPr>
                                <w:noProof/>
                                <w:lang w:eastAsia="nl-BE"/>
                              </w:rPr>
                              <w:drawing>
                                <wp:inline distT="0" distB="0" distL="0" distR="0" wp14:anchorId="1920BFD0" wp14:editId="186B578C">
                                  <wp:extent cx="1214755" cy="876300"/>
                                  <wp:effectExtent l="0" t="0" r="4445" b="0"/>
                                  <wp:docPr id="2" name="Afbeelding 2" descr="gemeentelogo klein"/>
                                  <wp:cNvGraphicFramePr/>
                                  <a:graphic xmlns:a="http://schemas.openxmlformats.org/drawingml/2006/main">
                                    <a:graphicData uri="http://schemas.openxmlformats.org/drawingml/2006/picture">
                                      <pic:pic xmlns:pic="http://schemas.openxmlformats.org/drawingml/2006/picture">
                                        <pic:nvPicPr>
                                          <pic:cNvPr id="2" name="Afbeelding 2" descr="gemeentelogo klein"/>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755" cy="876300"/>
                                          </a:xfrm>
                                          <a:prstGeom prst="rect">
                                            <a:avLst/>
                                          </a:prstGeom>
                                          <a:noFill/>
                                          <a:ln>
                                            <a:noFill/>
                                          </a:ln>
                                        </pic:spPr>
                                      </pic:pic>
                                    </a:graphicData>
                                  </a:graphic>
                                </wp:inline>
                              </w:drawing>
                            </w:r>
                            <w:r>
                              <w:rPr>
                                <w:rFonts w:ascii="Comic Sans MS" w:hAnsi="Comic Sans MS" w:cs="Arial"/>
                                <w:noProof/>
                                <w:color w:val="2F5496"/>
                                <w:sz w:val="32"/>
                                <w:szCs w:val="32"/>
                              </w:rPr>
                              <w:t xml:space="preserve"> </w:t>
                            </w:r>
                            <w:r w:rsidRPr="00A326CA">
                              <w:rPr>
                                <w:rFonts w:ascii="Comic Sans MS" w:hAnsi="Comic Sans MS" w:cs="Arial"/>
                                <w:noProof/>
                                <w:color w:val="2F5496"/>
                                <w:sz w:val="32"/>
                                <w:szCs w:val="32"/>
                                <w:lang w:eastAsia="nl-BE"/>
                              </w:rPr>
                              <w:drawing>
                                <wp:inline distT="0" distB="0" distL="0" distR="0" wp14:anchorId="690A4630" wp14:editId="4A337F58">
                                  <wp:extent cx="704850" cy="894742"/>
                                  <wp:effectExtent l="0" t="0" r="0" b="635"/>
                                  <wp:docPr id="3" name="Afbeelding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780" cy="9073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08B1C3" id="_x0000_s1029" type="#_x0000_t202" style="position:absolute;left:0;text-align:left;margin-left:134.7pt;margin-top:1.3pt;width:185.9pt;height:77.25pt;z-index:25166643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">
                <v:textbox>
                  <w:txbxContent>
                    <w:p w:rsidR="00CE6253" w:rsidRDefault="001D468F">
                      <w:r>
                        <w:rPr>
                          <w:noProof/>
                          <w:lang w:eastAsia="nl-BE"/>
                        </w:rPr>
                        <w:drawing>
                          <wp:inline distT="0" distB="0" distL="0" distR="0" wp14:anchorId="1920BFD0" wp14:editId="186B578C">
                            <wp:extent cx="1214755" cy="876300"/>
                            <wp:effectExtent l="0" t="0" r="4445" b="0"/>
                            <wp:docPr id="2" name="Afbeelding 2" descr="gemeentelogo klein"/>
                            <wp:cNvGraphicFramePr/>
                            <a:graphic xmlns:a="http://schemas.openxmlformats.org/drawingml/2006/main">
                              <a:graphicData uri="http://schemas.openxmlformats.org/drawingml/2006/picture">
                                <pic:pic xmlns:pic="http://schemas.openxmlformats.org/drawingml/2006/picture">
                                  <pic:nvPicPr>
                                    <pic:cNvPr id="2" name="Afbeelding 2" descr="gemeentelogo klein"/>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4755" cy="876300"/>
                                    </a:xfrm>
                                    <a:prstGeom prst="rect">
                                      <a:avLst/>
                                    </a:prstGeom>
                                    <a:noFill/>
                                    <a:ln>
                                      <a:noFill/>
                                    </a:ln>
                                  </pic:spPr>
                                </pic:pic>
                              </a:graphicData>
                            </a:graphic>
                          </wp:inline>
                        </w:drawing>
                      </w:r>
                      <w:r>
                        <w:rPr>
                          <w:rFonts w:ascii="Comic Sans MS" w:hAnsi="Comic Sans MS" w:cs="Arial"/>
                          <w:noProof/>
                          <w:color w:val="2F5496"/>
                          <w:sz w:val="32"/>
                          <w:szCs w:val="32"/>
                        </w:rPr>
                        <w:t xml:space="preserve"> </w:t>
                      </w:r>
                      <w:r w:rsidRPr="00A326CA">
                        <w:rPr>
                          <w:rFonts w:ascii="Comic Sans MS" w:hAnsi="Comic Sans MS" w:cs="Arial"/>
                          <w:noProof/>
                          <w:color w:val="2F5496"/>
                          <w:sz w:val="32"/>
                          <w:szCs w:val="32"/>
                        </w:rPr>
                        <w:drawing>
                          <wp:inline distT="0" distB="0" distL="0" distR="0" wp14:anchorId="690A4630" wp14:editId="4A337F58">
                            <wp:extent cx="704850" cy="894742"/>
                            <wp:effectExtent l="0" t="0" r="0" b="635"/>
                            <wp:docPr id="3" name="Afbeelding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780" cy="907347"/>
                                    </a:xfrm>
                                    <a:prstGeom prst="rect">
                                      <a:avLst/>
                                    </a:prstGeom>
                                    <a:noFill/>
                                    <a:ln>
                                      <a:noFill/>
                                    </a:ln>
                                  </pic:spPr>
                                </pic:pic>
                              </a:graphicData>
                            </a:graphic>
                          </wp:inline>
                        </w:drawing>
                      </w:r>
                    </w:p>
                  </w:txbxContent>
                </v:textbox>
                <w10:wrap type="square" anchorx="margin"/>
              </v:shape>
            </w:pict>
          </mc:Fallback>
        </mc:AlternateContent>
      </w:r>
      <w:r w:rsidR="002728C6" w:rsidRPr="002728C6">
        <w:rPr>
          <w:rFonts w:ascii="Helvetica" w:hAnsi="Helvetica" w:cs="Helvetica"/>
          <w:color w:val="1D2129"/>
          <w:sz w:val="22"/>
          <w:szCs w:val="22"/>
        </w:rPr>
        <w:t xml:space="preserve">Het belooft een superfijne week te worden: heel speels én met een </w:t>
      </w:r>
      <w:r w:rsidR="00135181">
        <w:rPr>
          <w:rFonts w:ascii="Helvetica" w:hAnsi="Helvetica" w:cs="Helvetica"/>
          <w:color w:val="1D2129"/>
          <w:sz w:val="22"/>
          <w:szCs w:val="22"/>
        </w:rPr>
        <w:t>meerwaarde.</w:t>
      </w:r>
      <w:r w:rsidR="00CE6253">
        <w:rPr>
          <w:rFonts w:ascii="Helvetica" w:hAnsi="Helvetica" w:cs="Helvetica"/>
          <w:color w:val="1D2129"/>
          <w:sz w:val="22"/>
          <w:szCs w:val="22"/>
        </w:rPr>
        <w:t xml:space="preserve">             </w:t>
      </w:r>
    </w:p>
    <w:p w:rsidR="002728C6" w:rsidRPr="002728C6" w:rsidRDefault="00CE6253" w:rsidP="001D468F">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 </w:t>
      </w:r>
      <w:r w:rsidR="002728C6" w:rsidRPr="002728C6">
        <w:rPr>
          <w:rFonts w:ascii="Helvetica" w:hAnsi="Helvetica" w:cs="Helvetica"/>
          <w:color w:val="1D2129"/>
          <w:sz w:val="22"/>
          <w:szCs w:val="22"/>
        </w:rPr>
        <w:t>De Week van het IBO is een initiatief van het Vlaams Platform Buitenschoolse Kinderopvang.</w:t>
      </w:r>
    </w:p>
    <w:p w:rsidR="002728C6" w:rsidRDefault="002728C6"/>
    <w:sectPr w:rsidR="002728C6" w:rsidSect="00E80AE3">
      <w:pgSz w:w="11906" w:h="16838"/>
      <w:pgMar w:top="567" w:right="1134" w:bottom="567" w:left="1134" w:header="709" w:footer="709" w:gutter="0"/>
      <w:pgBorders w:offsetFrom="page">
        <w:bottom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757C"/>
    <w:multiLevelType w:val="hybridMultilevel"/>
    <w:tmpl w:val="D0A6068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A6"/>
    <w:rsid w:val="00135181"/>
    <w:rsid w:val="001C78AC"/>
    <w:rsid w:val="001D468F"/>
    <w:rsid w:val="002728C6"/>
    <w:rsid w:val="00324BA9"/>
    <w:rsid w:val="00353C58"/>
    <w:rsid w:val="003973B8"/>
    <w:rsid w:val="003F2347"/>
    <w:rsid w:val="00480349"/>
    <w:rsid w:val="00510B2F"/>
    <w:rsid w:val="00576BA6"/>
    <w:rsid w:val="0080038E"/>
    <w:rsid w:val="009A7234"/>
    <w:rsid w:val="009D7402"/>
    <w:rsid w:val="00A82EE3"/>
    <w:rsid w:val="00B12225"/>
    <w:rsid w:val="00B546E8"/>
    <w:rsid w:val="00B63ADA"/>
    <w:rsid w:val="00B93246"/>
    <w:rsid w:val="00CD7F72"/>
    <w:rsid w:val="00CE6253"/>
    <w:rsid w:val="00E80A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59E42-FCF1-4AD5-8E13-B368FE1F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46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63ADA"/>
    <w:pPr>
      <w:spacing w:after="0" w:line="240" w:lineRule="auto"/>
      <w:ind w:firstLine="360"/>
    </w:pPr>
    <w:rPr>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728C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8304">
      <w:bodyDiv w:val="1"/>
      <w:marLeft w:val="0"/>
      <w:marRight w:val="0"/>
      <w:marTop w:val="0"/>
      <w:marBottom w:val="0"/>
      <w:divBdr>
        <w:top w:val="none" w:sz="0" w:space="0" w:color="auto"/>
        <w:left w:val="none" w:sz="0" w:space="0" w:color="auto"/>
        <w:bottom w:val="none" w:sz="0" w:space="0" w:color="auto"/>
        <w:right w:val="none" w:sz="0" w:space="0" w:color="auto"/>
      </w:divBdr>
    </w:div>
    <w:div w:id="249194755">
      <w:bodyDiv w:val="1"/>
      <w:marLeft w:val="0"/>
      <w:marRight w:val="0"/>
      <w:marTop w:val="0"/>
      <w:marBottom w:val="0"/>
      <w:divBdr>
        <w:top w:val="none" w:sz="0" w:space="0" w:color="auto"/>
        <w:left w:val="none" w:sz="0" w:space="0" w:color="auto"/>
        <w:bottom w:val="none" w:sz="0" w:space="0" w:color="auto"/>
        <w:right w:val="none" w:sz="0" w:space="0" w:color="auto"/>
      </w:divBdr>
      <w:divsChild>
        <w:div w:id="171457437">
          <w:marLeft w:val="0"/>
          <w:marRight w:val="0"/>
          <w:marTop w:val="0"/>
          <w:marBottom w:val="0"/>
          <w:divBdr>
            <w:top w:val="none" w:sz="0" w:space="0" w:color="auto"/>
            <w:left w:val="none" w:sz="0" w:space="0" w:color="auto"/>
            <w:bottom w:val="none" w:sz="0" w:space="0" w:color="auto"/>
            <w:right w:val="none" w:sz="0" w:space="0" w:color="auto"/>
          </w:divBdr>
        </w:div>
      </w:divsChild>
    </w:div>
    <w:div w:id="15033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EA84-EDD1-4B37-90DA-0AAD7106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456</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Brockmans Rudy</dc:creator>
  <cp:keywords/>
  <dc:description/>
  <cp:lastModifiedBy>Brockmans Rudy</cp:lastModifiedBy>
  <cp:revision>10</cp:revision>
  <dcterms:created xsi:type="dcterms:W3CDTF">2016-10-17T11:03:00Z</dcterms:created>
  <dcterms:modified xsi:type="dcterms:W3CDTF">2016-10-17T14:53:00Z</dcterms:modified>
</cp:coreProperties>
</file>