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AA" w:rsidRDefault="004426AA" w:rsidP="004426AA">
      <w:pPr>
        <w:jc w:val="center"/>
      </w:pPr>
      <w:r>
        <w:t>Week van de buitenschoolse kinderopvang</w:t>
      </w:r>
    </w:p>
    <w:p w:rsidR="004426AA" w:rsidRDefault="004426AA" w:rsidP="004426AA">
      <w:pPr>
        <w:jc w:val="center"/>
      </w:pPr>
      <w:r>
        <w:t>Thema Hokus Sprookus 2014</w:t>
      </w:r>
    </w:p>
    <w:p w:rsidR="00460318" w:rsidRDefault="004426AA" w:rsidP="004426AA">
      <w:pPr>
        <w:jc w:val="center"/>
      </w:pPr>
      <w:r>
        <w:t xml:space="preserve">Sprookje </w:t>
      </w:r>
      <w:r w:rsidR="00AB4A70">
        <w:t>‘</w:t>
      </w:r>
      <w:r>
        <w:t>Hans en Grietje</w:t>
      </w:r>
      <w:r w:rsidR="00AB4A70">
        <w:t>’</w:t>
      </w:r>
    </w:p>
    <w:p w:rsidR="004426AA" w:rsidRDefault="004426AA" w:rsidP="004426AA">
      <w:pPr>
        <w:jc w:val="center"/>
      </w:pPr>
    </w:p>
    <w:p w:rsidR="009E66F6" w:rsidRPr="008E0BC3" w:rsidRDefault="009E66F6" w:rsidP="004426AA">
      <w:r w:rsidRPr="008E0BC3">
        <w:t xml:space="preserve">De </w:t>
      </w:r>
      <w:r w:rsidR="00AB4A70" w:rsidRPr="008E0BC3">
        <w:t xml:space="preserve">kinderopvang Calimero </w:t>
      </w:r>
      <w:r w:rsidRPr="008E0BC3">
        <w:t>is een gemelde buitenschoolse kinderopvang</w:t>
      </w:r>
      <w:r w:rsidR="00457A10">
        <w:t>,</w:t>
      </w:r>
      <w:r w:rsidRPr="008E0BC3">
        <w:t xml:space="preserve"> gevestigd in de Torhoutstraat 38 in Kortemar</w:t>
      </w:r>
      <w:r w:rsidR="00BC4E28">
        <w:t>k. Wij verzorgen de opvang voor</w:t>
      </w:r>
      <w:r w:rsidRPr="008E0BC3">
        <w:t xml:space="preserve"> en na schooltijd.</w:t>
      </w:r>
    </w:p>
    <w:p w:rsidR="009E66F6" w:rsidRPr="008E0BC3" w:rsidRDefault="009E66F6" w:rsidP="009E66F6">
      <w:r w:rsidRPr="008E0BC3">
        <w:t>Dit zijn onze openingsuren</w:t>
      </w:r>
      <w:r w:rsidR="00B32964" w:rsidRPr="008E0BC3">
        <w:t>:</w:t>
      </w:r>
    </w:p>
    <w:p w:rsidR="009E66F6" w:rsidRPr="008E0BC3" w:rsidRDefault="008E0BC3" w:rsidP="009E66F6">
      <w:pPr>
        <w:spacing w:after="0"/>
      </w:pPr>
      <w:r>
        <w:t xml:space="preserve">Maandag: </w:t>
      </w:r>
      <w:r w:rsidR="00BC4E28">
        <w:tab/>
      </w:r>
      <w:r>
        <w:t>6u30 -</w:t>
      </w:r>
      <w:r w:rsidR="009E66F6" w:rsidRPr="008E0BC3">
        <w:t xml:space="preserve"> 8u15 en </w:t>
      </w:r>
      <w:r>
        <w:t>16u -</w:t>
      </w:r>
      <w:r w:rsidR="009E66F6" w:rsidRPr="008E0BC3">
        <w:t xml:space="preserve"> 18u</w:t>
      </w:r>
    </w:p>
    <w:p w:rsidR="009E66F6" w:rsidRPr="008E0BC3" w:rsidRDefault="008E0BC3" w:rsidP="009E66F6">
      <w:pPr>
        <w:spacing w:after="0"/>
      </w:pPr>
      <w:r>
        <w:t xml:space="preserve">Dinsdag:  </w:t>
      </w:r>
      <w:r w:rsidR="00BC4E28">
        <w:tab/>
      </w:r>
      <w:r>
        <w:t>6u30 - 8u15 en 16u -</w:t>
      </w:r>
      <w:r w:rsidR="009E66F6" w:rsidRPr="008E0BC3">
        <w:t xml:space="preserve"> 18u </w:t>
      </w:r>
    </w:p>
    <w:p w:rsidR="009E66F6" w:rsidRPr="008E0BC3" w:rsidRDefault="008E0BC3" w:rsidP="009E66F6">
      <w:pPr>
        <w:spacing w:after="0"/>
      </w:pPr>
      <w:r>
        <w:t xml:space="preserve">Woensdag: </w:t>
      </w:r>
      <w:r w:rsidR="00BC4E28">
        <w:tab/>
      </w:r>
      <w:r>
        <w:t>6u30 -</w:t>
      </w:r>
      <w:r w:rsidR="009E66F6" w:rsidRPr="008E0BC3">
        <w:t xml:space="preserve"> 8u15 </w:t>
      </w:r>
      <w:r>
        <w:t xml:space="preserve">en 11u30 - </w:t>
      </w:r>
      <w:r w:rsidR="009E66F6" w:rsidRPr="008E0BC3">
        <w:t xml:space="preserve">12u30 </w:t>
      </w:r>
    </w:p>
    <w:p w:rsidR="009E66F6" w:rsidRPr="008E0BC3" w:rsidRDefault="009E66F6" w:rsidP="009E66F6">
      <w:pPr>
        <w:spacing w:after="0"/>
      </w:pPr>
      <w:r w:rsidRPr="008E0BC3">
        <w:t xml:space="preserve">Donderdag: </w:t>
      </w:r>
      <w:r w:rsidR="00BC4E28">
        <w:tab/>
      </w:r>
      <w:r w:rsidRPr="008E0BC3">
        <w:t>6u30 -</w:t>
      </w:r>
      <w:r w:rsidR="008E0BC3">
        <w:t xml:space="preserve"> </w:t>
      </w:r>
      <w:r w:rsidRPr="008E0BC3">
        <w:t>8u15 en 16u -18u</w:t>
      </w:r>
    </w:p>
    <w:p w:rsidR="009E66F6" w:rsidRPr="008E0BC3" w:rsidRDefault="008E0BC3" w:rsidP="009E66F6">
      <w:pPr>
        <w:spacing w:after="0"/>
      </w:pPr>
      <w:r>
        <w:t xml:space="preserve">Vrijdag: </w:t>
      </w:r>
      <w:r w:rsidR="00BC4E28">
        <w:tab/>
      </w:r>
      <w:r>
        <w:t>6u30 - 8u15 en 15u -</w:t>
      </w:r>
      <w:r w:rsidR="009E66F6" w:rsidRPr="008E0BC3">
        <w:t xml:space="preserve"> 17u</w:t>
      </w:r>
    </w:p>
    <w:p w:rsidR="00AB4A70" w:rsidRPr="008E0BC3" w:rsidRDefault="00DF34EF" w:rsidP="004426AA">
      <w:r w:rsidRPr="008E0BC3">
        <w:br/>
      </w:r>
      <w:r w:rsidR="008E0BC3">
        <w:t>In d</w:t>
      </w:r>
      <w:r w:rsidRPr="008E0BC3">
        <w:t xml:space="preserve">e kinderopvang Calimero </w:t>
      </w:r>
      <w:r w:rsidR="00457A10">
        <w:t xml:space="preserve">kizen we voor een sprookje </w:t>
      </w:r>
      <w:r w:rsidR="00BC4E28">
        <w:t>dat</w:t>
      </w:r>
      <w:r w:rsidR="00AB4A70" w:rsidRPr="008E0BC3">
        <w:t xml:space="preserve"> misschien niet iedereen zal kennen. Het sprookje van Hans en Grietje sprak ons wel aan. Het is een oud</w:t>
      </w:r>
      <w:r w:rsidR="00BC4E28">
        <w:t>er sprookje dat</w:t>
      </w:r>
      <w:r w:rsidR="004426AA" w:rsidRPr="008E0BC3">
        <w:t xml:space="preserve"> een mooi verhaal vertelt over twee kinderen</w:t>
      </w:r>
      <w:r w:rsidR="00BC4E28">
        <w:t>,</w:t>
      </w:r>
      <w:r w:rsidR="004426AA" w:rsidRPr="008E0BC3">
        <w:t xml:space="preserve"> </w:t>
      </w:r>
      <w:r w:rsidR="004F5A78" w:rsidRPr="008E0BC3">
        <w:t xml:space="preserve">Hans en Grietje </w:t>
      </w:r>
      <w:r w:rsidR="004426AA" w:rsidRPr="008E0BC3">
        <w:t xml:space="preserve">die </w:t>
      </w:r>
      <w:r w:rsidR="004F5A78" w:rsidRPr="008E0BC3">
        <w:t xml:space="preserve">de angst van </w:t>
      </w:r>
      <w:r w:rsidR="004426AA" w:rsidRPr="008E0BC3">
        <w:t xml:space="preserve">een heks overwinnen. </w:t>
      </w:r>
    </w:p>
    <w:p w:rsidR="009E66F6" w:rsidRPr="008E0BC3" w:rsidRDefault="009E66F6" w:rsidP="009E66F6">
      <w:r w:rsidRPr="008E0BC3">
        <w:t xml:space="preserve">Hieronder vinden jullie onze activiteiten terug: </w:t>
      </w:r>
    </w:p>
    <w:p w:rsidR="006467FC" w:rsidRPr="008E0BC3" w:rsidRDefault="004426AA" w:rsidP="004426AA">
      <w:r w:rsidRPr="00BC4E28">
        <w:rPr>
          <w:b/>
        </w:rPr>
        <w:t xml:space="preserve">Dag 1: </w:t>
      </w:r>
      <w:r w:rsidR="006467FC" w:rsidRPr="00BC4E28">
        <w:rPr>
          <w:b/>
        </w:rPr>
        <w:t>Maandag 13 oktober 2014</w:t>
      </w:r>
      <w:r w:rsidR="006467FC" w:rsidRPr="008E0BC3">
        <w:t xml:space="preserve"> </w:t>
      </w:r>
      <w:r w:rsidR="006467FC" w:rsidRPr="008E0BC3">
        <w:br/>
        <w:t xml:space="preserve">ACTIVITEIT: </w:t>
      </w:r>
      <w:r w:rsidR="00BC4E28">
        <w:t>VERHAAL WORDT VERTELD</w:t>
      </w:r>
    </w:p>
    <w:tbl>
      <w:tblPr>
        <w:tblStyle w:val="Tabelraster"/>
        <w:tblW w:w="0" w:type="auto"/>
        <w:tblLook w:val="04A0" w:firstRow="1" w:lastRow="0" w:firstColumn="1" w:lastColumn="0" w:noHBand="0" w:noVBand="1"/>
      </w:tblPr>
      <w:tblGrid>
        <w:gridCol w:w="9060"/>
      </w:tblGrid>
      <w:tr w:rsidR="00594A85" w:rsidRPr="008E0BC3" w:rsidTr="00594A85">
        <w:trPr>
          <w:trHeight w:val="817"/>
        </w:trPr>
        <w:tc>
          <w:tcPr>
            <w:tcW w:w="9060" w:type="dxa"/>
          </w:tcPr>
          <w:p w:rsidR="0044194A" w:rsidRDefault="0044194A" w:rsidP="004426AA"/>
          <w:p w:rsidR="00D67927" w:rsidRPr="008E0BC3" w:rsidRDefault="00D67927" w:rsidP="004426AA">
            <w:r w:rsidRPr="008E0BC3">
              <w:t xml:space="preserve">Voorbereiding: </w:t>
            </w:r>
          </w:p>
          <w:p w:rsidR="00DF34EF" w:rsidRPr="008E0BC3" w:rsidRDefault="00D67927" w:rsidP="004426AA">
            <w:r w:rsidRPr="008E0BC3">
              <w:t xml:space="preserve">We zorgen </w:t>
            </w:r>
            <w:r w:rsidR="00DF34EF" w:rsidRPr="008E0BC3">
              <w:t xml:space="preserve">ervoor dat de </w:t>
            </w:r>
            <w:r w:rsidR="0038389A">
              <w:t>ruimte</w:t>
            </w:r>
            <w:r w:rsidR="00DF34EF" w:rsidRPr="008E0BC3">
              <w:t xml:space="preserve"> wat verduisterd wordt en dat er banken klaarstaan in de sportzaal. </w:t>
            </w:r>
          </w:p>
          <w:p w:rsidR="00DF34EF" w:rsidRPr="008E0BC3" w:rsidRDefault="00DF34EF" w:rsidP="004426AA"/>
          <w:p w:rsidR="007F2CD4" w:rsidRPr="008E0BC3" w:rsidRDefault="007F2CD4" w:rsidP="007F2CD4">
            <w:r w:rsidRPr="008E0BC3">
              <w:t>Inleiding:</w:t>
            </w:r>
          </w:p>
          <w:p w:rsidR="006D1BAF" w:rsidRDefault="00DF34EF" w:rsidP="004426AA">
            <w:r w:rsidRPr="008E0BC3">
              <w:t xml:space="preserve">De kinderen mogen naar de sportzaal gaan en ze mogen gaan neerzitten op de banken. </w:t>
            </w:r>
            <w:r w:rsidR="006D1BAF" w:rsidRPr="008E0BC3">
              <w:t xml:space="preserve">Wie </w:t>
            </w:r>
            <w:r w:rsidRPr="008E0BC3">
              <w:t xml:space="preserve">kent </w:t>
            </w:r>
            <w:r w:rsidR="0038389A">
              <w:t xml:space="preserve">het sprookje van </w:t>
            </w:r>
            <w:r w:rsidRPr="008E0BC3">
              <w:t xml:space="preserve">Hans en Grietje? </w:t>
            </w:r>
            <w:r w:rsidR="006D1BAF" w:rsidRPr="008E0BC3">
              <w:t>(kinderen la</w:t>
            </w:r>
            <w:r w:rsidR="00D67927" w:rsidRPr="008E0BC3">
              <w:t>ten antwoorden</w:t>
            </w:r>
            <w:r w:rsidR="006D1BAF" w:rsidRPr="008E0BC3">
              <w:t xml:space="preserve">) </w:t>
            </w:r>
            <w:r w:rsidR="00C61357">
              <w:t xml:space="preserve">We zullen </w:t>
            </w:r>
            <w:r w:rsidRPr="008E0BC3">
              <w:t>het verha</w:t>
            </w:r>
            <w:r w:rsidR="008E0BC3">
              <w:t>al</w:t>
            </w:r>
            <w:r w:rsidRPr="008E0BC3">
              <w:t xml:space="preserve"> eens voorlezen</w:t>
            </w:r>
            <w:r w:rsidR="00C61357">
              <w:t xml:space="preserve"> voor jullie</w:t>
            </w:r>
            <w:r w:rsidRPr="008E0BC3">
              <w:t xml:space="preserve">. </w:t>
            </w:r>
          </w:p>
          <w:p w:rsidR="008E0BC3" w:rsidRPr="008E0BC3" w:rsidRDefault="008E0BC3" w:rsidP="004426AA"/>
          <w:p w:rsidR="00594A85" w:rsidRPr="008E0BC3" w:rsidRDefault="00594A85" w:rsidP="004426AA">
            <w:r w:rsidRPr="008E0BC3">
              <w:t>Midden:</w:t>
            </w:r>
          </w:p>
          <w:p w:rsidR="008E0BC3" w:rsidRDefault="008E0BC3" w:rsidP="008E0BC3">
            <w:r w:rsidRPr="008E0BC3">
              <w:t>Wij maken gebruik van het Hans en Grietje schaduwboek</w:t>
            </w:r>
            <w:r w:rsidR="00C61357">
              <w:t>. Zo kunnen wij een zaklamp gebruiken om de tekeningen goed te laten uitkomen.</w:t>
            </w:r>
          </w:p>
          <w:p w:rsidR="00C61357" w:rsidRPr="008E0BC3" w:rsidRDefault="00C61357" w:rsidP="008E0BC3"/>
          <w:p w:rsidR="00594A85" w:rsidRPr="008E0BC3" w:rsidRDefault="006D1BAF" w:rsidP="004426AA">
            <w:r w:rsidRPr="008E0BC3">
              <w:t xml:space="preserve">Na het vertellen van het verhaal </w:t>
            </w:r>
            <w:r w:rsidR="00C61357">
              <w:t xml:space="preserve">stellen wij nog enkele vraagjes aan de kinderen. Nadien </w:t>
            </w:r>
            <w:r w:rsidRPr="008E0BC3">
              <w:t>mogen de kinder</w:t>
            </w:r>
            <w:r w:rsidR="00457A10">
              <w:t xml:space="preserve">en het verhaal wat moderniseren, </w:t>
            </w:r>
            <w:r w:rsidR="007F2CD4" w:rsidRPr="008E0BC3">
              <w:t>veranderen. Vb. Hans en Grietje wonen in de grote stad met hoge fl</w:t>
            </w:r>
            <w:r w:rsidRPr="008E0BC3">
              <w:t xml:space="preserve">atgebouwen </w:t>
            </w:r>
            <w:r w:rsidR="007F2CD4" w:rsidRPr="008E0BC3">
              <w:t xml:space="preserve">en ze moeten </w:t>
            </w:r>
            <w:r w:rsidRPr="008E0BC3">
              <w:t xml:space="preserve">hun oude huisje zoeken. De </w:t>
            </w:r>
            <w:r w:rsidR="007F2CD4" w:rsidRPr="008E0BC3">
              <w:t>lagere school</w:t>
            </w:r>
            <w:r w:rsidRPr="008E0BC3">
              <w:t xml:space="preserve">kinderen kunnen </w:t>
            </w:r>
            <w:r w:rsidR="0038389A">
              <w:t xml:space="preserve">dit </w:t>
            </w:r>
            <w:r w:rsidR="007F2CD4" w:rsidRPr="008E0BC3">
              <w:t xml:space="preserve">op een blaadje papier </w:t>
            </w:r>
            <w:r w:rsidRPr="008E0BC3">
              <w:t>schrijven</w:t>
            </w:r>
            <w:r w:rsidR="007F2CD4" w:rsidRPr="008E0BC3">
              <w:t>. De k</w:t>
            </w:r>
            <w:r w:rsidR="00C61357">
              <w:t>leuters</w:t>
            </w:r>
            <w:r w:rsidR="007F2CD4" w:rsidRPr="008E0BC3">
              <w:t xml:space="preserve"> mogen een tekening maken. We geven de kinderen wat tijd en vragen hen wat ze getekend of geschreven hebben. </w:t>
            </w:r>
          </w:p>
          <w:p w:rsidR="006D1BAF" w:rsidRPr="008E0BC3" w:rsidRDefault="006D1BAF" w:rsidP="004426AA"/>
          <w:p w:rsidR="00594A85" w:rsidRPr="008E0BC3" w:rsidRDefault="00594A85" w:rsidP="004426AA">
            <w:r w:rsidRPr="008E0BC3">
              <w:t>Slot</w:t>
            </w:r>
            <w:r w:rsidR="007F2CD4" w:rsidRPr="008E0BC3">
              <w:t>:</w:t>
            </w:r>
          </w:p>
          <w:p w:rsidR="00594A85" w:rsidRDefault="00DB4A66" w:rsidP="006467FC">
            <w:r>
              <w:t>D</w:t>
            </w:r>
            <w:r w:rsidR="006467FC" w:rsidRPr="008E0BC3">
              <w:t xml:space="preserve">e tekeningen en verhalen </w:t>
            </w:r>
            <w:r w:rsidR="00176747">
              <w:t>worden uitgehangen</w:t>
            </w:r>
            <w:r w:rsidR="006467FC" w:rsidRPr="008E0BC3">
              <w:t xml:space="preserve"> in de </w:t>
            </w:r>
            <w:r w:rsidR="00C61357">
              <w:t>kinder</w:t>
            </w:r>
            <w:r w:rsidR="006467FC" w:rsidRPr="008E0BC3">
              <w:t xml:space="preserve">opvang. </w:t>
            </w:r>
          </w:p>
          <w:p w:rsidR="00E417C4" w:rsidRPr="008E0BC3" w:rsidRDefault="00E417C4" w:rsidP="006467FC"/>
        </w:tc>
      </w:tr>
    </w:tbl>
    <w:p w:rsidR="0018573C" w:rsidRDefault="0018573C" w:rsidP="006467FC"/>
    <w:p w:rsidR="006467FC" w:rsidRPr="00DB4A66" w:rsidRDefault="00DB4A66" w:rsidP="006467FC">
      <w:pPr>
        <w:rPr>
          <w:u w:val="single"/>
        </w:rPr>
      </w:pPr>
      <w:bookmarkStart w:id="0" w:name="_GoBack"/>
      <w:bookmarkEnd w:id="0"/>
      <w:r>
        <w:lastRenderedPageBreak/>
        <w:t xml:space="preserve"> </w:t>
      </w:r>
      <w:r w:rsidRPr="00DB4A66">
        <w:rPr>
          <w:u w:val="single"/>
        </w:rPr>
        <w:t>Foto’s</w:t>
      </w:r>
    </w:p>
    <w:p w:rsidR="009855EC" w:rsidRPr="008E0BC3" w:rsidRDefault="009855EC" w:rsidP="006467FC">
      <w:r w:rsidRPr="009855EC">
        <w:rPr>
          <w:noProof/>
          <w:lang w:eastAsia="nl-BE"/>
        </w:rPr>
        <w:drawing>
          <wp:inline distT="0" distB="0" distL="0" distR="0">
            <wp:extent cx="1983179" cy="2644153"/>
            <wp:effectExtent l="0" t="0" r="0" b="3810"/>
            <wp:docPr id="6" name="Afbeelding 6" descr="C:\Users\lien\Desktop\Foto's\Calimero\Kids Calimero\20141013_165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en\Desktop\Foto's\Calimero\Kids Calimero\20141013_1652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222" cy="2658877"/>
                    </a:xfrm>
                    <a:prstGeom prst="rect">
                      <a:avLst/>
                    </a:prstGeom>
                    <a:noFill/>
                    <a:ln>
                      <a:noFill/>
                    </a:ln>
                  </pic:spPr>
                </pic:pic>
              </a:graphicData>
            </a:graphic>
          </wp:inline>
        </w:drawing>
      </w:r>
      <w:r w:rsidR="00BF1B56" w:rsidRPr="00BF1B56">
        <w:rPr>
          <w:noProof/>
          <w:lang w:eastAsia="nl-BE"/>
        </w:rPr>
        <w:t xml:space="preserve"> </w:t>
      </w:r>
      <w:r w:rsidR="00BF1B56" w:rsidRPr="008E0BC3">
        <w:rPr>
          <w:noProof/>
          <w:lang w:eastAsia="nl-BE"/>
        </w:rPr>
        <w:drawing>
          <wp:inline distT="0" distB="0" distL="0" distR="0" wp14:anchorId="4A163461" wp14:editId="50E44953">
            <wp:extent cx="3474948" cy="2606295"/>
            <wp:effectExtent l="0" t="0" r="0" b="3810"/>
            <wp:docPr id="2" name="Afbeelding 2" descr="C:\Users\lien\Desktop\Foto's\Calimero\Kids Calimero\20141013_165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n\Desktop\Foto's\Calimero\Kids Calimero\20141013_1651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4806" cy="2613689"/>
                    </a:xfrm>
                    <a:prstGeom prst="rect">
                      <a:avLst/>
                    </a:prstGeom>
                    <a:noFill/>
                    <a:ln>
                      <a:noFill/>
                    </a:ln>
                  </pic:spPr>
                </pic:pic>
              </a:graphicData>
            </a:graphic>
          </wp:inline>
        </w:drawing>
      </w:r>
    </w:p>
    <w:p w:rsidR="00FC61E5" w:rsidRDefault="00FC61E5" w:rsidP="006467FC">
      <w:r>
        <w:t>Het verhaal van Hans en Grietje werd verteld in de sportzaal.</w:t>
      </w:r>
    </w:p>
    <w:p w:rsidR="006467FC" w:rsidRPr="008E0BC3" w:rsidRDefault="006467FC" w:rsidP="006467FC">
      <w:r w:rsidRPr="00305302">
        <w:rPr>
          <w:b/>
        </w:rPr>
        <w:t>Dag 2: Dinsdag 14 oktober 2014</w:t>
      </w:r>
      <w:r w:rsidRPr="008E0BC3">
        <w:t xml:space="preserve"> </w:t>
      </w:r>
      <w:r w:rsidRPr="008E0BC3">
        <w:br/>
        <w:t>ACTIVITEIT: Knutsel</w:t>
      </w:r>
      <w:r w:rsidR="00D67927" w:rsidRPr="008E0BC3">
        <w:t>en</w:t>
      </w:r>
    </w:p>
    <w:tbl>
      <w:tblPr>
        <w:tblStyle w:val="Tabelraster"/>
        <w:tblW w:w="9083" w:type="dxa"/>
        <w:tblLook w:val="04A0" w:firstRow="1" w:lastRow="0" w:firstColumn="1" w:lastColumn="0" w:noHBand="0" w:noVBand="1"/>
      </w:tblPr>
      <w:tblGrid>
        <w:gridCol w:w="9083"/>
      </w:tblGrid>
      <w:tr w:rsidR="006D1BAF" w:rsidRPr="008E0BC3" w:rsidTr="006D1BAF">
        <w:trPr>
          <w:trHeight w:val="817"/>
        </w:trPr>
        <w:tc>
          <w:tcPr>
            <w:tcW w:w="9083" w:type="dxa"/>
          </w:tcPr>
          <w:p w:rsidR="0044194A" w:rsidRDefault="0044194A" w:rsidP="00D67927"/>
          <w:p w:rsidR="00D67927" w:rsidRPr="008E0BC3" w:rsidRDefault="00D67927" w:rsidP="00D67927">
            <w:r w:rsidRPr="008E0BC3">
              <w:t>Voorbereiding:</w:t>
            </w:r>
          </w:p>
          <w:p w:rsidR="00D67927" w:rsidRPr="008E0BC3" w:rsidRDefault="00D67927" w:rsidP="00D67927">
            <w:r w:rsidRPr="008E0BC3">
              <w:t>We zorgen ervoor dat er op grote rollen behangpapier genoeg lolly’s, koekjes, bonbons, …</w:t>
            </w:r>
            <w:r w:rsidR="00BF026F" w:rsidRPr="008E0BC3">
              <w:t xml:space="preserve"> getekend zijn. We zorgen ook voor tekeningen van een bezem, heks, bomen, huisje, Hans en Grietje, …</w:t>
            </w:r>
          </w:p>
          <w:p w:rsidR="00BF026F" w:rsidRPr="008E0BC3" w:rsidRDefault="00BF026F" w:rsidP="00D67927"/>
          <w:p w:rsidR="006D1BAF" w:rsidRPr="008E0BC3" w:rsidRDefault="006D1BAF" w:rsidP="004426AA">
            <w:r w:rsidRPr="008E0BC3">
              <w:t>Inleiding :</w:t>
            </w:r>
            <w:r w:rsidR="00561D2B" w:rsidRPr="008E0BC3">
              <w:t xml:space="preserve"> </w:t>
            </w:r>
          </w:p>
          <w:p w:rsidR="00D02B9B" w:rsidRPr="008E0BC3" w:rsidRDefault="006467FC" w:rsidP="004426AA">
            <w:r w:rsidRPr="008E0BC3">
              <w:t xml:space="preserve">Vandaag gaan we de handen uit de mouwen steken. </w:t>
            </w:r>
            <w:r w:rsidR="00D67927" w:rsidRPr="008E0BC3">
              <w:t xml:space="preserve">We gaan </w:t>
            </w:r>
            <w:r w:rsidRPr="008E0BC3">
              <w:t>ervoor zorgen dat de kinderopvang Calimero wordt omgetoverd in het verhaal van Hans en Grietje.</w:t>
            </w:r>
            <w:r w:rsidR="00D02B9B" w:rsidRPr="008E0BC3">
              <w:t xml:space="preserve"> We starten </w:t>
            </w:r>
            <w:r w:rsidR="00457A10">
              <w:t>met het</w:t>
            </w:r>
            <w:r w:rsidR="00D02B9B" w:rsidRPr="008E0BC3">
              <w:t xml:space="preserve"> speelhuisje aan te kleden</w:t>
            </w:r>
            <w:r w:rsidR="00457A10">
              <w:t>,</w:t>
            </w:r>
            <w:r w:rsidR="00D02B9B" w:rsidRPr="008E0BC3">
              <w:t xml:space="preserve"> zoals het </w:t>
            </w:r>
            <w:r w:rsidR="006C31C6">
              <w:t>peperkoeken huisje</w:t>
            </w:r>
            <w:r w:rsidR="00D02B9B" w:rsidRPr="008E0BC3">
              <w:t xml:space="preserve"> van Hans en Grietje. </w:t>
            </w:r>
            <w:r w:rsidR="00D67927" w:rsidRPr="008E0BC3">
              <w:t xml:space="preserve">Wat ligt er allemaal op het </w:t>
            </w:r>
            <w:r w:rsidR="006C31C6">
              <w:t>peperkoeken huisje</w:t>
            </w:r>
            <w:r w:rsidR="00B751CD">
              <w:t xml:space="preserve"> in het verhaal van Hans en Grietje</w:t>
            </w:r>
            <w:r w:rsidR="00D67927" w:rsidRPr="008E0BC3">
              <w:t>? (kinderen laten antwoorden)</w:t>
            </w:r>
          </w:p>
          <w:p w:rsidR="00D67927" w:rsidRPr="008E0BC3" w:rsidRDefault="00D67927" w:rsidP="004426AA"/>
          <w:p w:rsidR="00561D2B" w:rsidRPr="008E0BC3" w:rsidRDefault="006D1BAF" w:rsidP="00561D2B">
            <w:r w:rsidRPr="008E0BC3">
              <w:t>Midden:</w:t>
            </w:r>
          </w:p>
          <w:p w:rsidR="002B5266" w:rsidRDefault="00305D3D" w:rsidP="00305D3D">
            <w:r>
              <w:t xml:space="preserve">- </w:t>
            </w:r>
            <w:r w:rsidR="002B5266">
              <w:t>Peperkoeken huisje maken</w:t>
            </w:r>
          </w:p>
          <w:p w:rsidR="00D67927" w:rsidRDefault="002B5266" w:rsidP="00D67927">
            <w:r>
              <w:t>De</w:t>
            </w:r>
            <w:r w:rsidR="004F5A78" w:rsidRPr="008E0BC3">
              <w:t xml:space="preserve"> kinderen</w:t>
            </w:r>
            <w:r w:rsidR="00FC61E5">
              <w:t xml:space="preserve"> </w:t>
            </w:r>
            <w:r>
              <w:t xml:space="preserve">mogen </w:t>
            </w:r>
            <w:r w:rsidR="00DB4A66">
              <w:t xml:space="preserve">het behangpapier met </w:t>
            </w:r>
            <w:r w:rsidR="00FC61E5">
              <w:t>al het</w:t>
            </w:r>
            <w:r w:rsidR="00D67927" w:rsidRPr="008E0BC3">
              <w:t xml:space="preserve"> snoepgoed inkleuren met potloden, wasco’s en stiften. Als alles ingekleurd </w:t>
            </w:r>
            <w:r w:rsidR="00FC61E5">
              <w:t>is worden</w:t>
            </w:r>
            <w:r w:rsidR="00D67927" w:rsidRPr="008E0BC3">
              <w:t xml:space="preserve"> de rollen op maat gesneden en </w:t>
            </w:r>
            <w:r w:rsidR="00FC61E5">
              <w:t>worden</w:t>
            </w:r>
            <w:r w:rsidR="00D67927" w:rsidRPr="008E0BC3">
              <w:t xml:space="preserve"> deze bevestigd aan het speelhuisje. </w:t>
            </w:r>
          </w:p>
          <w:p w:rsidR="00DB4A66" w:rsidRDefault="00DB4A66" w:rsidP="00D67927"/>
          <w:p w:rsidR="00561D2B" w:rsidRPr="00BC4E28" w:rsidRDefault="002B5266" w:rsidP="00D67927">
            <w:r>
              <w:t xml:space="preserve">Voor de volgende dagen hebben wij nog allerlei prenten en </w:t>
            </w:r>
            <w:r w:rsidR="00C226E3">
              <w:t>stokpopjes</w:t>
            </w:r>
            <w:r>
              <w:t xml:space="preserve"> nodig </w:t>
            </w:r>
            <w:r w:rsidR="00C7710B">
              <w:t xml:space="preserve">van Hans, Grietje, </w:t>
            </w:r>
            <w:r>
              <w:t xml:space="preserve">bezem, heks, bomen, huisje, </w:t>
            </w:r>
            <w:r w:rsidR="00C226E3">
              <w:t>…</w:t>
            </w:r>
          </w:p>
          <w:p w:rsidR="00FC61E5" w:rsidRDefault="00FC61E5" w:rsidP="00D67927"/>
          <w:p w:rsidR="00FC61E5" w:rsidRPr="006C613B" w:rsidRDefault="00FC61E5" w:rsidP="00FC61E5">
            <w:r w:rsidRPr="006C613B">
              <w:t>-</w:t>
            </w:r>
            <w:r w:rsidR="006C31C6">
              <w:t xml:space="preserve"> </w:t>
            </w:r>
            <w:r w:rsidR="00C7710B">
              <w:t>Hans, Grietje en de h</w:t>
            </w:r>
            <w:r w:rsidRPr="006C613B">
              <w:t>eks wordt gemaakt met wc-rolletjes</w:t>
            </w:r>
          </w:p>
          <w:p w:rsidR="00BF026F" w:rsidRPr="006C613B" w:rsidRDefault="00BF026F" w:rsidP="00561D2B"/>
          <w:p w:rsidR="00FC61E5" w:rsidRDefault="00FC61E5" w:rsidP="00561D2B">
            <w:r w:rsidRPr="006C613B">
              <w:t>- Bezem wordt gemaakt met allerlei takjes.</w:t>
            </w:r>
          </w:p>
          <w:p w:rsidR="00C7710B" w:rsidRDefault="00C7710B" w:rsidP="00561D2B"/>
          <w:p w:rsidR="00C7710B" w:rsidRDefault="00C7710B" w:rsidP="00C7710B">
            <w:r w:rsidRPr="006C613B">
              <w:t xml:space="preserve">- Het bos van Hans en Grietje: er worden wc-rolletjes en keukenrollen </w:t>
            </w:r>
            <w:r w:rsidR="00787050">
              <w:t xml:space="preserve">en groen papier </w:t>
            </w:r>
            <w:r w:rsidRPr="006C613B">
              <w:t xml:space="preserve">gebruikt om het bos na te bootsen. </w:t>
            </w:r>
          </w:p>
          <w:p w:rsidR="00C7710B" w:rsidRDefault="00C7710B" w:rsidP="00C7710B"/>
          <w:p w:rsidR="00C7710B" w:rsidRDefault="00C7710B" w:rsidP="00C7710B">
            <w:r w:rsidRPr="006C613B">
              <w:lastRenderedPageBreak/>
              <w:t>-</w:t>
            </w:r>
            <w:r>
              <w:t xml:space="preserve"> </w:t>
            </w:r>
            <w:r w:rsidRPr="006C613B">
              <w:t xml:space="preserve">De heks, </w:t>
            </w:r>
            <w:r>
              <w:t>peperkoeken huisje</w:t>
            </w:r>
            <w:r w:rsidR="00A43CFA">
              <w:t>, H</w:t>
            </w:r>
            <w:r w:rsidRPr="006C613B">
              <w:t xml:space="preserve">ans en </w:t>
            </w:r>
            <w:r w:rsidR="00A43CFA">
              <w:t>G</w:t>
            </w:r>
            <w:r w:rsidRPr="006C613B">
              <w:t xml:space="preserve">rietje </w:t>
            </w:r>
            <w:r>
              <w:t>kunnen ook</w:t>
            </w:r>
            <w:r w:rsidRPr="006C613B">
              <w:t xml:space="preserve"> gemaakt </w:t>
            </w:r>
            <w:r>
              <w:t xml:space="preserve">worden </w:t>
            </w:r>
            <w:r w:rsidRPr="006C613B">
              <w:t xml:space="preserve">met </w:t>
            </w:r>
            <w:r>
              <w:t xml:space="preserve">allerlei </w:t>
            </w:r>
            <w:r w:rsidRPr="006C613B">
              <w:t>wegwerpmateriaal</w:t>
            </w:r>
            <w:r w:rsidR="00457A10">
              <w:t xml:space="preserve"> dat</w:t>
            </w:r>
            <w:r>
              <w:t xml:space="preserve"> we vooraf verzameld hebben.</w:t>
            </w:r>
          </w:p>
          <w:p w:rsidR="00C7710B" w:rsidRPr="006C613B" w:rsidRDefault="00C7710B" w:rsidP="00C7710B"/>
          <w:p w:rsidR="00C7710B" w:rsidRDefault="00C7710B" w:rsidP="00C7710B">
            <w:r w:rsidRPr="006C613B">
              <w:t>-</w:t>
            </w:r>
            <w:r>
              <w:t xml:space="preserve"> Kruimeltjes: er wordt mai</w:t>
            </w:r>
            <w:r w:rsidRPr="006C613B">
              <w:t xml:space="preserve">s gebruikt om de kruimeltjes na te bootsen. </w:t>
            </w:r>
          </w:p>
          <w:p w:rsidR="00C7710B" w:rsidRDefault="00C7710B" w:rsidP="00561D2B"/>
          <w:p w:rsidR="00CB6C9F" w:rsidRDefault="00FC61E5" w:rsidP="00561D2B">
            <w:r w:rsidRPr="006C613B">
              <w:t xml:space="preserve">- </w:t>
            </w:r>
            <w:r w:rsidR="00BF026F" w:rsidRPr="006C613B">
              <w:t>Kaartjes om Hans en Grietje uit te beelden (zie donderdag 16 oktober)</w:t>
            </w:r>
            <w:r w:rsidR="00BC4E28">
              <w:t xml:space="preserve"> kunnen getekend worden door de lagere schoolkinderen. De kleuters m</w:t>
            </w:r>
            <w:r w:rsidR="00457A10">
              <w:t xml:space="preserve">ogen de prentjes inkleuren of </w:t>
            </w:r>
            <w:r w:rsidR="00BC4E28">
              <w:t>schilderen met waterverf</w:t>
            </w:r>
            <w:r w:rsidR="003D3DF2" w:rsidRPr="006C613B">
              <w:t xml:space="preserve"> </w:t>
            </w:r>
          </w:p>
          <w:p w:rsidR="00DB4A66" w:rsidRPr="006C613B" w:rsidRDefault="00DB4A66" w:rsidP="00561D2B"/>
          <w:p w:rsidR="00561D2B" w:rsidRDefault="006C31C6" w:rsidP="00561D2B">
            <w:r>
              <w:t>- Toneelstokpop</w:t>
            </w:r>
            <w:r w:rsidR="00561D2B" w:rsidRPr="006C613B">
              <w:t>jes</w:t>
            </w:r>
            <w:r w:rsidR="00916496" w:rsidRPr="006C613B">
              <w:t>: tekeningen</w:t>
            </w:r>
            <w:r>
              <w:t xml:space="preserve"> van Hans en Grietje, de heks, … worden ing</w:t>
            </w:r>
            <w:r w:rsidR="00916496" w:rsidRPr="006C613B">
              <w:t>ekleurd of geschilderd met waterverf</w:t>
            </w:r>
            <w:r w:rsidR="002B5266">
              <w:t xml:space="preserve"> en deze worden</w:t>
            </w:r>
            <w:r w:rsidR="00C7710B">
              <w:t xml:space="preserve"> nadien</w:t>
            </w:r>
            <w:r w:rsidR="002B5266">
              <w:t xml:space="preserve"> bevestigd op brochettestokken.</w:t>
            </w:r>
          </w:p>
          <w:p w:rsidR="00DB4A66" w:rsidRPr="006C613B" w:rsidRDefault="00DB4A66" w:rsidP="00561D2B"/>
          <w:p w:rsidR="00E417C4" w:rsidRPr="008E0BC3" w:rsidRDefault="00E417C4" w:rsidP="00C7710B"/>
        </w:tc>
      </w:tr>
    </w:tbl>
    <w:p w:rsidR="00561D2B" w:rsidRPr="008E0BC3" w:rsidRDefault="00561D2B" w:rsidP="00561D2B">
      <w:pPr>
        <w:shd w:val="clear" w:color="auto" w:fill="FFFFFF"/>
        <w:spacing w:after="75" w:line="240" w:lineRule="auto"/>
        <w:rPr>
          <w:rFonts w:eastAsia="Times New Roman" w:cs="Times New Roman"/>
          <w:color w:val="333333"/>
          <w:lang w:eastAsia="nl-BE"/>
        </w:rPr>
      </w:pPr>
    </w:p>
    <w:p w:rsidR="00DB4A66" w:rsidRPr="00DB4A66" w:rsidRDefault="00DB4A66" w:rsidP="00C43FBE">
      <w:pPr>
        <w:rPr>
          <w:u w:val="single"/>
        </w:rPr>
      </w:pPr>
      <w:r w:rsidRPr="00DB4A66">
        <w:rPr>
          <w:u w:val="single"/>
        </w:rPr>
        <w:t>Foto’s</w:t>
      </w:r>
    </w:p>
    <w:p w:rsidR="00DB4A66" w:rsidRDefault="00DB4A66" w:rsidP="00C43FBE">
      <w:r w:rsidRPr="008E0BC3">
        <w:rPr>
          <w:rFonts w:eastAsia="Times New Roman" w:cs="Times New Roman"/>
          <w:noProof/>
          <w:color w:val="333333"/>
          <w:lang w:eastAsia="nl-BE"/>
        </w:rPr>
        <w:drawing>
          <wp:inline distT="0" distB="0" distL="0" distR="0" wp14:anchorId="4B35221A" wp14:editId="506A26FF">
            <wp:extent cx="1820173" cy="2427608"/>
            <wp:effectExtent l="0" t="0" r="8890" b="0"/>
            <wp:docPr id="5" name="Afbeelding 5" descr="C:\Users\lien\Desktop\Foto's\Calimero\Kids Calimero\20141013_16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en\Desktop\Foto's\Calimero\Kids Calimero\20141013_1621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20" cy="2478885"/>
                    </a:xfrm>
                    <a:prstGeom prst="rect">
                      <a:avLst/>
                    </a:prstGeom>
                    <a:noFill/>
                    <a:ln>
                      <a:noFill/>
                    </a:ln>
                  </pic:spPr>
                </pic:pic>
              </a:graphicData>
            </a:graphic>
          </wp:inline>
        </w:drawing>
      </w:r>
    </w:p>
    <w:p w:rsidR="00DB4A66" w:rsidRDefault="00DB4A66" w:rsidP="00C43FBE">
      <w:r>
        <w:t>Twee kinderen poseren voor het</w:t>
      </w:r>
      <w:r w:rsidRPr="008E0BC3">
        <w:t xml:space="preserve"> </w:t>
      </w:r>
      <w:r>
        <w:t>peperkoeken huisje.</w:t>
      </w:r>
    </w:p>
    <w:p w:rsidR="00DB4A66" w:rsidRDefault="00DB4A66" w:rsidP="00C43FBE">
      <w:pPr>
        <w:rPr>
          <w:noProof/>
          <w:lang w:eastAsia="nl-BE"/>
        </w:rPr>
      </w:pPr>
      <w:r w:rsidRPr="00DB4A66">
        <w:rPr>
          <w:noProof/>
          <w:lang w:eastAsia="nl-BE"/>
        </w:rPr>
        <w:t xml:space="preserve"> </w:t>
      </w:r>
      <w:r w:rsidRPr="008E0BC3">
        <w:rPr>
          <w:noProof/>
          <w:lang w:eastAsia="nl-BE"/>
        </w:rPr>
        <w:drawing>
          <wp:inline distT="0" distB="0" distL="0" distR="0" wp14:anchorId="5C8E9F86" wp14:editId="668AB244">
            <wp:extent cx="1696034" cy="2647079"/>
            <wp:effectExtent l="0" t="0" r="0" b="1270"/>
            <wp:docPr id="3" name="Afbeelding 3" descr="C:\Users\lien\Desktop\Foto's\Halloween\20141013_16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en\Desktop\Foto's\Halloween\20141013_16492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3" t="446" r="51249" b="-2066"/>
                    <a:stretch/>
                  </pic:blipFill>
                  <pic:spPr bwMode="auto">
                    <a:xfrm>
                      <a:off x="0" y="0"/>
                      <a:ext cx="1736338" cy="2709983"/>
                    </a:xfrm>
                    <a:prstGeom prst="rect">
                      <a:avLst/>
                    </a:prstGeom>
                    <a:noFill/>
                    <a:ln>
                      <a:noFill/>
                    </a:ln>
                    <a:extLst>
                      <a:ext uri="{53640926-AAD7-44D8-BBD7-CCE9431645EC}">
                        <a14:shadowObscured xmlns:a14="http://schemas.microsoft.com/office/drawing/2010/main"/>
                      </a:ext>
                    </a:extLst>
                  </pic:spPr>
                </pic:pic>
              </a:graphicData>
            </a:graphic>
          </wp:inline>
        </w:drawing>
      </w:r>
      <w:r w:rsidR="00C226E3" w:rsidRPr="00C226E3">
        <w:rPr>
          <w:rFonts w:eastAsia="Times New Roman" w:cs="Times New Roman"/>
          <w:noProof/>
          <w:lang w:eastAsia="nl-BE"/>
        </w:rPr>
        <w:t xml:space="preserve"> </w:t>
      </w:r>
    </w:p>
    <w:p w:rsidR="00DB4A66" w:rsidRDefault="00DB4A66" w:rsidP="00C43FBE">
      <w:r>
        <w:rPr>
          <w:noProof/>
          <w:lang w:eastAsia="nl-BE"/>
        </w:rPr>
        <w:t>De heksen werden gemaakt uit wc-rolletjes</w:t>
      </w:r>
      <w:r w:rsidR="00C226E3">
        <w:rPr>
          <w:noProof/>
          <w:lang w:eastAsia="nl-BE"/>
        </w:rPr>
        <w:t>. De heksen werden zelfs gebruikt in de halloweenweek.</w:t>
      </w:r>
    </w:p>
    <w:p w:rsidR="00DB4A66" w:rsidRDefault="00DB4A66" w:rsidP="00C43FBE">
      <w:r w:rsidRPr="009855EC">
        <w:rPr>
          <w:noProof/>
          <w:lang w:eastAsia="nl-BE"/>
        </w:rPr>
        <w:lastRenderedPageBreak/>
        <w:drawing>
          <wp:inline distT="0" distB="0" distL="0" distR="0" wp14:anchorId="33E1AD56" wp14:editId="73C39687">
            <wp:extent cx="3148642" cy="2361560"/>
            <wp:effectExtent l="0" t="0" r="0" b="1270"/>
            <wp:docPr id="7" name="Afbeelding 7" descr="C:\Users\lien\Desktop\Foto's\Calimero\Kids Calimero\20140926_154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en\Desktop\Foto's\Calimero\Kids Calimero\20140926_15475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3682" cy="2387841"/>
                    </a:xfrm>
                    <a:prstGeom prst="rect">
                      <a:avLst/>
                    </a:prstGeom>
                    <a:noFill/>
                    <a:ln>
                      <a:noFill/>
                    </a:ln>
                  </pic:spPr>
                </pic:pic>
              </a:graphicData>
            </a:graphic>
          </wp:inline>
        </w:drawing>
      </w:r>
    </w:p>
    <w:p w:rsidR="00DB4A66" w:rsidRDefault="00DB4A66" w:rsidP="00DB4A66">
      <w:r>
        <w:t>Bomen aan het maken voor het bos van Hans en Grietje.</w:t>
      </w:r>
    </w:p>
    <w:p w:rsidR="00C43FBE" w:rsidRPr="008E0BC3" w:rsidRDefault="00C43FBE" w:rsidP="00C43FBE">
      <w:r w:rsidRPr="00305302">
        <w:rPr>
          <w:b/>
        </w:rPr>
        <w:t>Dag 3: Woensdag 15 oktober 2014</w:t>
      </w:r>
      <w:r w:rsidRPr="008E0BC3">
        <w:t xml:space="preserve"> </w:t>
      </w:r>
      <w:r w:rsidRPr="008E0BC3">
        <w:br/>
        <w:t>ACTIVITEIT: zoektocht</w:t>
      </w:r>
    </w:p>
    <w:tbl>
      <w:tblPr>
        <w:tblStyle w:val="Tabelraster"/>
        <w:tblW w:w="0" w:type="auto"/>
        <w:tblLook w:val="04A0" w:firstRow="1" w:lastRow="0" w:firstColumn="1" w:lastColumn="0" w:noHBand="0" w:noVBand="1"/>
      </w:tblPr>
      <w:tblGrid>
        <w:gridCol w:w="9001"/>
      </w:tblGrid>
      <w:tr w:rsidR="004907C9" w:rsidRPr="008E0BC3" w:rsidTr="004907C9">
        <w:trPr>
          <w:trHeight w:val="971"/>
        </w:trPr>
        <w:tc>
          <w:tcPr>
            <w:tcW w:w="9001" w:type="dxa"/>
          </w:tcPr>
          <w:p w:rsidR="0044194A" w:rsidRDefault="0044194A" w:rsidP="00C43FBE"/>
          <w:p w:rsidR="00C43FBE" w:rsidRPr="008E0BC3" w:rsidRDefault="00C43FBE" w:rsidP="00C43FBE">
            <w:r w:rsidRPr="008E0BC3">
              <w:t xml:space="preserve">Voorbereiding: </w:t>
            </w:r>
          </w:p>
          <w:p w:rsidR="00C43FBE" w:rsidRPr="008E0BC3" w:rsidRDefault="00C43FBE" w:rsidP="00C43FBE">
            <w:r w:rsidRPr="008E0BC3">
              <w:t xml:space="preserve">We zorgen ervoor dat de </w:t>
            </w:r>
            <w:r w:rsidR="006C613B">
              <w:t xml:space="preserve">sportzaal wat </w:t>
            </w:r>
            <w:r w:rsidR="00C7710B">
              <w:t>verduisterd wordt. Er wordt vooraf een route gemaakt met houten blokken.</w:t>
            </w:r>
          </w:p>
          <w:p w:rsidR="00C43FBE" w:rsidRPr="008E0BC3" w:rsidRDefault="00C43FBE" w:rsidP="00C43FBE"/>
          <w:p w:rsidR="00103BC0" w:rsidRPr="008E0BC3" w:rsidRDefault="004907C9" w:rsidP="00C43FBE">
            <w:r w:rsidRPr="008E0BC3">
              <w:t>Inleiding :</w:t>
            </w:r>
          </w:p>
          <w:p w:rsidR="00C43FBE" w:rsidRPr="008E0BC3" w:rsidRDefault="00C43FBE" w:rsidP="004426AA">
            <w:r w:rsidRPr="008E0BC3">
              <w:t xml:space="preserve">We verzamelen de kinderen eerst in de </w:t>
            </w:r>
            <w:r w:rsidR="009456D2" w:rsidRPr="008E0BC3">
              <w:t>kinderopvang</w:t>
            </w:r>
            <w:r w:rsidRPr="008E0BC3">
              <w:t>. Daarna vragen we aan de kinderen: wat deed Hans om de weg terug te vinden naar hui</w:t>
            </w:r>
            <w:r w:rsidR="00C7710B">
              <w:t>s? (kinderen laten antwoorden) H</w:t>
            </w:r>
            <w:r w:rsidRPr="008E0BC3">
              <w:t xml:space="preserve">ij liet de eerste maal </w:t>
            </w:r>
            <w:r w:rsidR="00702DD9" w:rsidRPr="008E0BC3">
              <w:t>kiezelsteentjes vallen</w:t>
            </w:r>
            <w:r w:rsidR="00103BC0" w:rsidRPr="008E0BC3">
              <w:t xml:space="preserve"> en</w:t>
            </w:r>
            <w:r w:rsidR="00702DD9" w:rsidRPr="008E0BC3">
              <w:t xml:space="preserve"> de tweede </w:t>
            </w:r>
            <w:r w:rsidRPr="008E0BC3">
              <w:t>maal gebruikte hij</w:t>
            </w:r>
            <w:r w:rsidR="00457A10">
              <w:t xml:space="preserve"> broodkruimels</w:t>
            </w:r>
            <w:r w:rsidR="00103BC0" w:rsidRPr="008E0BC3">
              <w:t xml:space="preserve">. </w:t>
            </w:r>
            <w:r w:rsidRPr="008E0BC3">
              <w:t>Maar Hans moest wel wachten tot de maan scheen in het donker.</w:t>
            </w:r>
          </w:p>
          <w:p w:rsidR="009456D2" w:rsidRPr="008E0BC3" w:rsidRDefault="009456D2" w:rsidP="004426AA"/>
          <w:p w:rsidR="004907C9" w:rsidRPr="008E0BC3" w:rsidRDefault="004907C9" w:rsidP="004426AA">
            <w:r w:rsidRPr="008E0BC3">
              <w:t>Midden:</w:t>
            </w:r>
          </w:p>
          <w:p w:rsidR="009C7616" w:rsidRPr="008E0BC3" w:rsidRDefault="009C7616" w:rsidP="009C7616">
            <w:r w:rsidRPr="008E0BC3">
              <w:t>De kinderen mogen in de donkere sportzaal op zoek gaan naar de weg. De kinderen moeten met zaklampen de houten blokken volgen en zo de uitgang vinde</w:t>
            </w:r>
            <w:r w:rsidR="00C7710B">
              <w:t>n. De kinderen worden</w:t>
            </w:r>
            <w:r w:rsidRPr="008E0BC3">
              <w:t xml:space="preserve"> in groepen verdeeld. De kinderen moeten wel oppassen van de heks want die kan de kinderen doen schrikken (begeleidster die rondloopt) De heks heeft geen zaklamp want die kan goed kijken in het donker.</w:t>
            </w:r>
          </w:p>
          <w:p w:rsidR="004907C9" w:rsidRPr="008E0BC3" w:rsidRDefault="004907C9" w:rsidP="004426AA"/>
        </w:tc>
      </w:tr>
    </w:tbl>
    <w:p w:rsidR="00A12FFD" w:rsidRDefault="00A12FFD" w:rsidP="009C7616">
      <w:pPr>
        <w:rPr>
          <w:b/>
        </w:rPr>
      </w:pPr>
    </w:p>
    <w:p w:rsidR="009C7616" w:rsidRPr="008E0BC3" w:rsidRDefault="009C7616" w:rsidP="009C7616">
      <w:r w:rsidRPr="00305302">
        <w:rPr>
          <w:b/>
        </w:rPr>
        <w:t>Dag 4: Donderdag 16 oktober 2014</w:t>
      </w:r>
      <w:r w:rsidRPr="008E0BC3">
        <w:t xml:space="preserve"> </w:t>
      </w:r>
      <w:r w:rsidRPr="008E0BC3">
        <w:br/>
        <w:t xml:space="preserve">ACTIVITEIT: </w:t>
      </w:r>
      <w:r w:rsidR="00A12FFD">
        <w:t>toneel</w:t>
      </w:r>
      <w:r w:rsidR="0070548A">
        <w:t xml:space="preserve"> en </w:t>
      </w:r>
      <w:r w:rsidR="0070548A" w:rsidRPr="008E0BC3">
        <w:t>Hans en Grietje uitbeelden</w:t>
      </w:r>
    </w:p>
    <w:tbl>
      <w:tblPr>
        <w:tblStyle w:val="Tabelraster"/>
        <w:tblW w:w="9067" w:type="dxa"/>
        <w:tblLook w:val="04A0" w:firstRow="1" w:lastRow="0" w:firstColumn="1" w:lastColumn="0" w:noHBand="0" w:noVBand="1"/>
      </w:tblPr>
      <w:tblGrid>
        <w:gridCol w:w="9067"/>
      </w:tblGrid>
      <w:tr w:rsidR="0093031D" w:rsidRPr="008E0BC3" w:rsidTr="00A12FFD">
        <w:tc>
          <w:tcPr>
            <w:tcW w:w="9067" w:type="dxa"/>
          </w:tcPr>
          <w:p w:rsidR="0044194A" w:rsidRDefault="0044194A" w:rsidP="00A12FFD"/>
          <w:p w:rsidR="00A12FFD" w:rsidRPr="00D833D2" w:rsidRDefault="00A12FFD" w:rsidP="00A12FFD">
            <w:r w:rsidRPr="00D833D2">
              <w:t>Inleiding:</w:t>
            </w:r>
          </w:p>
          <w:p w:rsidR="00A12FFD" w:rsidRPr="00D833D2" w:rsidRDefault="00A12FFD" w:rsidP="00A12FFD">
            <w:r w:rsidRPr="00D833D2">
              <w:t>We gaan allemaal in</w:t>
            </w:r>
            <w:r w:rsidR="00457A10">
              <w:t xml:space="preserve"> de sportzaal in een kring </w:t>
            </w:r>
            <w:r w:rsidRPr="00D833D2">
              <w:t xml:space="preserve">zitten. We gaan vandaag toneelspelen met stokpopjes. </w:t>
            </w:r>
          </w:p>
          <w:p w:rsidR="00A12FFD" w:rsidRPr="00D833D2" w:rsidRDefault="00A12FFD" w:rsidP="00A12FFD"/>
          <w:p w:rsidR="00A12FFD" w:rsidRPr="00D833D2" w:rsidRDefault="00A12FFD" w:rsidP="00A12FFD">
            <w:r w:rsidRPr="00D833D2">
              <w:t xml:space="preserve">Enkele kinderen krijgen een personage op een stokje. Daarna wordt het verhaal van Hans en Grietje voorgelezen. </w:t>
            </w:r>
            <w:r w:rsidR="00457A10">
              <w:t>Als de kinderen hun personage ho</w:t>
            </w:r>
            <w:r w:rsidRPr="00D833D2">
              <w:t xml:space="preserve">ren dan mogen </w:t>
            </w:r>
            <w:r w:rsidR="00457A10">
              <w:t>ze</w:t>
            </w:r>
            <w:r w:rsidRPr="00D833D2">
              <w:t xml:space="preserve"> meespelen in het toneel. Wij tonen dit eerst eens voor.  Vb. wanneer Hans iets</w:t>
            </w:r>
            <w:r w:rsidR="00457A10">
              <w:t xml:space="preserve"> zegt mag stokpopje “Hans”</w:t>
            </w:r>
            <w:r w:rsidRPr="00D833D2">
              <w:t xml:space="preserve"> meespelen in het toneel.</w:t>
            </w:r>
          </w:p>
          <w:p w:rsidR="00A12FFD" w:rsidRPr="00D833D2" w:rsidRDefault="00A12FFD" w:rsidP="00A12FFD"/>
          <w:p w:rsidR="00A12FFD" w:rsidRPr="00D833D2" w:rsidRDefault="00A12FFD" w:rsidP="00A12FFD">
            <w:r w:rsidRPr="00D833D2">
              <w:t>Midden:</w:t>
            </w:r>
          </w:p>
          <w:p w:rsidR="00A12FFD" w:rsidRDefault="00A12FFD" w:rsidP="00A12FFD">
            <w:r w:rsidRPr="00D833D2">
              <w:t xml:space="preserve">Een begeleidster of lager schoolkind mag het sprookje van Hans en Grietje vertellen of voorlezen. </w:t>
            </w:r>
          </w:p>
          <w:p w:rsidR="00A12FFD" w:rsidRDefault="00A12FFD" w:rsidP="00A12FFD"/>
          <w:p w:rsidR="00A12FFD" w:rsidRDefault="00A12FFD" w:rsidP="00A12FFD">
            <w:r>
              <w:t>Dit zijn de personages:</w:t>
            </w:r>
          </w:p>
          <w:p w:rsidR="00A12FFD" w:rsidRDefault="00A12FFD" w:rsidP="00A12FFD">
            <w:pPr>
              <w:pStyle w:val="Lijstalinea"/>
              <w:numPr>
                <w:ilvl w:val="0"/>
                <w:numId w:val="9"/>
              </w:numPr>
            </w:pPr>
            <w:r>
              <w:t>Hansje</w:t>
            </w:r>
          </w:p>
          <w:p w:rsidR="00A12FFD" w:rsidRDefault="00A12FFD" w:rsidP="00A12FFD">
            <w:pPr>
              <w:pStyle w:val="Lijstalinea"/>
              <w:numPr>
                <w:ilvl w:val="0"/>
                <w:numId w:val="9"/>
              </w:numPr>
            </w:pPr>
            <w:r>
              <w:t>Grietje</w:t>
            </w:r>
          </w:p>
          <w:p w:rsidR="00A12FFD" w:rsidRDefault="00A12FFD" w:rsidP="00A12FFD">
            <w:pPr>
              <w:pStyle w:val="Lijstalinea"/>
              <w:numPr>
                <w:ilvl w:val="0"/>
                <w:numId w:val="9"/>
              </w:numPr>
            </w:pPr>
            <w:r>
              <w:t>Heks</w:t>
            </w:r>
          </w:p>
          <w:p w:rsidR="00A12FFD" w:rsidRDefault="00A12FFD" w:rsidP="00C7710B">
            <w:pPr>
              <w:pStyle w:val="Lijstalinea"/>
              <w:numPr>
                <w:ilvl w:val="0"/>
                <w:numId w:val="9"/>
              </w:numPr>
            </w:pPr>
            <w:r>
              <w:t>Bomen (meerdere kinderen)</w:t>
            </w:r>
          </w:p>
          <w:p w:rsidR="00A12FFD" w:rsidRDefault="00A12FFD" w:rsidP="00A12FFD"/>
          <w:p w:rsidR="0085132F" w:rsidRDefault="0085132F" w:rsidP="00B66C98">
            <w:r>
              <w:t>Slot:</w:t>
            </w:r>
          </w:p>
          <w:p w:rsidR="0093031D" w:rsidRPr="008E0BC3" w:rsidRDefault="0093031D" w:rsidP="00B66C98">
            <w:r w:rsidRPr="008E0BC3">
              <w:t>We gaan allemaal in</w:t>
            </w:r>
            <w:r w:rsidR="00457A10">
              <w:t xml:space="preserve"> de sportzaal in een kring </w:t>
            </w:r>
            <w:r w:rsidRPr="008E0BC3">
              <w:t xml:space="preserve">zitten. </w:t>
            </w:r>
            <w:r w:rsidR="00457A10">
              <w:t>“</w:t>
            </w:r>
            <w:r w:rsidRPr="008E0BC3">
              <w:t>We gaan vandaag dingen uitbeelden die iets te maken hebben met Hans en Grietje. Als jullie het antwoord weten</w:t>
            </w:r>
            <w:r w:rsidR="00414CF5">
              <w:t>,</w:t>
            </w:r>
            <w:r w:rsidRPr="008E0BC3">
              <w:t xml:space="preserve"> mogen jullie jullie vinger in de lucht steken</w:t>
            </w:r>
            <w:r w:rsidR="00457A10">
              <w:t>”</w:t>
            </w:r>
            <w:r w:rsidRPr="008E0BC3">
              <w:t>.</w:t>
            </w:r>
            <w:r w:rsidR="00A12FFD">
              <w:t xml:space="preserve"> </w:t>
            </w:r>
            <w:r w:rsidR="00D833D2">
              <w:t>Eerst wordt</w:t>
            </w:r>
            <w:r w:rsidRPr="008E0BC3">
              <w:t xml:space="preserve"> een fles erbij gehaald en deze wordt midden in de kring gelegd. </w:t>
            </w:r>
            <w:r w:rsidR="00457A10">
              <w:t>“</w:t>
            </w:r>
            <w:r w:rsidRPr="008E0BC3">
              <w:t>We gaan de fles nu laten draaien. Naar wie wijst de fles?</w:t>
            </w:r>
            <w:r w:rsidR="00457A10">
              <w:t>”</w:t>
            </w:r>
            <w:r w:rsidR="00A12FFD">
              <w:t xml:space="preserve"> </w:t>
            </w:r>
            <w:r w:rsidR="00B66C98" w:rsidRPr="008E0BC3">
              <w:t xml:space="preserve">Dit kindje mag als eerste een kaartje nemen uit de stapel. De volgende dingen kunnen uitgebeeld worden: </w:t>
            </w:r>
            <w:r w:rsidRPr="008E0BC3">
              <w:t>heks, bezem, vogel, boom, kruimeltjes strooien, ……</w:t>
            </w:r>
          </w:p>
          <w:p w:rsidR="0093031D" w:rsidRPr="008E0BC3" w:rsidRDefault="0093031D" w:rsidP="004426AA">
            <w:r w:rsidRPr="008E0BC3">
              <w:t xml:space="preserve"> </w:t>
            </w:r>
          </w:p>
        </w:tc>
      </w:tr>
    </w:tbl>
    <w:p w:rsidR="00A12FFD" w:rsidRDefault="00A12FFD" w:rsidP="00B66C98">
      <w:pPr>
        <w:rPr>
          <w:b/>
        </w:rPr>
      </w:pPr>
    </w:p>
    <w:p w:rsidR="00B66C98" w:rsidRPr="008E0BC3" w:rsidRDefault="00913A5E" w:rsidP="00B66C98">
      <w:r>
        <w:rPr>
          <w:b/>
        </w:rPr>
        <w:t>D</w:t>
      </w:r>
      <w:r w:rsidR="00B66C98" w:rsidRPr="001E329F">
        <w:rPr>
          <w:b/>
        </w:rPr>
        <w:t>ag 5: Vrijdag 17 oktober 2014</w:t>
      </w:r>
      <w:r w:rsidR="00B66C98" w:rsidRPr="008E0BC3">
        <w:t xml:space="preserve"> </w:t>
      </w:r>
      <w:r w:rsidR="00B66C98" w:rsidRPr="008E0BC3">
        <w:br/>
        <w:t>ACTIVITEIT: Heks wordt gevangen</w:t>
      </w:r>
    </w:p>
    <w:tbl>
      <w:tblPr>
        <w:tblStyle w:val="Tabelraster"/>
        <w:tblW w:w="0" w:type="auto"/>
        <w:tblLook w:val="04A0" w:firstRow="1" w:lastRow="0" w:firstColumn="1" w:lastColumn="0" w:noHBand="0" w:noVBand="1"/>
      </w:tblPr>
      <w:tblGrid>
        <w:gridCol w:w="9037"/>
      </w:tblGrid>
      <w:tr w:rsidR="006D1BAF" w:rsidRPr="008E0BC3" w:rsidTr="006D1BAF">
        <w:trPr>
          <w:trHeight w:val="739"/>
        </w:trPr>
        <w:tc>
          <w:tcPr>
            <w:tcW w:w="9037" w:type="dxa"/>
          </w:tcPr>
          <w:p w:rsidR="0044194A" w:rsidRDefault="0044194A" w:rsidP="004426AA"/>
          <w:p w:rsidR="00B66C98" w:rsidRPr="008E0BC3" w:rsidRDefault="00B66C98" w:rsidP="004426AA">
            <w:r w:rsidRPr="008E0BC3">
              <w:t>Voorbereiding:</w:t>
            </w:r>
          </w:p>
          <w:p w:rsidR="00B66C98" w:rsidRPr="008E0BC3" w:rsidRDefault="00B66C98" w:rsidP="004426AA">
            <w:r w:rsidRPr="008E0BC3">
              <w:t>Wij zijn verkleed als heks.</w:t>
            </w:r>
          </w:p>
          <w:p w:rsidR="00B66C98" w:rsidRPr="008E0BC3" w:rsidRDefault="00B66C98" w:rsidP="004426AA"/>
          <w:p w:rsidR="006D1BAF" w:rsidRPr="008E0BC3" w:rsidRDefault="006D1BAF" w:rsidP="004426AA">
            <w:r w:rsidRPr="008E0BC3">
              <w:t>Inleiding :</w:t>
            </w:r>
          </w:p>
          <w:p w:rsidR="00B66C98" w:rsidRPr="008E0BC3" w:rsidRDefault="00B32964" w:rsidP="004426AA">
            <w:r w:rsidRPr="008E0BC3">
              <w:t>Het is</w:t>
            </w:r>
            <w:r w:rsidR="00B66C98" w:rsidRPr="008E0BC3">
              <w:t xml:space="preserve"> </w:t>
            </w:r>
            <w:r w:rsidR="00B35C68" w:rsidRPr="008E0BC3">
              <w:t xml:space="preserve">de laatste dag van </w:t>
            </w:r>
            <w:r w:rsidR="00B66C98" w:rsidRPr="008E0BC3">
              <w:t xml:space="preserve">de Hans en Grietje week. We gaan </w:t>
            </w:r>
            <w:r w:rsidR="00B35C68" w:rsidRPr="008E0BC3">
              <w:t xml:space="preserve">vandaag de heks zoeken en vangen. </w:t>
            </w:r>
            <w:r w:rsidR="00B66C98" w:rsidRPr="008E0BC3">
              <w:t>De kinderen kunnen via opdrachten en spelletjes de heks vinden. De kinderen worden eerst i</w:t>
            </w:r>
            <w:r w:rsidR="00D701A2">
              <w:t>n groepjes verdeeld. Als ze de</w:t>
            </w:r>
            <w:r w:rsidR="00B66C98" w:rsidRPr="008E0BC3">
              <w:t xml:space="preserve"> opdrachten goed hebben </w:t>
            </w:r>
            <w:r w:rsidR="00457A10">
              <w:t>volbracht</w:t>
            </w:r>
            <w:r w:rsidR="00B66C98" w:rsidRPr="008E0BC3">
              <w:t xml:space="preserve"> kunnen ze weten waar de heks zich bevindt.</w:t>
            </w:r>
          </w:p>
          <w:p w:rsidR="00B66C98" w:rsidRPr="008E0BC3" w:rsidRDefault="00B66C98" w:rsidP="004426AA"/>
          <w:p w:rsidR="006D1BAF" w:rsidRPr="008E0BC3" w:rsidRDefault="006D1BAF" w:rsidP="004426AA">
            <w:r w:rsidRPr="008E0BC3">
              <w:t>Midden:</w:t>
            </w:r>
          </w:p>
          <w:p w:rsidR="00B66C98" w:rsidRPr="008E0BC3" w:rsidRDefault="00B66C98" w:rsidP="004426AA">
            <w:r w:rsidRPr="008E0BC3">
              <w:t>Verschillende opdrachten:</w:t>
            </w:r>
          </w:p>
          <w:p w:rsidR="006D1BAF" w:rsidRDefault="003D3DF2" w:rsidP="00B32964">
            <w:pPr>
              <w:pStyle w:val="Lijstalinea"/>
              <w:numPr>
                <w:ilvl w:val="0"/>
                <w:numId w:val="5"/>
              </w:numPr>
            </w:pPr>
            <w:r w:rsidRPr="008E0BC3">
              <w:t>Verleden, heden en toekomst</w:t>
            </w:r>
          </w:p>
          <w:p w:rsidR="003D3DF2" w:rsidRDefault="00111200" w:rsidP="003D3DF2">
            <w:pPr>
              <w:pStyle w:val="Lijstalinea"/>
            </w:pPr>
            <w:r>
              <w:t xml:space="preserve">We maken gebruik van echte tarotkaarten. </w:t>
            </w:r>
            <w:r w:rsidR="00457A10">
              <w:t>“</w:t>
            </w:r>
            <w:r w:rsidR="003D3DF2" w:rsidRPr="008E0BC3">
              <w:t>Durf jij je toekomst laten voorspellen door de heks</w:t>
            </w:r>
            <w:r w:rsidR="00D701A2">
              <w:t>?</w:t>
            </w:r>
            <w:r w:rsidR="00457A10">
              <w:t>”</w:t>
            </w:r>
            <w:r w:rsidR="00D701A2">
              <w:t xml:space="preserve"> T</w:t>
            </w:r>
            <w:r w:rsidR="003D3DF2" w:rsidRPr="008E0BC3">
              <w:t>rek 3 kaar</w:t>
            </w:r>
            <w:r>
              <w:t>ten en ze zal het je vertellen</w:t>
            </w:r>
          </w:p>
          <w:p w:rsidR="008F4A3B" w:rsidRPr="008E0BC3" w:rsidRDefault="008F4A3B" w:rsidP="003D3DF2">
            <w:pPr>
              <w:pStyle w:val="Lijstalinea"/>
            </w:pPr>
          </w:p>
          <w:p w:rsidR="00B66C98" w:rsidRPr="00111200" w:rsidRDefault="00644E67" w:rsidP="00B32964">
            <w:pPr>
              <w:pStyle w:val="Lijstalinea"/>
              <w:numPr>
                <w:ilvl w:val="0"/>
                <w:numId w:val="5"/>
              </w:numPr>
            </w:pPr>
            <w:r w:rsidRPr="008E0BC3">
              <w:rPr>
                <w:rFonts w:cs="Times New Roman"/>
              </w:rPr>
              <w:t>Waarheid, durven of doen</w:t>
            </w:r>
            <w:r w:rsidR="00085DB7" w:rsidRPr="008E0BC3">
              <w:rPr>
                <w:rFonts w:cs="Times New Roman"/>
                <w:color w:val="333333"/>
              </w:rPr>
              <w:br/>
            </w:r>
            <w:r w:rsidR="00085DB7" w:rsidRPr="00111200">
              <w:t>WAARHEID</w:t>
            </w:r>
            <w:r w:rsidR="00111200" w:rsidRPr="00111200">
              <w:t xml:space="preserve">: </w:t>
            </w:r>
            <w:r w:rsidR="00085DB7" w:rsidRPr="00111200">
              <w:t>J</w:t>
            </w:r>
            <w:r w:rsidRPr="00111200">
              <w:t xml:space="preserve">e spreekt gewoon de waarheid </w:t>
            </w:r>
            <w:r w:rsidR="00085DB7" w:rsidRPr="00111200">
              <w:br/>
              <w:t>DURVEN</w:t>
            </w:r>
            <w:r w:rsidR="00111200" w:rsidRPr="00111200">
              <w:t xml:space="preserve">: </w:t>
            </w:r>
            <w:r w:rsidR="00AE0040">
              <w:t xml:space="preserve">Durf jij de uitdaging aan? </w:t>
            </w:r>
            <w:r w:rsidR="00085DB7" w:rsidRPr="00111200">
              <w:br/>
              <w:t>DOEN</w:t>
            </w:r>
            <w:r w:rsidR="00111200" w:rsidRPr="00111200">
              <w:t xml:space="preserve">: </w:t>
            </w:r>
            <w:r w:rsidR="00085DB7" w:rsidRPr="00111200">
              <w:t xml:space="preserve">Je </w:t>
            </w:r>
            <w:r w:rsidR="00B66C98" w:rsidRPr="00111200">
              <w:t>doet wat de opdrachtgever zegt</w:t>
            </w:r>
            <w:r w:rsidR="00111200" w:rsidRPr="00111200">
              <w:t xml:space="preserve"> </w:t>
            </w:r>
          </w:p>
          <w:p w:rsidR="003D3DF2" w:rsidRDefault="00085DB7" w:rsidP="008B5ACA">
            <w:pPr>
              <w:pStyle w:val="Lijstalinea"/>
            </w:pPr>
            <w:r w:rsidRPr="00111200">
              <w:t>OPGEPAST!!  De opdrachten moeten te doen zijn</w:t>
            </w:r>
            <w:r w:rsidR="00457A10">
              <w:t xml:space="preserve"> vb. Durf</w:t>
            </w:r>
            <w:r w:rsidR="00AE0040">
              <w:t xml:space="preserve"> in</w:t>
            </w:r>
            <w:r w:rsidR="008B5ACA">
              <w:t xml:space="preserve"> een donker bos alleen wandelen of l</w:t>
            </w:r>
            <w:r w:rsidR="00AE0040">
              <w:t xml:space="preserve">aat een begeleider </w:t>
            </w:r>
            <w:r w:rsidR="008B5ACA">
              <w:t>goed schrikken of g</w:t>
            </w:r>
            <w:r w:rsidR="00AE0040" w:rsidRPr="00111200">
              <w:t>iechel zoals een heks</w:t>
            </w:r>
          </w:p>
          <w:p w:rsidR="0085132F" w:rsidRDefault="0085132F" w:rsidP="008B5ACA">
            <w:pPr>
              <w:pStyle w:val="Lijstalinea"/>
            </w:pPr>
          </w:p>
          <w:p w:rsidR="0085132F" w:rsidRPr="008E0BC3" w:rsidRDefault="00457A10" w:rsidP="0085132F">
            <w:pPr>
              <w:pStyle w:val="Lijstalinea"/>
              <w:numPr>
                <w:ilvl w:val="0"/>
                <w:numId w:val="5"/>
              </w:numPr>
            </w:pPr>
            <w:r>
              <w:t>Blind</w:t>
            </w:r>
            <w:r w:rsidR="0085132F" w:rsidRPr="008E0BC3">
              <w:t xml:space="preserve"> heksje</w:t>
            </w:r>
          </w:p>
          <w:p w:rsidR="0085132F" w:rsidRDefault="0085132F" w:rsidP="0085132F">
            <w:pPr>
              <w:pStyle w:val="Lijstalinea"/>
            </w:pPr>
            <w:r w:rsidRPr="008E0BC3">
              <w:t>De blinde heks moet raden aan de</w:t>
            </w:r>
            <w:r>
              <w:t xml:space="preserve"> hand door te voelen wie er voor hem staat.</w:t>
            </w:r>
          </w:p>
          <w:p w:rsidR="00EC417C" w:rsidRDefault="00EC417C" w:rsidP="0085132F">
            <w:pPr>
              <w:pStyle w:val="Lijstalinea"/>
            </w:pPr>
          </w:p>
          <w:p w:rsidR="00EC417C" w:rsidRDefault="00EC417C" w:rsidP="0085132F">
            <w:pPr>
              <w:pStyle w:val="Lijstalinea"/>
            </w:pPr>
          </w:p>
          <w:p w:rsidR="0085132F" w:rsidRPr="008E0BC3" w:rsidRDefault="0085132F" w:rsidP="0085132F">
            <w:pPr>
              <w:pStyle w:val="Lijstalinea"/>
            </w:pPr>
          </w:p>
          <w:p w:rsidR="0085132F" w:rsidRDefault="0085132F" w:rsidP="0085132F">
            <w:pPr>
              <w:pStyle w:val="Lijstalinea"/>
              <w:numPr>
                <w:ilvl w:val="0"/>
                <w:numId w:val="5"/>
              </w:numPr>
            </w:pPr>
            <w:r>
              <w:lastRenderedPageBreak/>
              <w:t>Heksenhoedring</w:t>
            </w:r>
            <w:r w:rsidRPr="008E0BC3">
              <w:t>werpen</w:t>
            </w:r>
          </w:p>
          <w:p w:rsidR="0085132F" w:rsidRPr="008E0BC3" w:rsidRDefault="0085132F" w:rsidP="0085132F">
            <w:pPr>
              <w:pStyle w:val="Lijstalinea"/>
              <w:rPr>
                <w:noProof/>
                <w:lang w:eastAsia="nl-BE"/>
              </w:rPr>
            </w:pPr>
            <w:r w:rsidRPr="008E0BC3">
              <w:t>Probeer zo veel mogelijk punten te verzamelen door ringen rond de heksenhoeden</w:t>
            </w:r>
            <w:r>
              <w:t xml:space="preserve"> (kegels)</w:t>
            </w:r>
            <w:r w:rsidRPr="008E0BC3">
              <w:t xml:space="preserve"> te werpen</w:t>
            </w:r>
          </w:p>
          <w:p w:rsidR="0085132F" w:rsidRDefault="0085132F" w:rsidP="008B5ACA">
            <w:pPr>
              <w:pStyle w:val="Lijstalinea"/>
            </w:pPr>
          </w:p>
          <w:p w:rsidR="003D3DF2" w:rsidRPr="008E0BC3" w:rsidRDefault="003D3DF2" w:rsidP="00B32964">
            <w:pPr>
              <w:pStyle w:val="Lijstalinea"/>
              <w:numPr>
                <w:ilvl w:val="0"/>
                <w:numId w:val="5"/>
              </w:numPr>
            </w:pPr>
            <w:r w:rsidRPr="008E0BC3">
              <w:t>1,2,3 hek</w:t>
            </w:r>
            <w:r w:rsidR="00085DB7" w:rsidRPr="008E0BC3">
              <w:t>s</w:t>
            </w:r>
            <w:r w:rsidRPr="008E0BC3">
              <w:t>jes</w:t>
            </w:r>
          </w:p>
          <w:p w:rsidR="00085DB7" w:rsidRDefault="00085DB7" w:rsidP="00644E67">
            <w:pPr>
              <w:pStyle w:val="Lijstalinea"/>
              <w:rPr>
                <w:color w:val="000000"/>
                <w:shd w:val="clear" w:color="auto" w:fill="FFFFFF"/>
              </w:rPr>
            </w:pPr>
            <w:r w:rsidRPr="008E0BC3">
              <w:rPr>
                <w:color w:val="000000"/>
                <w:shd w:val="clear" w:color="auto" w:fill="FFFFFF"/>
              </w:rPr>
              <w:t xml:space="preserve">Iedereen staan aan de ene kant van het terrein, behalve 1 persoon de heks. Deze staat met zijn gezicht naar de </w:t>
            </w:r>
            <w:r w:rsidR="00B66C98" w:rsidRPr="008E0BC3">
              <w:rPr>
                <w:color w:val="000000"/>
                <w:shd w:val="clear" w:color="auto" w:fill="FFFFFF"/>
              </w:rPr>
              <w:t>kinderen</w:t>
            </w:r>
            <w:r w:rsidRPr="008E0BC3">
              <w:rPr>
                <w:color w:val="000000"/>
                <w:shd w:val="clear" w:color="auto" w:fill="FFFFFF"/>
              </w:rPr>
              <w:t xml:space="preserve">. Op een bepaald moment draait deze zich om en zegt: "1-2-3 heksje", waarbij hij 3 keer klopt (bijvoorbeeld op de muur voor zich). Tijdens die periode mogen de overige </w:t>
            </w:r>
            <w:r w:rsidR="00457A10">
              <w:rPr>
                <w:color w:val="000000"/>
                <w:shd w:val="clear" w:color="auto" w:fill="FFFFFF"/>
              </w:rPr>
              <w:t>kinderen</w:t>
            </w:r>
            <w:r w:rsidRPr="008E0BC3">
              <w:rPr>
                <w:color w:val="000000"/>
                <w:shd w:val="clear" w:color="auto" w:fill="FFFFFF"/>
              </w:rPr>
              <w:t xml:space="preserve"> zich verplaatsen in zijn richting. Als hij zich echter weer omkeert, mag hij niemand zien bewegen. Als hij wel iemand ziet bewegen, moet die terug naar de startlijn. Het spel gaat verder tot iemand de "heks" kan tikken zonder dat</w:t>
            </w:r>
            <w:r w:rsidR="00B66C98" w:rsidRPr="008E0BC3">
              <w:rPr>
                <w:color w:val="000000"/>
                <w:shd w:val="clear" w:color="auto" w:fill="FFFFFF"/>
              </w:rPr>
              <w:t xml:space="preserve"> hij hem zien bewegen heeft. (variant op één, twee, drie piano)</w:t>
            </w:r>
          </w:p>
          <w:p w:rsidR="0085132F" w:rsidRDefault="0085132F" w:rsidP="00644E67">
            <w:pPr>
              <w:pStyle w:val="Lijstalinea"/>
              <w:rPr>
                <w:color w:val="000000"/>
                <w:shd w:val="clear" w:color="auto" w:fill="FFFFFF"/>
              </w:rPr>
            </w:pPr>
          </w:p>
          <w:p w:rsidR="00085DB7" w:rsidRPr="008E0BC3" w:rsidRDefault="00457A10" w:rsidP="00B32964">
            <w:pPr>
              <w:pStyle w:val="Lijstalinea"/>
              <w:numPr>
                <w:ilvl w:val="0"/>
                <w:numId w:val="5"/>
              </w:numPr>
            </w:pPr>
            <w:r>
              <w:t>“</w:t>
            </w:r>
            <w:r w:rsidR="003D3DF2" w:rsidRPr="008E0BC3">
              <w:t>Wat heeft de heks veranderd</w:t>
            </w:r>
            <w:r w:rsidR="008B5ACA">
              <w:t>?</w:t>
            </w:r>
            <w:r>
              <w:t>”</w:t>
            </w:r>
          </w:p>
          <w:p w:rsidR="00644E67" w:rsidRDefault="00B66C98" w:rsidP="00644E67">
            <w:pPr>
              <w:pStyle w:val="Lijstalinea"/>
            </w:pPr>
            <w:r w:rsidRPr="008E0BC3">
              <w:t xml:space="preserve">Er </w:t>
            </w:r>
            <w:r w:rsidR="008B5ACA">
              <w:t>worden</w:t>
            </w:r>
            <w:r w:rsidRPr="008E0BC3">
              <w:t xml:space="preserve"> voor</w:t>
            </w:r>
            <w:r w:rsidR="00644E67" w:rsidRPr="008E0BC3">
              <w:t>werpen onder een laken</w:t>
            </w:r>
            <w:r w:rsidR="008B5ACA">
              <w:t xml:space="preserve"> verstopt. De kinderen krijgen de voorwerpen </w:t>
            </w:r>
            <w:r w:rsidR="00644E67" w:rsidRPr="008E0BC3">
              <w:t>even te zien</w:t>
            </w:r>
            <w:r w:rsidR="008B5ACA">
              <w:t>. Daarna</w:t>
            </w:r>
            <w:r w:rsidR="00644E67" w:rsidRPr="008E0BC3">
              <w:t xml:space="preserve"> moeten ze</w:t>
            </w:r>
            <w:r w:rsidR="008B5ACA">
              <w:t xml:space="preserve"> hun ogen sluiten en wordt er één voorwerp weggehaald. Daarna mogen ze de ogen weer openen. </w:t>
            </w:r>
            <w:r w:rsidR="00AA1D92">
              <w:t>“</w:t>
            </w:r>
            <w:r w:rsidR="008B5ACA">
              <w:t>Wat is er verdwenen?</w:t>
            </w:r>
            <w:r w:rsidR="00AA1D92">
              <w:t>”</w:t>
            </w:r>
            <w:r w:rsidR="008B5ACA">
              <w:t xml:space="preserve"> </w:t>
            </w:r>
          </w:p>
          <w:p w:rsidR="008F4A3B" w:rsidRDefault="008F4A3B" w:rsidP="00644E67">
            <w:pPr>
              <w:pStyle w:val="Lijstalinea"/>
            </w:pPr>
          </w:p>
          <w:p w:rsidR="00644E67" w:rsidRPr="008E0BC3" w:rsidRDefault="00644E67" w:rsidP="00B32964">
            <w:pPr>
              <w:pStyle w:val="Lijstalinea"/>
              <w:numPr>
                <w:ilvl w:val="0"/>
                <w:numId w:val="5"/>
              </w:numPr>
            </w:pPr>
            <w:r w:rsidRPr="008E0BC3">
              <w:t xml:space="preserve">Heksenvanger </w:t>
            </w:r>
            <w:r w:rsidR="008B5ACA">
              <w:t>voor de lagere schoolkinderen</w:t>
            </w:r>
          </w:p>
          <w:p w:rsidR="008B5ACA" w:rsidRDefault="00644E67" w:rsidP="00644E67">
            <w:pPr>
              <w:ind w:left="720"/>
            </w:pPr>
            <w:r w:rsidRPr="008E0BC3">
              <w:t>Er is een tovenaar die het op heksen gemunt heeft</w:t>
            </w:r>
            <w:r w:rsidR="00AA1D92">
              <w:t>,</w:t>
            </w:r>
            <w:r w:rsidRPr="008E0BC3">
              <w:t xml:space="preserve"> wie kan hem vangen? Bij de start van d</w:t>
            </w:r>
            <w:r w:rsidR="008B5ACA">
              <w:t xml:space="preserve">it spel doen alle kinderen </w:t>
            </w:r>
            <w:r w:rsidRPr="008E0BC3">
              <w:t>hun ogen toe</w:t>
            </w:r>
            <w:r w:rsidR="008B5ACA">
              <w:t>. Intussen geven we de kinderen</w:t>
            </w:r>
            <w:r w:rsidRPr="008E0BC3">
              <w:t xml:space="preserve"> stuk voor stuk een rol in het spel</w:t>
            </w:r>
            <w:r w:rsidR="008B5ACA">
              <w:t>:</w:t>
            </w:r>
          </w:p>
          <w:p w:rsidR="008B5ACA" w:rsidRDefault="008B5ACA" w:rsidP="00644E67">
            <w:pPr>
              <w:ind w:left="720"/>
            </w:pPr>
            <w:r>
              <w:t>-</w:t>
            </w:r>
            <w:r w:rsidR="00644E67" w:rsidRPr="008E0BC3">
              <w:t xml:space="preserve"> 1 tik op de rug is een gewone heks </w:t>
            </w:r>
          </w:p>
          <w:p w:rsidR="008B5ACA" w:rsidRDefault="008B5ACA" w:rsidP="00644E67">
            <w:pPr>
              <w:ind w:left="720"/>
            </w:pPr>
            <w:r>
              <w:t xml:space="preserve">- </w:t>
            </w:r>
            <w:r w:rsidR="00644E67" w:rsidRPr="008E0BC3">
              <w:t>2 tikken o</w:t>
            </w:r>
            <w:r>
              <w:t>p de rug is de boze tovenaar</w:t>
            </w:r>
          </w:p>
          <w:p w:rsidR="008B5ACA" w:rsidRDefault="008B5ACA" w:rsidP="00644E67">
            <w:pPr>
              <w:ind w:left="720"/>
            </w:pPr>
            <w:r>
              <w:t xml:space="preserve">- </w:t>
            </w:r>
            <w:r w:rsidR="00644E67" w:rsidRPr="008E0BC3">
              <w:t xml:space="preserve">3 tikken op de rug is de detective van het ministerie van toverkunst </w:t>
            </w:r>
          </w:p>
          <w:p w:rsidR="00644E67" w:rsidRDefault="008B5ACA" w:rsidP="00644E67">
            <w:pPr>
              <w:ind w:left="720"/>
            </w:pPr>
            <w:r>
              <w:t>Als de rollen verdeeld zijn mogen de ogen weer geopend worden. De kinderen mogen nu kriskras door elkaar lopen. D</w:t>
            </w:r>
            <w:r w:rsidR="00644E67" w:rsidRPr="008E0BC3">
              <w:t xml:space="preserve">e boze tovenaar(s) kunnen nu gewone heksen doden door </w:t>
            </w:r>
            <w:r>
              <w:t>naar hen te knipogen. D</w:t>
            </w:r>
            <w:r w:rsidR="00644E67" w:rsidRPr="008E0BC3">
              <w:t>e vermoorde heksen leggen zich neer op de grond</w:t>
            </w:r>
            <w:r>
              <w:t>. W</w:t>
            </w:r>
            <w:r w:rsidR="00644E67" w:rsidRPr="008E0BC3">
              <w:t>anneer</w:t>
            </w:r>
            <w:r w:rsidR="00916496" w:rsidRPr="008E0BC3">
              <w:t xml:space="preserve"> een tovenaar knipoogt naar een detective kan hij ontmaskerd worden of een detective kan door het spel goed te observeren de tovenaar ontmaskeren</w:t>
            </w:r>
            <w:r>
              <w:t>. Dan is het spel afgelopen. Als alle gewone heksen vermoord zijn, wint de boze tovenaar.</w:t>
            </w:r>
          </w:p>
          <w:p w:rsidR="00CD3A44" w:rsidRDefault="00CD3A44" w:rsidP="00644E67">
            <w:pPr>
              <w:ind w:left="720"/>
            </w:pPr>
          </w:p>
          <w:p w:rsidR="006D1BAF" w:rsidRPr="008E0BC3" w:rsidRDefault="00B35C68" w:rsidP="004426AA">
            <w:r w:rsidRPr="008E0BC3">
              <w:t>S</w:t>
            </w:r>
            <w:r w:rsidR="006D1BAF" w:rsidRPr="008E0BC3">
              <w:t>lot</w:t>
            </w:r>
            <w:r w:rsidRPr="008E0BC3">
              <w:t>:</w:t>
            </w:r>
          </w:p>
          <w:p w:rsidR="00BF026F" w:rsidRDefault="00BF026F" w:rsidP="004426AA">
            <w:r w:rsidRPr="008E0BC3">
              <w:t>Bezem</w:t>
            </w:r>
            <w:r w:rsidR="00AA0D90">
              <w:t>pje</w:t>
            </w:r>
            <w:r w:rsidRPr="008E0BC3">
              <w:t xml:space="preserve"> leggen (variant op zakdoekje leggen)</w:t>
            </w:r>
          </w:p>
          <w:p w:rsidR="00CD3A44" w:rsidRDefault="00CD3A44" w:rsidP="004426AA">
            <w:r w:rsidRPr="00AA0D90">
              <w:t>'Bezempje leggen, niemand ze</w:t>
            </w:r>
            <w:r w:rsidR="00AA1D92">
              <w:t xml:space="preserve">ggen 'k heb de hele dag gewerkt, </w:t>
            </w:r>
            <w:r w:rsidRPr="00AA0D90">
              <w:t>2 paar schoenen heb ik afgewerkt 1 van stof en 1 van leer</w:t>
            </w:r>
            <w:r w:rsidR="00AA1D92">
              <w:t>,</w:t>
            </w:r>
            <w:r w:rsidRPr="00AA0D90">
              <w:t xml:space="preserve"> hier leg ik mijn bezempje neer. . .'</w:t>
            </w:r>
          </w:p>
          <w:p w:rsidR="00CD3A44" w:rsidRDefault="00CD3A44" w:rsidP="004426AA"/>
          <w:p w:rsidR="00B066AA" w:rsidRPr="008E0BC3" w:rsidRDefault="00B35C68" w:rsidP="00B066AA">
            <w:pPr>
              <w:rPr>
                <w:lang w:val="nl-NL"/>
              </w:rPr>
            </w:pPr>
            <w:r w:rsidRPr="008E0BC3">
              <w:rPr>
                <w:lang w:val="nl-NL"/>
              </w:rPr>
              <w:t xml:space="preserve">Terwijl de </w:t>
            </w:r>
            <w:r w:rsidR="00BF026F" w:rsidRPr="008E0BC3">
              <w:rPr>
                <w:lang w:val="nl-NL"/>
              </w:rPr>
              <w:t>zittende kinderen</w:t>
            </w:r>
            <w:r w:rsidRPr="008E0BC3">
              <w:rPr>
                <w:lang w:val="nl-NL"/>
              </w:rPr>
              <w:t xml:space="preserve"> zingen</w:t>
            </w:r>
            <w:r w:rsidR="00CD3A44">
              <w:rPr>
                <w:lang w:val="nl-NL"/>
              </w:rPr>
              <w:t xml:space="preserve"> </w:t>
            </w:r>
            <w:r w:rsidRPr="008E0BC3">
              <w:rPr>
                <w:lang w:val="nl-NL"/>
              </w:rPr>
              <w:t xml:space="preserve">loopt </w:t>
            </w:r>
            <w:r w:rsidR="008B6771" w:rsidRPr="008E0BC3">
              <w:rPr>
                <w:lang w:val="nl-NL"/>
              </w:rPr>
              <w:t>dit ene kindje</w:t>
            </w:r>
            <w:r w:rsidR="00B066AA" w:rsidRPr="008E0BC3">
              <w:rPr>
                <w:lang w:val="nl-NL"/>
              </w:rPr>
              <w:t xml:space="preserve"> rond de kring met de bezem. Hij laat deze bezem</w:t>
            </w:r>
            <w:r w:rsidRPr="008E0BC3">
              <w:rPr>
                <w:lang w:val="nl-NL"/>
              </w:rPr>
              <w:t xml:space="preserve"> vallen achter </w:t>
            </w:r>
            <w:r w:rsidR="008B6771" w:rsidRPr="008E0BC3">
              <w:rPr>
                <w:lang w:val="nl-NL"/>
              </w:rPr>
              <w:t>een ander kindje</w:t>
            </w:r>
            <w:r w:rsidRPr="008E0BC3">
              <w:rPr>
                <w:lang w:val="nl-NL"/>
              </w:rPr>
              <w:t xml:space="preserve">. </w:t>
            </w:r>
            <w:r w:rsidR="008B6771" w:rsidRPr="008E0BC3">
              <w:rPr>
                <w:lang w:val="nl-NL"/>
              </w:rPr>
              <w:t>Het zittend kindje</w:t>
            </w:r>
            <w:r w:rsidRPr="008E0BC3">
              <w:rPr>
                <w:lang w:val="nl-NL"/>
              </w:rPr>
              <w:t xml:space="preserve"> moet dan </w:t>
            </w:r>
            <w:r w:rsidR="008B6771" w:rsidRPr="008E0BC3">
              <w:rPr>
                <w:lang w:val="nl-NL"/>
              </w:rPr>
              <w:t>het wandelende kindje</w:t>
            </w:r>
            <w:r w:rsidRPr="008E0BC3">
              <w:rPr>
                <w:lang w:val="nl-NL"/>
              </w:rPr>
              <w:t xml:space="preserve"> proberen te tikken voor die nog eens volledig rond de kring kan lopen. Lukt</w:t>
            </w:r>
            <w:r w:rsidR="00B066AA" w:rsidRPr="008E0BC3">
              <w:rPr>
                <w:lang w:val="nl-NL"/>
              </w:rPr>
              <w:t xml:space="preserve"> dat, dan is de volgende bezem</w:t>
            </w:r>
            <w:r w:rsidRPr="008E0BC3">
              <w:rPr>
                <w:lang w:val="nl-NL"/>
              </w:rPr>
              <w:t>legger. Wordt hij getikt, dan moet hij in het midden van de kring gaan zitten, waar hij pas uit mag als de volgende in de kring moet komen zitten. Als iemand getikt wordt, wordt er gezongen:</w:t>
            </w:r>
          </w:p>
          <w:p w:rsidR="00B066AA" w:rsidRPr="008E0BC3" w:rsidRDefault="00B066AA" w:rsidP="00B066AA">
            <w:pPr>
              <w:rPr>
                <w:lang w:val="nl-NL"/>
              </w:rPr>
            </w:pPr>
            <w:r w:rsidRPr="008E0BC3">
              <w:rPr>
                <w:lang w:val="nl-NL"/>
              </w:rPr>
              <w:t>(</w:t>
            </w:r>
            <w:r w:rsidR="00AA0D90">
              <w:rPr>
                <w:lang w:val="nl-NL"/>
              </w:rPr>
              <w:t>variant op</w:t>
            </w:r>
            <w:r w:rsidRPr="008E0BC3">
              <w:rPr>
                <w:lang w:val="nl-NL"/>
              </w:rPr>
              <w:t xml:space="preserve"> vogelke gij zijt gevangen)</w:t>
            </w:r>
          </w:p>
          <w:p w:rsidR="00B35C68" w:rsidRPr="008E0BC3" w:rsidRDefault="00B066AA" w:rsidP="00B066AA">
            <w:pPr>
              <w:rPr>
                <w:i/>
              </w:rPr>
            </w:pPr>
            <w:r w:rsidRPr="008E0BC3">
              <w:rPr>
                <w:lang w:val="nl-NL"/>
              </w:rPr>
              <w:t>“</w:t>
            </w:r>
            <w:r w:rsidRPr="008E0BC3">
              <w:rPr>
                <w:rStyle w:val="Nadruk"/>
                <w:lang w:val="nl-NL"/>
              </w:rPr>
              <w:t>heksje gij zijt gevangen</w:t>
            </w:r>
            <w:r w:rsidRPr="008E0BC3">
              <w:rPr>
                <w:i/>
                <w:iCs/>
                <w:lang w:val="nl-NL"/>
              </w:rPr>
              <w:br/>
            </w:r>
            <w:r w:rsidRPr="008E0BC3">
              <w:rPr>
                <w:rStyle w:val="Nadruk"/>
                <w:lang w:val="nl-NL"/>
              </w:rPr>
              <w:t>in een keteltje zult gij branden</w:t>
            </w:r>
            <w:r w:rsidRPr="008E0BC3">
              <w:rPr>
                <w:i/>
                <w:iCs/>
                <w:lang w:val="nl-NL"/>
              </w:rPr>
              <w:br/>
            </w:r>
            <w:r w:rsidRPr="008E0BC3">
              <w:rPr>
                <w:rStyle w:val="Nadruk"/>
                <w:lang w:val="nl-NL"/>
              </w:rPr>
              <w:t>gij blijft hier,</w:t>
            </w:r>
            <w:r w:rsidRPr="008E0BC3">
              <w:rPr>
                <w:i/>
                <w:iCs/>
                <w:lang w:val="nl-NL"/>
              </w:rPr>
              <w:br/>
            </w:r>
            <w:r w:rsidRPr="008E0BC3">
              <w:rPr>
                <w:rStyle w:val="Nadruk"/>
                <w:lang w:val="nl-NL"/>
              </w:rPr>
              <w:t>gij blijft hier</w:t>
            </w:r>
            <w:r w:rsidRPr="008E0BC3">
              <w:rPr>
                <w:i/>
                <w:iCs/>
                <w:lang w:val="nl-NL"/>
              </w:rPr>
              <w:br/>
            </w:r>
            <w:r w:rsidRPr="008E0BC3">
              <w:rPr>
                <w:rStyle w:val="Nadruk"/>
                <w:lang w:val="nl-NL"/>
              </w:rPr>
              <w:t>stoute heks,</w:t>
            </w:r>
            <w:r w:rsidRPr="008E0BC3">
              <w:rPr>
                <w:i/>
                <w:iCs/>
                <w:lang w:val="nl-NL"/>
              </w:rPr>
              <w:br/>
            </w:r>
            <w:r w:rsidRPr="008E0BC3">
              <w:rPr>
                <w:rStyle w:val="Nadruk"/>
                <w:lang w:val="nl-NL"/>
              </w:rPr>
              <w:t>gij blijft hier"</w:t>
            </w:r>
          </w:p>
          <w:p w:rsidR="00561D2B" w:rsidRDefault="008B6771" w:rsidP="008B6771">
            <w:r w:rsidRPr="008E0BC3">
              <w:lastRenderedPageBreak/>
              <w:t>’s Avond</w:t>
            </w:r>
            <w:r w:rsidR="00AA0D90">
              <w:t>s</w:t>
            </w:r>
            <w:r w:rsidRPr="008E0BC3">
              <w:t xml:space="preserve"> willen we de kinderen en ouders </w:t>
            </w:r>
            <w:r w:rsidR="00AA1D92">
              <w:t>trakteren op stukjes peperkoek</w:t>
            </w:r>
            <w:r w:rsidRPr="008E0BC3">
              <w:t xml:space="preserve">, </w:t>
            </w:r>
            <w:r w:rsidR="00561D2B" w:rsidRPr="008E0BC3">
              <w:t xml:space="preserve">droge koekjes en heksendrank </w:t>
            </w:r>
            <w:r w:rsidRPr="008E0BC3">
              <w:t xml:space="preserve">(appel- en fruitsap) </w:t>
            </w:r>
            <w:r w:rsidR="00561D2B" w:rsidRPr="008E0BC3">
              <w:t xml:space="preserve">want </w:t>
            </w:r>
            <w:r w:rsidRPr="008E0BC3">
              <w:t>het is feest. D</w:t>
            </w:r>
            <w:r w:rsidR="00561D2B" w:rsidRPr="008E0BC3">
              <w:t>e heks is gevangen</w:t>
            </w:r>
            <w:r w:rsidRPr="008E0BC3">
              <w:t xml:space="preserve">. We </w:t>
            </w:r>
            <w:r w:rsidR="00561D2B" w:rsidRPr="008E0BC3">
              <w:t xml:space="preserve">hebben het </w:t>
            </w:r>
            <w:r w:rsidR="006C31C6">
              <w:t>peperkoeken huisje</w:t>
            </w:r>
            <w:r w:rsidR="00561D2B" w:rsidRPr="008E0BC3">
              <w:t xml:space="preserve"> versneden </w:t>
            </w:r>
            <w:r w:rsidRPr="008E0BC3">
              <w:t>en zo kunnen w</w:t>
            </w:r>
            <w:r w:rsidR="00AA0D90">
              <w:t>e</w:t>
            </w:r>
            <w:r w:rsidR="0070548A">
              <w:t xml:space="preserve"> al dit lekkers </w:t>
            </w:r>
            <w:r w:rsidRPr="008E0BC3">
              <w:t>aan de kinderen en ouders</w:t>
            </w:r>
            <w:r w:rsidR="0070548A">
              <w:t xml:space="preserve"> geven</w:t>
            </w:r>
            <w:r w:rsidRPr="008E0BC3">
              <w:t>.</w:t>
            </w:r>
          </w:p>
          <w:p w:rsidR="00A12FFD" w:rsidRPr="008E0BC3" w:rsidRDefault="00A12FFD" w:rsidP="008B6771"/>
        </w:tc>
      </w:tr>
    </w:tbl>
    <w:p w:rsidR="0085132F" w:rsidRDefault="0085132F"/>
    <w:p w:rsidR="00F852E2" w:rsidRDefault="006D1BAF">
      <w:r w:rsidRPr="008E0BC3">
        <w:t xml:space="preserve"> </w:t>
      </w:r>
      <w:r w:rsidR="0044194A">
        <w:t>Foto’s</w:t>
      </w:r>
    </w:p>
    <w:p w:rsidR="009855EC" w:rsidRDefault="00F852E2">
      <w:r w:rsidRPr="009855EC">
        <w:rPr>
          <w:noProof/>
          <w:lang w:eastAsia="nl-BE"/>
        </w:rPr>
        <w:drawing>
          <wp:inline distT="0" distB="0" distL="0" distR="0" wp14:anchorId="1887A32C" wp14:editId="268B8CA7">
            <wp:extent cx="2193884" cy="2925084"/>
            <wp:effectExtent l="0" t="0" r="0" b="8890"/>
            <wp:docPr id="8" name="Afbeelding 8" descr="C:\Users\lien\Desktop\Foto's\Calimero\Kids Calimero\20140926_154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en\Desktop\Foto's\Calimero\Kids Calimero\20140926_1548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7713" cy="2930189"/>
                    </a:xfrm>
                    <a:prstGeom prst="rect">
                      <a:avLst/>
                    </a:prstGeom>
                    <a:noFill/>
                    <a:ln>
                      <a:noFill/>
                    </a:ln>
                  </pic:spPr>
                </pic:pic>
              </a:graphicData>
            </a:graphic>
          </wp:inline>
        </w:drawing>
      </w:r>
      <w:r w:rsidR="009855EC" w:rsidRPr="009855E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855EC" w:rsidRPr="009855EC">
        <w:rPr>
          <w:noProof/>
          <w:lang w:eastAsia="nl-BE"/>
        </w:rPr>
        <w:drawing>
          <wp:inline distT="0" distB="0" distL="0" distR="0">
            <wp:extent cx="2198874" cy="2932692"/>
            <wp:effectExtent l="0" t="0" r="0" b="1270"/>
            <wp:docPr id="9" name="Afbeelding 9" descr="C:\Users\lien\Desktop\Foto's\Calimero\Kids Calimero\20140926_154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en\Desktop\Foto's\Calimero\Kids Calimero\20140926_1549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0492" cy="2948187"/>
                    </a:xfrm>
                    <a:prstGeom prst="rect">
                      <a:avLst/>
                    </a:prstGeom>
                    <a:noFill/>
                    <a:ln>
                      <a:noFill/>
                    </a:ln>
                  </pic:spPr>
                </pic:pic>
              </a:graphicData>
            </a:graphic>
          </wp:inline>
        </w:drawing>
      </w:r>
    </w:p>
    <w:p w:rsidR="009855EC" w:rsidRPr="008E0BC3" w:rsidRDefault="009855EC">
      <w:r>
        <w:t xml:space="preserve">Het </w:t>
      </w:r>
      <w:r w:rsidR="006C31C6">
        <w:t>peperkoeken huisje</w:t>
      </w:r>
      <w:r>
        <w:t xml:space="preserve"> van Hans en Grietje</w:t>
      </w:r>
    </w:p>
    <w:sectPr w:rsidR="009855EC" w:rsidRPr="008E0BC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1B" w:rsidRDefault="00B2661B" w:rsidP="001F649E">
      <w:pPr>
        <w:spacing w:after="0" w:line="240" w:lineRule="auto"/>
      </w:pPr>
      <w:r>
        <w:separator/>
      </w:r>
    </w:p>
  </w:endnote>
  <w:endnote w:type="continuationSeparator" w:id="0">
    <w:p w:rsidR="00B2661B" w:rsidRDefault="00B2661B" w:rsidP="001F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89650"/>
      <w:docPartObj>
        <w:docPartGallery w:val="Page Numbers (Bottom of Page)"/>
        <w:docPartUnique/>
      </w:docPartObj>
    </w:sdtPr>
    <w:sdtEndPr/>
    <w:sdtContent>
      <w:p w:rsidR="001F649E" w:rsidRDefault="001F649E">
        <w:pPr>
          <w:pStyle w:val="Voettekst"/>
          <w:jc w:val="right"/>
        </w:pPr>
        <w:r>
          <w:fldChar w:fldCharType="begin"/>
        </w:r>
        <w:r>
          <w:instrText>PAGE   \* MERGEFORMAT</w:instrText>
        </w:r>
        <w:r>
          <w:fldChar w:fldCharType="separate"/>
        </w:r>
        <w:r w:rsidR="0018573C" w:rsidRPr="0018573C">
          <w:rPr>
            <w:noProof/>
            <w:lang w:val="nl-NL"/>
          </w:rPr>
          <w:t>7</w:t>
        </w:r>
        <w:r>
          <w:fldChar w:fldCharType="end"/>
        </w:r>
      </w:p>
    </w:sdtContent>
  </w:sdt>
  <w:p w:rsidR="001F649E" w:rsidRDefault="001F64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1B" w:rsidRDefault="00B2661B" w:rsidP="001F649E">
      <w:pPr>
        <w:spacing w:after="0" w:line="240" w:lineRule="auto"/>
      </w:pPr>
      <w:r>
        <w:separator/>
      </w:r>
    </w:p>
  </w:footnote>
  <w:footnote w:type="continuationSeparator" w:id="0">
    <w:p w:rsidR="00B2661B" w:rsidRDefault="00B2661B" w:rsidP="001F6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9E" w:rsidRDefault="001F649E" w:rsidP="001F649E">
    <w:pPr>
      <w:pStyle w:val="Voettekst"/>
    </w:pPr>
    <w:r>
      <w:t>Sprookje ‘Hans en Grietje’ – buitenschoolse kinderopvang Calimero</w:t>
    </w:r>
  </w:p>
  <w:p w:rsidR="001F649E" w:rsidRDefault="001F649E" w:rsidP="001F649E">
    <w:pPr>
      <w:pStyle w:val="Voettekst"/>
    </w:pPr>
  </w:p>
  <w:p w:rsidR="001F649E" w:rsidRDefault="001F649E">
    <w:pPr>
      <w:pStyle w:val="Koptekst"/>
    </w:pPr>
  </w:p>
  <w:p w:rsidR="001F649E" w:rsidRDefault="001F649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535C"/>
    <w:multiLevelType w:val="hybridMultilevel"/>
    <w:tmpl w:val="AED47710"/>
    <w:lvl w:ilvl="0" w:tplc="86F4C9B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8C911CE"/>
    <w:multiLevelType w:val="hybridMultilevel"/>
    <w:tmpl w:val="E3B2C558"/>
    <w:lvl w:ilvl="0" w:tplc="B432513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28B78B1"/>
    <w:multiLevelType w:val="hybridMultilevel"/>
    <w:tmpl w:val="2BC0CE52"/>
    <w:lvl w:ilvl="0" w:tplc="34ECC1B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BA93D0A"/>
    <w:multiLevelType w:val="multilevel"/>
    <w:tmpl w:val="EB1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263A6"/>
    <w:multiLevelType w:val="hybridMultilevel"/>
    <w:tmpl w:val="F26E15EC"/>
    <w:lvl w:ilvl="0" w:tplc="4062587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9EA7797"/>
    <w:multiLevelType w:val="multilevel"/>
    <w:tmpl w:val="5A4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C34D3"/>
    <w:multiLevelType w:val="hybridMultilevel"/>
    <w:tmpl w:val="ECBC698A"/>
    <w:lvl w:ilvl="0" w:tplc="9F38BD2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5CA67CE"/>
    <w:multiLevelType w:val="hybridMultilevel"/>
    <w:tmpl w:val="2E387606"/>
    <w:lvl w:ilvl="0" w:tplc="B8BCBE1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A4C6D03"/>
    <w:multiLevelType w:val="hybridMultilevel"/>
    <w:tmpl w:val="6366DB6A"/>
    <w:lvl w:ilvl="0" w:tplc="BF9A22C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0DD3BDD"/>
    <w:multiLevelType w:val="hybridMultilevel"/>
    <w:tmpl w:val="8FFC6458"/>
    <w:lvl w:ilvl="0" w:tplc="7A3244C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6600C4C"/>
    <w:multiLevelType w:val="hybridMultilevel"/>
    <w:tmpl w:val="9D765C62"/>
    <w:lvl w:ilvl="0" w:tplc="32C05B5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E914A35"/>
    <w:multiLevelType w:val="hybridMultilevel"/>
    <w:tmpl w:val="498E5DF2"/>
    <w:lvl w:ilvl="0" w:tplc="9F5409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1"/>
  </w:num>
  <w:num w:numId="5">
    <w:abstractNumId w:val="0"/>
  </w:num>
  <w:num w:numId="6">
    <w:abstractNumId w:val="8"/>
  </w:num>
  <w:num w:numId="7">
    <w:abstractNumId w:val="1"/>
  </w:num>
  <w:num w:numId="8">
    <w:abstractNumId w:val="9"/>
  </w:num>
  <w:num w:numId="9">
    <w:abstractNumId w:val="2"/>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AA"/>
    <w:rsid w:val="00020BFD"/>
    <w:rsid w:val="00085DB7"/>
    <w:rsid w:val="00103BC0"/>
    <w:rsid w:val="00111200"/>
    <w:rsid w:val="00176747"/>
    <w:rsid w:val="0018573C"/>
    <w:rsid w:val="001B14CA"/>
    <w:rsid w:val="001E329F"/>
    <w:rsid w:val="001F649E"/>
    <w:rsid w:val="002B5266"/>
    <w:rsid w:val="00305302"/>
    <w:rsid w:val="00305D3D"/>
    <w:rsid w:val="0038389A"/>
    <w:rsid w:val="003D3DF2"/>
    <w:rsid w:val="00414CF5"/>
    <w:rsid w:val="0044194A"/>
    <w:rsid w:val="004426AA"/>
    <w:rsid w:val="00457A10"/>
    <w:rsid w:val="00460318"/>
    <w:rsid w:val="004907C9"/>
    <w:rsid w:val="004B7A4D"/>
    <w:rsid w:val="004F5A78"/>
    <w:rsid w:val="00561D2B"/>
    <w:rsid w:val="00594A85"/>
    <w:rsid w:val="00644E67"/>
    <w:rsid w:val="006467FC"/>
    <w:rsid w:val="006C31C6"/>
    <w:rsid w:val="006C613B"/>
    <w:rsid w:val="006D1BAF"/>
    <w:rsid w:val="006E3857"/>
    <w:rsid w:val="00702DD9"/>
    <w:rsid w:val="0070548A"/>
    <w:rsid w:val="007102A6"/>
    <w:rsid w:val="00714747"/>
    <w:rsid w:val="00787050"/>
    <w:rsid w:val="007F2CD4"/>
    <w:rsid w:val="0085132F"/>
    <w:rsid w:val="00892F21"/>
    <w:rsid w:val="008B5ACA"/>
    <w:rsid w:val="008B6771"/>
    <w:rsid w:val="008E0BC3"/>
    <w:rsid w:val="008F3019"/>
    <w:rsid w:val="008F4A3B"/>
    <w:rsid w:val="00913A5E"/>
    <w:rsid w:val="00916496"/>
    <w:rsid w:val="0093031D"/>
    <w:rsid w:val="009456D2"/>
    <w:rsid w:val="009855EC"/>
    <w:rsid w:val="009C66A0"/>
    <w:rsid w:val="009C7616"/>
    <w:rsid w:val="009E66F6"/>
    <w:rsid w:val="00A12FFD"/>
    <w:rsid w:val="00A14965"/>
    <w:rsid w:val="00A43CFA"/>
    <w:rsid w:val="00A56CBA"/>
    <w:rsid w:val="00A9530C"/>
    <w:rsid w:val="00AA0D90"/>
    <w:rsid w:val="00AA1D92"/>
    <w:rsid w:val="00AB4A70"/>
    <w:rsid w:val="00AE0040"/>
    <w:rsid w:val="00B066AA"/>
    <w:rsid w:val="00B2661B"/>
    <w:rsid w:val="00B32964"/>
    <w:rsid w:val="00B35C68"/>
    <w:rsid w:val="00B66C98"/>
    <w:rsid w:val="00B751CD"/>
    <w:rsid w:val="00BA5A24"/>
    <w:rsid w:val="00BC4E28"/>
    <w:rsid w:val="00BE1964"/>
    <w:rsid w:val="00BF026F"/>
    <w:rsid w:val="00BF1B56"/>
    <w:rsid w:val="00C226E3"/>
    <w:rsid w:val="00C43FBE"/>
    <w:rsid w:val="00C61357"/>
    <w:rsid w:val="00C7710B"/>
    <w:rsid w:val="00CA265D"/>
    <w:rsid w:val="00CB6C9F"/>
    <w:rsid w:val="00CD3A44"/>
    <w:rsid w:val="00CF72EF"/>
    <w:rsid w:val="00D02B9B"/>
    <w:rsid w:val="00D67927"/>
    <w:rsid w:val="00D701A2"/>
    <w:rsid w:val="00D833D2"/>
    <w:rsid w:val="00DB2873"/>
    <w:rsid w:val="00DB4A66"/>
    <w:rsid w:val="00DF34EF"/>
    <w:rsid w:val="00E07998"/>
    <w:rsid w:val="00E417C4"/>
    <w:rsid w:val="00E831CE"/>
    <w:rsid w:val="00EC417C"/>
    <w:rsid w:val="00EE0853"/>
    <w:rsid w:val="00F500CC"/>
    <w:rsid w:val="00F852E2"/>
    <w:rsid w:val="00FC61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DD181-B479-4133-B35F-829E0CFC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644E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42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B35C68"/>
    <w:pPr>
      <w:spacing w:after="320" w:line="240" w:lineRule="auto"/>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semiHidden/>
    <w:unhideWhenUsed/>
    <w:rsid w:val="00B066AA"/>
    <w:rPr>
      <w:sz w:val="16"/>
      <w:szCs w:val="16"/>
    </w:rPr>
  </w:style>
  <w:style w:type="paragraph" w:styleId="Tekstopmerking">
    <w:name w:val="annotation text"/>
    <w:basedOn w:val="Standaard"/>
    <w:link w:val="TekstopmerkingChar"/>
    <w:uiPriority w:val="99"/>
    <w:semiHidden/>
    <w:unhideWhenUsed/>
    <w:rsid w:val="00B066A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66AA"/>
    <w:rPr>
      <w:sz w:val="20"/>
      <w:szCs w:val="20"/>
    </w:rPr>
  </w:style>
  <w:style w:type="paragraph" w:styleId="Onderwerpvanopmerking">
    <w:name w:val="annotation subject"/>
    <w:basedOn w:val="Tekstopmerking"/>
    <w:next w:val="Tekstopmerking"/>
    <w:link w:val="OnderwerpvanopmerkingChar"/>
    <w:uiPriority w:val="99"/>
    <w:semiHidden/>
    <w:unhideWhenUsed/>
    <w:rsid w:val="00B066AA"/>
    <w:rPr>
      <w:b/>
      <w:bCs/>
    </w:rPr>
  </w:style>
  <w:style w:type="character" w:customStyle="1" w:styleId="OnderwerpvanopmerkingChar">
    <w:name w:val="Onderwerp van opmerking Char"/>
    <w:basedOn w:val="TekstopmerkingChar"/>
    <w:link w:val="Onderwerpvanopmerking"/>
    <w:uiPriority w:val="99"/>
    <w:semiHidden/>
    <w:rsid w:val="00B066AA"/>
    <w:rPr>
      <w:b/>
      <w:bCs/>
      <w:sz w:val="20"/>
      <w:szCs w:val="20"/>
    </w:rPr>
  </w:style>
  <w:style w:type="paragraph" w:styleId="Ballontekst">
    <w:name w:val="Balloon Text"/>
    <w:basedOn w:val="Standaard"/>
    <w:link w:val="BallontekstChar"/>
    <w:uiPriority w:val="99"/>
    <w:semiHidden/>
    <w:unhideWhenUsed/>
    <w:rsid w:val="00B066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66AA"/>
    <w:rPr>
      <w:rFonts w:ascii="Segoe UI" w:hAnsi="Segoe UI" w:cs="Segoe UI"/>
      <w:sz w:val="18"/>
      <w:szCs w:val="18"/>
    </w:rPr>
  </w:style>
  <w:style w:type="character" w:styleId="Nadruk">
    <w:name w:val="Emphasis"/>
    <w:basedOn w:val="Standaardalinea-lettertype"/>
    <w:uiPriority w:val="20"/>
    <w:qFormat/>
    <w:rsid w:val="00B066AA"/>
    <w:rPr>
      <w:i/>
      <w:iCs/>
    </w:rPr>
  </w:style>
  <w:style w:type="paragraph" w:styleId="Lijstalinea">
    <w:name w:val="List Paragraph"/>
    <w:basedOn w:val="Standaard"/>
    <w:uiPriority w:val="34"/>
    <w:qFormat/>
    <w:rsid w:val="00561D2B"/>
    <w:pPr>
      <w:ind w:left="720"/>
      <w:contextualSpacing/>
    </w:pPr>
  </w:style>
  <w:style w:type="character" w:customStyle="1" w:styleId="apple-converted-space">
    <w:name w:val="apple-converted-space"/>
    <w:basedOn w:val="Standaardalinea-lettertype"/>
    <w:rsid w:val="00085DB7"/>
  </w:style>
  <w:style w:type="character" w:customStyle="1" w:styleId="Kop4Char">
    <w:name w:val="Kop 4 Char"/>
    <w:basedOn w:val="Standaardalinea-lettertype"/>
    <w:link w:val="Kop4"/>
    <w:uiPriority w:val="9"/>
    <w:semiHidden/>
    <w:rsid w:val="00644E67"/>
    <w:rPr>
      <w:rFonts w:asciiTheme="majorHAnsi" w:eastAsiaTheme="majorEastAsia" w:hAnsiTheme="majorHAnsi" w:cstheme="majorBidi"/>
      <w:i/>
      <w:iCs/>
      <w:color w:val="2E74B5" w:themeColor="accent1" w:themeShade="BF"/>
    </w:rPr>
  </w:style>
  <w:style w:type="character" w:customStyle="1" w:styleId="st1">
    <w:name w:val="st1"/>
    <w:basedOn w:val="Standaardalinea-lettertype"/>
    <w:rsid w:val="00DF34EF"/>
  </w:style>
  <w:style w:type="paragraph" w:styleId="Koptekst">
    <w:name w:val="header"/>
    <w:basedOn w:val="Standaard"/>
    <w:link w:val="KoptekstChar"/>
    <w:uiPriority w:val="99"/>
    <w:unhideWhenUsed/>
    <w:rsid w:val="001F64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49E"/>
  </w:style>
  <w:style w:type="paragraph" w:styleId="Voettekst">
    <w:name w:val="footer"/>
    <w:basedOn w:val="Standaard"/>
    <w:link w:val="VoettekstChar"/>
    <w:uiPriority w:val="99"/>
    <w:unhideWhenUsed/>
    <w:rsid w:val="001F64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29043">
      <w:bodyDiv w:val="1"/>
      <w:marLeft w:val="0"/>
      <w:marRight w:val="0"/>
      <w:marTop w:val="0"/>
      <w:marBottom w:val="0"/>
      <w:divBdr>
        <w:top w:val="none" w:sz="0" w:space="0" w:color="auto"/>
        <w:left w:val="none" w:sz="0" w:space="0" w:color="auto"/>
        <w:bottom w:val="none" w:sz="0" w:space="0" w:color="auto"/>
        <w:right w:val="none" w:sz="0" w:space="0" w:color="auto"/>
      </w:divBdr>
    </w:div>
    <w:div w:id="1592739776">
      <w:bodyDiv w:val="1"/>
      <w:marLeft w:val="0"/>
      <w:marRight w:val="0"/>
      <w:marTop w:val="0"/>
      <w:marBottom w:val="0"/>
      <w:divBdr>
        <w:top w:val="none" w:sz="0" w:space="0" w:color="auto"/>
        <w:left w:val="none" w:sz="0" w:space="0" w:color="auto"/>
        <w:bottom w:val="none" w:sz="0" w:space="0" w:color="auto"/>
        <w:right w:val="none" w:sz="0" w:space="0" w:color="auto"/>
      </w:divBdr>
      <w:divsChild>
        <w:div w:id="51202636">
          <w:marLeft w:val="0"/>
          <w:marRight w:val="0"/>
          <w:marTop w:val="450"/>
          <w:marBottom w:val="0"/>
          <w:divBdr>
            <w:top w:val="none" w:sz="0" w:space="0" w:color="auto"/>
            <w:left w:val="none" w:sz="0" w:space="0" w:color="auto"/>
            <w:bottom w:val="none" w:sz="0" w:space="0" w:color="auto"/>
            <w:right w:val="none" w:sz="0" w:space="0" w:color="auto"/>
          </w:divBdr>
          <w:divsChild>
            <w:div w:id="1695303144">
              <w:marLeft w:val="0"/>
              <w:marRight w:val="0"/>
              <w:marTop w:val="0"/>
              <w:marBottom w:val="0"/>
              <w:divBdr>
                <w:top w:val="none" w:sz="0" w:space="0" w:color="auto"/>
                <w:left w:val="none" w:sz="0" w:space="0" w:color="auto"/>
                <w:bottom w:val="none" w:sz="0" w:space="0" w:color="auto"/>
                <w:right w:val="none" w:sz="0" w:space="0" w:color="auto"/>
              </w:divBdr>
              <w:divsChild>
                <w:div w:id="626084114">
                  <w:marLeft w:val="0"/>
                  <w:marRight w:val="0"/>
                  <w:marTop w:val="0"/>
                  <w:marBottom w:val="0"/>
                  <w:divBdr>
                    <w:top w:val="none" w:sz="0" w:space="0" w:color="auto"/>
                    <w:left w:val="none" w:sz="0" w:space="0" w:color="auto"/>
                    <w:bottom w:val="none" w:sz="0" w:space="0" w:color="auto"/>
                    <w:right w:val="none" w:sz="0" w:space="0" w:color="auto"/>
                  </w:divBdr>
                  <w:divsChild>
                    <w:div w:id="1692756313">
                      <w:marLeft w:val="0"/>
                      <w:marRight w:val="0"/>
                      <w:marTop w:val="0"/>
                      <w:marBottom w:val="0"/>
                      <w:divBdr>
                        <w:top w:val="none" w:sz="0" w:space="0" w:color="auto"/>
                        <w:left w:val="none" w:sz="0" w:space="0" w:color="auto"/>
                        <w:bottom w:val="none" w:sz="0" w:space="0" w:color="auto"/>
                        <w:right w:val="none" w:sz="0" w:space="0" w:color="auto"/>
                      </w:divBdr>
                      <w:divsChild>
                        <w:div w:id="777330152">
                          <w:marLeft w:val="0"/>
                          <w:marRight w:val="0"/>
                          <w:marTop w:val="0"/>
                          <w:marBottom w:val="0"/>
                          <w:divBdr>
                            <w:top w:val="none" w:sz="0" w:space="0" w:color="auto"/>
                            <w:left w:val="none" w:sz="0" w:space="0" w:color="auto"/>
                            <w:bottom w:val="none" w:sz="0" w:space="0" w:color="auto"/>
                            <w:right w:val="none" w:sz="0" w:space="0" w:color="auto"/>
                          </w:divBdr>
                          <w:divsChild>
                            <w:div w:id="1041393896">
                              <w:marLeft w:val="0"/>
                              <w:marRight w:val="0"/>
                              <w:marTop w:val="0"/>
                              <w:marBottom w:val="0"/>
                              <w:divBdr>
                                <w:top w:val="none" w:sz="0" w:space="0" w:color="auto"/>
                                <w:left w:val="none" w:sz="0" w:space="0" w:color="auto"/>
                                <w:bottom w:val="none" w:sz="0" w:space="0" w:color="auto"/>
                                <w:right w:val="none" w:sz="0" w:space="0" w:color="auto"/>
                              </w:divBdr>
                              <w:divsChild>
                                <w:div w:id="1548758788">
                                  <w:marLeft w:val="0"/>
                                  <w:marRight w:val="0"/>
                                  <w:marTop w:val="0"/>
                                  <w:marBottom w:val="0"/>
                                  <w:divBdr>
                                    <w:top w:val="none" w:sz="0" w:space="0" w:color="auto"/>
                                    <w:left w:val="none" w:sz="0" w:space="0" w:color="auto"/>
                                    <w:bottom w:val="none" w:sz="0" w:space="0" w:color="auto"/>
                                    <w:right w:val="none" w:sz="0" w:space="0" w:color="auto"/>
                                  </w:divBdr>
                                  <w:divsChild>
                                    <w:div w:id="1301618179">
                                      <w:marLeft w:val="0"/>
                                      <w:marRight w:val="0"/>
                                      <w:marTop w:val="0"/>
                                      <w:marBottom w:val="0"/>
                                      <w:divBdr>
                                        <w:top w:val="none" w:sz="0" w:space="0" w:color="auto"/>
                                        <w:left w:val="none" w:sz="0" w:space="0" w:color="auto"/>
                                        <w:bottom w:val="none" w:sz="0" w:space="0" w:color="auto"/>
                                        <w:right w:val="none" w:sz="0" w:space="0" w:color="auto"/>
                                      </w:divBdr>
                                      <w:divsChild>
                                        <w:div w:id="1789002761">
                                          <w:marLeft w:val="0"/>
                                          <w:marRight w:val="0"/>
                                          <w:marTop w:val="0"/>
                                          <w:marBottom w:val="0"/>
                                          <w:divBdr>
                                            <w:top w:val="none" w:sz="0" w:space="0" w:color="auto"/>
                                            <w:left w:val="none" w:sz="0" w:space="0" w:color="auto"/>
                                            <w:bottom w:val="none" w:sz="0" w:space="0" w:color="auto"/>
                                            <w:right w:val="none" w:sz="0" w:space="0" w:color="auto"/>
                                          </w:divBdr>
                                          <w:divsChild>
                                            <w:div w:id="594363349">
                                              <w:marLeft w:val="0"/>
                                              <w:marRight w:val="0"/>
                                              <w:marTop w:val="0"/>
                                              <w:marBottom w:val="0"/>
                                              <w:divBdr>
                                                <w:top w:val="none" w:sz="0" w:space="0" w:color="auto"/>
                                                <w:left w:val="none" w:sz="0" w:space="0" w:color="auto"/>
                                                <w:bottom w:val="none" w:sz="0" w:space="0" w:color="auto"/>
                                                <w:right w:val="none" w:sz="0" w:space="0" w:color="auto"/>
                                              </w:divBdr>
                                              <w:divsChild>
                                                <w:div w:id="32120518">
                                                  <w:marLeft w:val="0"/>
                                                  <w:marRight w:val="0"/>
                                                  <w:marTop w:val="0"/>
                                                  <w:marBottom w:val="0"/>
                                                  <w:divBdr>
                                                    <w:top w:val="none" w:sz="0" w:space="0" w:color="auto"/>
                                                    <w:left w:val="none" w:sz="0" w:space="0" w:color="auto"/>
                                                    <w:bottom w:val="none" w:sz="0" w:space="0" w:color="auto"/>
                                                    <w:right w:val="none" w:sz="0" w:space="0" w:color="auto"/>
                                                  </w:divBdr>
                                                  <w:divsChild>
                                                    <w:div w:id="959916739">
                                                      <w:marLeft w:val="0"/>
                                                      <w:marRight w:val="0"/>
                                                      <w:marTop w:val="0"/>
                                                      <w:marBottom w:val="0"/>
                                                      <w:divBdr>
                                                        <w:top w:val="none" w:sz="0" w:space="0" w:color="auto"/>
                                                        <w:left w:val="none" w:sz="0" w:space="0" w:color="auto"/>
                                                        <w:bottom w:val="none" w:sz="0" w:space="0" w:color="auto"/>
                                                        <w:right w:val="none" w:sz="0" w:space="0" w:color="auto"/>
                                                      </w:divBdr>
                                                      <w:divsChild>
                                                        <w:div w:id="972757589">
                                                          <w:marLeft w:val="0"/>
                                                          <w:marRight w:val="0"/>
                                                          <w:marTop w:val="0"/>
                                                          <w:marBottom w:val="0"/>
                                                          <w:divBdr>
                                                            <w:top w:val="none" w:sz="0" w:space="0" w:color="auto"/>
                                                            <w:left w:val="none" w:sz="0" w:space="0" w:color="auto"/>
                                                            <w:bottom w:val="none" w:sz="0" w:space="0" w:color="auto"/>
                                                            <w:right w:val="none" w:sz="0" w:space="0" w:color="auto"/>
                                                          </w:divBdr>
                                                          <w:divsChild>
                                                            <w:div w:id="15094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910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DB84-891D-4882-89F6-3E2A97C1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1548</Words>
  <Characters>8515</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dc:creator>
  <cp:keywords/>
  <dc:description/>
  <cp:lastModifiedBy>OCMW Kortemark</cp:lastModifiedBy>
  <cp:revision>52</cp:revision>
  <cp:lastPrinted>2014-11-07T10:15:00Z</cp:lastPrinted>
  <dcterms:created xsi:type="dcterms:W3CDTF">2014-11-06T12:16:00Z</dcterms:created>
  <dcterms:modified xsi:type="dcterms:W3CDTF">2014-11-07T12:25:00Z</dcterms:modified>
</cp:coreProperties>
</file>