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5C2C68">
        <w:rPr>
          <w:rFonts w:ascii="Comic Sans MS" w:hAnsi="Comic Sans MS"/>
        </w:rPr>
        <w:t>20</w:t>
      </w:r>
      <w:r w:rsidR="00EB61D7">
        <w:rPr>
          <w:rFonts w:ascii="Comic Sans MS" w:hAnsi="Comic Sans MS"/>
        </w:rPr>
        <w:t xml:space="preserve"> (</w:t>
      </w:r>
      <w:r w:rsidR="005C2C68">
        <w:rPr>
          <w:rFonts w:ascii="Comic Sans MS" w:hAnsi="Comic Sans MS"/>
        </w:rPr>
        <w:t>1</w:t>
      </w:r>
      <w:r w:rsidR="00EB61D7">
        <w:rPr>
          <w:rFonts w:ascii="Comic Sans MS" w:hAnsi="Comic Sans MS"/>
        </w:rPr>
        <w:t xml:space="preserve"> - </w:t>
      </w:r>
      <w:r w:rsidR="005C2C68">
        <w:rPr>
          <w:rFonts w:ascii="Comic Sans MS" w:hAnsi="Comic Sans MS"/>
        </w:rPr>
        <w:t>5</w:t>
      </w:r>
      <w:r w:rsidR="008763D4">
        <w:rPr>
          <w:rFonts w:ascii="Comic Sans MS" w:hAnsi="Comic Sans MS"/>
        </w:rPr>
        <w:t xml:space="preserve"> </w:t>
      </w:r>
      <w:r w:rsidR="005C2C68">
        <w:rPr>
          <w:rFonts w:ascii="Comic Sans MS" w:hAnsi="Comic Sans MS"/>
        </w:rPr>
        <w:t>februari</w:t>
      </w:r>
      <w:r w:rsidR="008763D4">
        <w:rPr>
          <w:rFonts w:ascii="Comic Sans MS" w:hAnsi="Comic Sans MS"/>
        </w:rPr>
        <w:t xml:space="preserve"> 201</w:t>
      </w:r>
      <w:r w:rsidR="00A91BDC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>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F64678" w:rsidRDefault="00F64678" w:rsidP="00F6467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>
              <w:rPr>
                <w:rFonts w:ascii="Comic Sans MS" w:hAnsi="Comic Sans MS"/>
                <w:color w:val="4F6228" w:themeColor="accent3" w:themeShade="80"/>
              </w:rPr>
              <w:t>: zie planning</w:t>
            </w:r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F31F59" w:rsidRDefault="00A94728" w:rsidP="00F64678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95091B" w:rsidRPr="0095091B" w:rsidRDefault="00F64678" w:rsidP="0095091B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</w:rPr>
              <w:t>GEEN SCHOOL</w:t>
            </w:r>
          </w:p>
        </w:tc>
        <w:tc>
          <w:tcPr>
            <w:tcW w:w="2807" w:type="dxa"/>
          </w:tcPr>
          <w:p w:rsidR="0023735F" w:rsidRDefault="00F64678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NL</w:t>
            </w:r>
            <w:r w:rsidR="007B56AC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>thema 8</w:t>
            </w:r>
          </w:p>
          <w:p w:rsidR="00693A52" w:rsidRPr="002A1DFF" w:rsidRDefault="00693A52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F64678" w:rsidRDefault="00F64678" w:rsidP="00F6467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Bewerkingen</w:t>
            </w:r>
            <w:r>
              <w:rPr>
                <w:rFonts w:ascii="Comic Sans MS" w:hAnsi="Comic Sans MS"/>
                <w:color w:val="4F6228" w:themeColor="accent3" w:themeShade="80"/>
              </w:rPr>
              <w:t>: blok 7</w:t>
            </w:r>
          </w:p>
          <w:p w:rsidR="00F64678" w:rsidRDefault="00F64678" w:rsidP="00F6467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>
              <w:rPr>
                <w:rFonts w:ascii="Comic Sans MS" w:hAnsi="Comic Sans MS"/>
                <w:color w:val="4F6228" w:themeColor="accent3" w:themeShade="80"/>
              </w:rPr>
              <w:t>: zie planning</w:t>
            </w:r>
          </w:p>
          <w:p w:rsidR="00F64678" w:rsidRDefault="00F64678" w:rsidP="00F64678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F64678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F64678" w:rsidP="0095091B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GEEN SCHOOL</w:t>
            </w:r>
          </w:p>
        </w:tc>
        <w:tc>
          <w:tcPr>
            <w:tcW w:w="2807" w:type="dxa"/>
          </w:tcPr>
          <w:p w:rsidR="00246A50" w:rsidRDefault="00246A50" w:rsidP="00F64678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3721A5" w:rsidRDefault="003721A5" w:rsidP="00BC3EF2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E212F5" w:rsidP="00743BF7">
            <w:pPr>
              <w:rPr>
                <w:rFonts w:ascii="Comic Sans MS" w:hAnsi="Comic Sans MS"/>
                <w:color w:val="FF0000"/>
              </w:rPr>
            </w:pPr>
            <w:r w:rsidRPr="00E212F5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E212F5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E212F5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12F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E212F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E212F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F64678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12F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E212F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E212F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  <w:r w:rsidR="00F64678" w:rsidRPr="00F64678">
              <w:rPr>
                <w:rFonts w:ascii="Comic Sans MS" w:hAnsi="Comic Sans MS"/>
                <w:color w:val="FF0000"/>
              </w:rPr>
              <w:t>GEEN SCHOOL</w:t>
            </w:r>
          </w:p>
        </w:tc>
        <w:tc>
          <w:tcPr>
            <w:tcW w:w="2807" w:type="dxa"/>
          </w:tcPr>
          <w:p w:rsidR="00246A50" w:rsidRDefault="00E212F5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  <w:r w:rsidR="00F64678">
              <w:rPr>
                <w:rFonts w:ascii="Comic Sans MS" w:hAnsi="Comic Sans MS"/>
                <w:color w:val="FF0000"/>
              </w:rPr>
              <w:t>materiaal carnaval</w:t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12F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E212F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E212F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4678">
              <w:rPr>
                <w:rFonts w:ascii="Comic Sans MS" w:hAnsi="Comic Sans MS"/>
                <w:color w:val="FF0000"/>
              </w:rPr>
              <w:t>Vanwaar komt de naam 'carnaval'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turngerief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3C2F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B62FF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2C68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65C2F"/>
    <w:rsid w:val="00A70390"/>
    <w:rsid w:val="00A7545C"/>
    <w:rsid w:val="00A8067F"/>
    <w:rsid w:val="00A870C5"/>
    <w:rsid w:val="00A871B7"/>
    <w:rsid w:val="00A91BDC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7F1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2F5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4678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2</cp:revision>
  <dcterms:created xsi:type="dcterms:W3CDTF">2016-01-30T21:22:00Z</dcterms:created>
  <dcterms:modified xsi:type="dcterms:W3CDTF">2016-01-30T21:22:00Z</dcterms:modified>
</cp:coreProperties>
</file>