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6E" w:rsidRDefault="00694411" w:rsidP="00580213">
      <w:pPr>
        <w:pStyle w:val="Titel"/>
        <w:rPr>
          <w:lang w:val="nl-BE"/>
        </w:rPr>
      </w:pPr>
      <w:proofErr w:type="spellStart"/>
      <w:r>
        <w:rPr>
          <w:lang w:val="nl-BE"/>
        </w:rPr>
        <w:t>Screening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sportanova</w:t>
      </w:r>
      <w:proofErr w:type="spellEnd"/>
    </w:p>
    <w:p w:rsidR="00694411" w:rsidRDefault="00694411" w:rsidP="00694411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Tijdig aanmelden </w:t>
      </w:r>
    </w:p>
    <w:p w:rsidR="00694411" w:rsidRDefault="00694411" w:rsidP="00694411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Uurschema respecteren</w:t>
      </w:r>
    </w:p>
    <w:p w:rsidR="00694411" w:rsidRDefault="00694411" w:rsidP="00694411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Mailadres doorgeven die regelmatig gecontroleerd word en behouden blijft</w:t>
      </w:r>
    </w:p>
    <w:p w:rsidR="00694411" w:rsidRPr="00694411" w:rsidRDefault="00694411" w:rsidP="00694411">
      <w:pPr>
        <w:rPr>
          <w:lang w:val="nl-BE"/>
        </w:rPr>
      </w:pPr>
      <w:proofErr w:type="spellStart"/>
      <w:r w:rsidRPr="00580213">
        <w:rPr>
          <w:rStyle w:val="Kop1Char"/>
        </w:rPr>
        <w:t>Adres</w:t>
      </w:r>
      <w:proofErr w:type="spellEnd"/>
      <w:r w:rsidRPr="00580213">
        <w:rPr>
          <w:rStyle w:val="Kop1Char"/>
        </w:rPr>
        <w:t xml:space="preserve"> </w:t>
      </w:r>
      <w:r>
        <w:rPr>
          <w:lang w:val="nl-BE"/>
        </w:rPr>
        <w:t>:</w:t>
      </w:r>
      <w:r w:rsidRPr="00694411">
        <w:rPr>
          <w:rStyle w:val="Lijstalinea"/>
          <w:rFonts w:ascii="Trebuchet MS" w:hAnsi="Trebuchet MS"/>
          <w:b/>
          <w:bCs/>
          <w:color w:val="F76500"/>
          <w:sz w:val="18"/>
          <w:szCs w:val="18"/>
          <w:shd w:val="clear" w:color="auto" w:fill="E4E4E4"/>
          <w:lang w:val="nl-BE"/>
        </w:rPr>
        <w:t xml:space="preserve"> </w:t>
      </w:r>
      <w:r w:rsidRPr="00694411">
        <w:rPr>
          <w:rStyle w:val="Zwaar"/>
          <w:rFonts w:ascii="Trebuchet MS" w:hAnsi="Trebuchet MS"/>
          <w:b w:val="0"/>
          <w:bCs w:val="0"/>
          <w:color w:val="F76500"/>
          <w:sz w:val="18"/>
          <w:szCs w:val="18"/>
          <w:shd w:val="clear" w:color="auto" w:fill="E4E4E4"/>
          <w:lang w:val="nl-BE"/>
        </w:rPr>
        <w:t xml:space="preserve">Windhoek 13, </w:t>
      </w:r>
      <w:proofErr w:type="spellStart"/>
      <w:r w:rsidRPr="00694411">
        <w:rPr>
          <w:rStyle w:val="Zwaar"/>
          <w:rFonts w:ascii="Trebuchet MS" w:hAnsi="Trebuchet MS"/>
          <w:b w:val="0"/>
          <w:bCs w:val="0"/>
          <w:color w:val="F76500"/>
          <w:sz w:val="18"/>
          <w:szCs w:val="18"/>
          <w:shd w:val="clear" w:color="auto" w:fill="E4E4E4"/>
          <w:lang w:val="nl-BE"/>
        </w:rPr>
        <w:t>Waregem</w:t>
      </w:r>
      <w:proofErr w:type="spellEnd"/>
      <w:r w:rsidRPr="00694411">
        <w:rPr>
          <w:rStyle w:val="Zwaar"/>
          <w:rFonts w:ascii="Trebuchet MS" w:hAnsi="Trebuchet MS"/>
          <w:b w:val="0"/>
          <w:bCs w:val="0"/>
          <w:color w:val="F76500"/>
          <w:sz w:val="18"/>
          <w:szCs w:val="18"/>
          <w:shd w:val="clear" w:color="auto" w:fill="E4E4E4"/>
          <w:lang w:val="nl-BE"/>
        </w:rPr>
        <w:t xml:space="preserve"> (GPS: </w:t>
      </w:r>
      <w:proofErr w:type="spellStart"/>
      <w:r w:rsidRPr="00694411">
        <w:rPr>
          <w:rStyle w:val="Zwaar"/>
          <w:rFonts w:ascii="Trebuchet MS" w:hAnsi="Trebuchet MS"/>
          <w:b w:val="0"/>
          <w:bCs w:val="0"/>
          <w:color w:val="F76500"/>
          <w:sz w:val="18"/>
          <w:szCs w:val="18"/>
          <w:shd w:val="clear" w:color="auto" w:fill="E4E4E4"/>
          <w:lang w:val="nl-BE"/>
        </w:rPr>
        <w:t>Vijfseweg</w:t>
      </w:r>
      <w:proofErr w:type="spellEnd"/>
      <w:r w:rsidRPr="00694411">
        <w:rPr>
          <w:rStyle w:val="Zwaar"/>
          <w:rFonts w:ascii="Trebuchet MS" w:hAnsi="Trebuchet MS"/>
          <w:b w:val="0"/>
          <w:bCs w:val="0"/>
          <w:color w:val="F76500"/>
          <w:sz w:val="18"/>
          <w:szCs w:val="18"/>
          <w:shd w:val="clear" w:color="auto" w:fill="E4E4E4"/>
          <w:lang w:val="nl-BE"/>
        </w:rPr>
        <w:t xml:space="preserve"> 76, op einde naar rechts)</w:t>
      </w:r>
    </w:p>
    <w:p w:rsidR="00694411" w:rsidRDefault="00694411" w:rsidP="00694411">
      <w:pPr>
        <w:rPr>
          <w:lang w:val="nl-BE"/>
        </w:rPr>
      </w:pPr>
      <w:r>
        <w:rPr>
          <w:noProof/>
          <w:lang w:eastAsia="en-GB"/>
        </w:rPr>
        <w:drawing>
          <wp:inline distT="0" distB="0" distL="0" distR="0">
            <wp:extent cx="2091940" cy="2880000"/>
            <wp:effectExtent l="19050" t="0" r="3560" b="0"/>
            <wp:docPr id="1" name="Afbeelding 1" descr="http://www.callewaert-wemel.be/write/images/wijverhui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lewaert-wemel.be/write/images/wijverhuiz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4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11" w:rsidRDefault="00694411" w:rsidP="00580213">
      <w:pPr>
        <w:pStyle w:val="Kop1"/>
        <w:rPr>
          <w:lang w:val="nl-BE"/>
        </w:rPr>
      </w:pPr>
      <w:r>
        <w:rPr>
          <w:lang w:val="nl-BE"/>
        </w:rPr>
        <w:t>Uur regeling:</w:t>
      </w:r>
    </w:p>
    <w:p w:rsidR="00580213" w:rsidRPr="00580213" w:rsidRDefault="00580213" w:rsidP="00580213">
      <w:pPr>
        <w:rPr>
          <w:lang w:val="nl-BE"/>
        </w:rPr>
      </w:pPr>
    </w:p>
    <w:tbl>
      <w:tblPr>
        <w:tblW w:w="9394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1"/>
        <w:gridCol w:w="2029"/>
        <w:gridCol w:w="26"/>
        <w:gridCol w:w="2693"/>
        <w:gridCol w:w="29"/>
        <w:gridCol w:w="1823"/>
        <w:gridCol w:w="1715"/>
      </w:tblGrid>
      <w:tr w:rsidR="00694411" w:rsidRPr="00694411" w:rsidTr="00580213">
        <w:trPr>
          <w:trHeight w:val="465"/>
          <w:jc w:val="center"/>
        </w:trPr>
        <w:tc>
          <w:tcPr>
            <w:tcW w:w="9394" w:type="dxa"/>
            <w:gridSpan w:val="8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Woensdag</w:t>
            </w:r>
            <w:proofErr w:type="spellEnd"/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22/05/13</w:t>
            </w:r>
          </w:p>
        </w:tc>
      </w:tr>
      <w:tr w:rsidR="00694411" w:rsidRPr="00694411" w:rsidTr="00580213">
        <w:trPr>
          <w:gridAfter w:val="4"/>
          <w:wAfter w:w="6260" w:type="dxa"/>
          <w:trHeight w:val="52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15u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stijn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delagrense</w:t>
            </w:r>
            <w:proofErr w:type="spellEnd"/>
          </w:p>
        </w:tc>
      </w:tr>
      <w:tr w:rsidR="00694411" w:rsidRPr="00694411" w:rsidTr="00580213">
        <w:trPr>
          <w:gridAfter w:val="3"/>
          <w:wAfter w:w="3567" w:type="dxa"/>
          <w:trHeight w:val="52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16u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Julien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Daxhelet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kenneth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deceuninck</w:t>
            </w:r>
            <w:proofErr w:type="spellEnd"/>
          </w:p>
        </w:tc>
      </w:tr>
      <w:tr w:rsidR="00694411" w:rsidRPr="00694411" w:rsidTr="00580213">
        <w:trPr>
          <w:gridAfter w:val="3"/>
          <w:wAfter w:w="3567" w:type="dxa"/>
          <w:trHeight w:val="52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17u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Mamadou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amadou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laridon</w:t>
            </w:r>
            <w:proofErr w:type="spellEnd"/>
          </w:p>
        </w:tc>
      </w:tr>
      <w:tr w:rsidR="00694411" w:rsidRPr="00694411" w:rsidTr="00580213">
        <w:trPr>
          <w:trHeight w:val="52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18u30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Glenn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Geerardyn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quinten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feys</w:t>
            </w:r>
            <w:proofErr w:type="spellEnd"/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lo</w:t>
            </w:r>
            <w:r w:rsidR="005802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</w:t>
            </w:r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ic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paridaan</w:t>
            </w:r>
            <w:proofErr w:type="spellEnd"/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94411" w:rsidRPr="00694411" w:rsidTr="00580213">
        <w:trPr>
          <w:trHeight w:val="52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19u30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lucas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pacco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emile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luyckx</w:t>
            </w:r>
            <w:proofErr w:type="spellEnd"/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bob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hochepied</w:t>
            </w:r>
            <w:proofErr w:type="spellEnd"/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Mattys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verspeelt</w:t>
            </w:r>
            <w:proofErr w:type="spellEnd"/>
          </w:p>
        </w:tc>
      </w:tr>
      <w:tr w:rsidR="00694411" w:rsidRPr="00694411" w:rsidTr="00580213">
        <w:trPr>
          <w:trHeight w:val="465"/>
          <w:jc w:val="center"/>
        </w:trPr>
        <w:tc>
          <w:tcPr>
            <w:tcW w:w="9394" w:type="dxa"/>
            <w:gridSpan w:val="8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Zaterdag</w:t>
            </w:r>
            <w:proofErr w:type="spellEnd"/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25/05/13</w:t>
            </w:r>
          </w:p>
        </w:tc>
      </w:tr>
      <w:tr w:rsidR="00694411" w:rsidRPr="00694411" w:rsidTr="00580213">
        <w:trPr>
          <w:trHeight w:val="525"/>
          <w:jc w:val="center"/>
        </w:trPr>
        <w:tc>
          <w:tcPr>
            <w:tcW w:w="1079" w:type="dxa"/>
            <w:gridSpan w:val="2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8u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clemens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puali</w:t>
            </w:r>
            <w:proofErr w:type="spellEnd"/>
          </w:p>
        </w:tc>
        <w:tc>
          <w:tcPr>
            <w:tcW w:w="2748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robbe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gesquire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Valentin</w:t>
            </w:r>
            <w:proofErr w:type="spellEnd"/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Laurents</w:t>
            </w:r>
            <w:proofErr w:type="spellEnd"/>
          </w:p>
        </w:tc>
      </w:tr>
      <w:tr w:rsidR="00694411" w:rsidRPr="00694411" w:rsidTr="00580213">
        <w:trPr>
          <w:trHeight w:val="525"/>
          <w:jc w:val="center"/>
        </w:trPr>
        <w:tc>
          <w:tcPr>
            <w:tcW w:w="1079" w:type="dxa"/>
            <w:gridSpan w:val="2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9u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luca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Callebout</w:t>
            </w:r>
            <w:proofErr w:type="spellEnd"/>
          </w:p>
        </w:tc>
        <w:tc>
          <w:tcPr>
            <w:tcW w:w="2748" w:type="dxa"/>
            <w:gridSpan w:val="3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Michiel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Menu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Seger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schyving</w:t>
            </w:r>
            <w:proofErr w:type="spellEnd"/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694411" w:rsidRPr="00694411" w:rsidRDefault="00694411" w:rsidP="00580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Benjamin </w:t>
            </w:r>
            <w:proofErr w:type="spellStart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Kasmir</w:t>
            </w:r>
            <w:proofErr w:type="spellEnd"/>
            <w:r w:rsidRPr="006944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U15</w:t>
            </w:r>
          </w:p>
        </w:tc>
      </w:tr>
    </w:tbl>
    <w:p w:rsidR="00694411" w:rsidRPr="00694411" w:rsidRDefault="00694411" w:rsidP="00694411">
      <w:pPr>
        <w:rPr>
          <w:lang w:val="nl-BE"/>
        </w:rPr>
      </w:pPr>
    </w:p>
    <w:sectPr w:rsidR="00694411" w:rsidRPr="00694411" w:rsidSect="00C3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0662"/>
    <w:multiLevelType w:val="hybridMultilevel"/>
    <w:tmpl w:val="366AE8D6"/>
    <w:lvl w:ilvl="0" w:tplc="0826DE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4411"/>
    <w:rsid w:val="00580213"/>
    <w:rsid w:val="00694411"/>
    <w:rsid w:val="00C3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426E"/>
  </w:style>
  <w:style w:type="paragraph" w:styleId="Kop1">
    <w:name w:val="heading 1"/>
    <w:basedOn w:val="Standaard"/>
    <w:next w:val="Standaard"/>
    <w:link w:val="Kop1Char"/>
    <w:uiPriority w:val="9"/>
    <w:qFormat/>
    <w:rsid w:val="00580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441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411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694411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580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80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80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Korneel</dc:creator>
  <cp:lastModifiedBy>Korneel</cp:lastModifiedBy>
  <cp:revision>1</cp:revision>
  <dcterms:created xsi:type="dcterms:W3CDTF">2013-05-15T08:59:00Z</dcterms:created>
  <dcterms:modified xsi:type="dcterms:W3CDTF">2013-05-15T09:11:00Z</dcterms:modified>
</cp:coreProperties>
</file>