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0" w:rsidRDefault="00173F30" w:rsidP="00173F30">
      <w:pPr>
        <w:pStyle w:val="Default"/>
      </w:pPr>
    </w:p>
    <w:p w:rsidR="00173F30" w:rsidRDefault="00173F30" w:rsidP="00173F30">
      <w:pPr>
        <w:pStyle w:val="Default"/>
        <w:rPr>
          <w:rFonts w:cs="Times New Roman"/>
          <w:color w:val="auto"/>
        </w:rPr>
      </w:pP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Tijd tekort bij dit internationaal jeugdtornooi in </w:t>
      </w:r>
      <w:proofErr w:type="spellStart"/>
      <w:r>
        <w:rPr>
          <w:rFonts w:cs="Times New Roman"/>
          <w:color w:val="auto"/>
          <w:sz w:val="28"/>
          <w:szCs w:val="28"/>
        </w:rPr>
        <w:t>Bensheim</w:t>
      </w:r>
      <w:proofErr w:type="spellEnd"/>
      <w:r>
        <w:rPr>
          <w:rFonts w:cs="Times New Roman"/>
          <w:color w:val="auto"/>
          <w:sz w:val="28"/>
          <w:szCs w:val="28"/>
        </w:rPr>
        <w:t xml:space="preserve"> (Duitsland). Het sfeervolle stadje ligt ongeveer 400 kilometer van </w:t>
      </w:r>
      <w:proofErr w:type="spellStart"/>
      <w:r>
        <w:rPr>
          <w:rFonts w:cs="Times New Roman"/>
          <w:color w:val="auto"/>
          <w:sz w:val="28"/>
          <w:szCs w:val="28"/>
        </w:rPr>
        <w:t>Vorselaar</w:t>
      </w:r>
      <w:proofErr w:type="spellEnd"/>
      <w:r>
        <w:rPr>
          <w:rFonts w:cs="Times New Roman"/>
          <w:color w:val="auto"/>
          <w:sz w:val="28"/>
          <w:szCs w:val="28"/>
        </w:rPr>
        <w:t xml:space="preserve">, iets boven Heidelberg. </w:t>
      </w:r>
      <w:r w:rsidR="00427056">
        <w:rPr>
          <w:rFonts w:cs="Times New Roman"/>
          <w:color w:val="auto"/>
          <w:sz w:val="28"/>
          <w:szCs w:val="28"/>
        </w:rPr>
        <w:t>Het tornooi gaat door tijdens het weekend van Hemelvaart (heenreis donderdag – terugreis zondag).</w:t>
      </w:r>
      <w:r>
        <w:rPr>
          <w:rFonts w:cs="Times New Roman"/>
          <w:color w:val="auto"/>
          <w:sz w:val="28"/>
          <w:szCs w:val="28"/>
        </w:rPr>
        <w:t xml:space="preserve">Dit tornooi zorgt voor een onvergetelijke ervaring voor de voetballertjes, maar ook voor de ouders en begeleiders. Ieder team speelt 6 wedstrijden en er is veel randanimatie voorzien door de organisatie ter plaatse. </w:t>
      </w: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Iedereen is welkom en we hopen op voldoende deelnemers om 2 ploegen af te vaardigen op dit tornooi.</w:t>
      </w: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De kosten zullen ongeveer 250€ per persoon zijn. In dit bedrag zijn inbegrepen: de reis, het eten (ontbijt + avondmaal), 3 overnachtingen en de kosten van het tornooi. We zullen binnenkort de mogelijkhe</w:t>
      </w:r>
      <w:r w:rsidR="00452258">
        <w:rPr>
          <w:rFonts w:cs="Times New Roman"/>
          <w:color w:val="auto"/>
          <w:sz w:val="28"/>
          <w:szCs w:val="28"/>
        </w:rPr>
        <w:t xml:space="preserve">id </w:t>
      </w:r>
      <w:r>
        <w:rPr>
          <w:rFonts w:cs="Times New Roman"/>
          <w:color w:val="auto"/>
          <w:sz w:val="28"/>
          <w:szCs w:val="28"/>
        </w:rPr>
        <w:t xml:space="preserve">bieden om deel te nemen aan een spaarplan voor de deelnemers. </w:t>
      </w: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Op de </w:t>
      </w:r>
      <w:proofErr w:type="spellStart"/>
      <w:r>
        <w:rPr>
          <w:rFonts w:cs="Times New Roman"/>
          <w:color w:val="auto"/>
          <w:sz w:val="28"/>
          <w:szCs w:val="28"/>
        </w:rPr>
        <w:t>blogs</w:t>
      </w:r>
      <w:proofErr w:type="spellEnd"/>
      <w:r>
        <w:rPr>
          <w:rFonts w:cs="Times New Roman"/>
          <w:color w:val="auto"/>
          <w:sz w:val="28"/>
          <w:szCs w:val="28"/>
        </w:rPr>
        <w:t xml:space="preserve"> zal er meer informatie over dit tornooi komen, dus kijk hier regelmatig op! </w:t>
      </w: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Kunt u hieronder aangeven met hoeveel personen u wenst mee te gaan en het invulstrookje afgeven aan onze trainer(s) of afgevaardigden voor 3 november. </w:t>
      </w: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Voor 20 november hebben wij om de organisatie een voorschot te betalen een aanbetaling van €75,- per persoon nodig. Meer informatie hierover volgt nog. </w:t>
      </w:r>
    </w:p>
    <w:p w:rsidR="00173F30" w:rsidRDefault="00173F30" w:rsidP="00173F30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Ook zijn we van plan om </w:t>
      </w:r>
      <w:proofErr w:type="spellStart"/>
      <w:r>
        <w:rPr>
          <w:rFonts w:cs="Times New Roman"/>
          <w:color w:val="auto"/>
          <w:sz w:val="28"/>
          <w:szCs w:val="28"/>
        </w:rPr>
        <w:t>oa</w:t>
      </w:r>
      <w:proofErr w:type="spellEnd"/>
      <w:r>
        <w:rPr>
          <w:rFonts w:cs="Times New Roman"/>
          <w:color w:val="auto"/>
          <w:sz w:val="28"/>
          <w:szCs w:val="28"/>
        </w:rPr>
        <w:t xml:space="preserve">. een taartenslag te houden om de kosten te drukken. </w:t>
      </w:r>
      <w:r w:rsidR="00CB2DE7">
        <w:rPr>
          <w:rFonts w:cs="Times New Roman"/>
          <w:color w:val="auto"/>
          <w:sz w:val="28"/>
          <w:szCs w:val="28"/>
        </w:rPr>
        <w:t>Andere ideeën om wat sponsorgeld bij elkaar te krijgen zijn van harte welkom!</w:t>
      </w:r>
    </w:p>
    <w:p w:rsidR="00173F30" w:rsidRDefault="00173F30" w:rsidP="00173F30">
      <w:pPr>
        <w:pStyle w:val="Default"/>
        <w:rPr>
          <w:rFonts w:cs="Times New Roman"/>
          <w:color w:val="auto"/>
          <w:sz w:val="36"/>
          <w:szCs w:val="36"/>
        </w:rPr>
      </w:pPr>
      <w:r>
        <w:rPr>
          <w:rFonts w:cs="Times New Roman"/>
          <w:color w:val="auto"/>
          <w:sz w:val="36"/>
          <w:szCs w:val="36"/>
        </w:rPr>
        <w:t xml:space="preserve">Naam Speler:………………………………………………………………………………. </w:t>
      </w:r>
    </w:p>
    <w:p w:rsidR="00173F30" w:rsidRDefault="00173F30" w:rsidP="00173F30">
      <w:pPr>
        <w:pStyle w:val="Default"/>
        <w:rPr>
          <w:rFonts w:cs="Times New Roman"/>
          <w:color w:val="auto"/>
          <w:sz w:val="36"/>
          <w:szCs w:val="36"/>
        </w:rPr>
      </w:pPr>
      <w:r>
        <w:rPr>
          <w:rFonts w:cs="Times New Roman"/>
          <w:color w:val="auto"/>
          <w:sz w:val="36"/>
          <w:szCs w:val="36"/>
        </w:rPr>
        <w:t xml:space="preserve">Naam overige deelnemers: </w:t>
      </w:r>
    </w:p>
    <w:p w:rsidR="00173F30" w:rsidRDefault="00173F30" w:rsidP="00173F30">
      <w:pPr>
        <w:pStyle w:val="Default"/>
        <w:rPr>
          <w:rFonts w:cs="Times New Roman"/>
          <w:color w:val="auto"/>
          <w:sz w:val="36"/>
          <w:szCs w:val="36"/>
        </w:rPr>
      </w:pPr>
      <w:r>
        <w:rPr>
          <w:rFonts w:cs="Times New Roman"/>
          <w:color w:val="auto"/>
          <w:sz w:val="36"/>
          <w:szCs w:val="36"/>
        </w:rPr>
        <w:t>……………………………………………………………………………………………..</w:t>
      </w:r>
    </w:p>
    <w:p w:rsidR="00A075B1" w:rsidRDefault="00173F30" w:rsidP="00173F30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……………………………………………………………………………………………..</w:t>
      </w:r>
    </w:p>
    <w:p w:rsidR="00173F30" w:rsidRDefault="00173F30" w:rsidP="00173F30">
      <w:pPr>
        <w:pStyle w:val="Default"/>
        <w:rPr>
          <w:rFonts w:cs="Times New Roman"/>
          <w:color w:val="auto"/>
          <w:sz w:val="36"/>
          <w:szCs w:val="36"/>
        </w:rPr>
      </w:pPr>
      <w:r>
        <w:rPr>
          <w:rFonts w:cs="Times New Roman"/>
          <w:color w:val="auto"/>
          <w:sz w:val="36"/>
          <w:szCs w:val="36"/>
        </w:rPr>
        <w:t>……………………………………………………………………………………………..</w:t>
      </w:r>
    </w:p>
    <w:p w:rsidR="00173F30" w:rsidRDefault="00173F30" w:rsidP="00173F30">
      <w:r>
        <w:rPr>
          <w:rFonts w:cs="Times New Roman"/>
          <w:sz w:val="36"/>
          <w:szCs w:val="36"/>
        </w:rPr>
        <w:t>……………………………………………………………………………………………..</w:t>
      </w:r>
    </w:p>
    <w:p w:rsidR="00173F30" w:rsidRDefault="00173F30" w:rsidP="00173F30"/>
    <w:sectPr w:rsidR="00173F30" w:rsidSect="00A0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F30"/>
    <w:rsid w:val="00173F30"/>
    <w:rsid w:val="00427056"/>
    <w:rsid w:val="00452258"/>
    <w:rsid w:val="00A075B1"/>
    <w:rsid w:val="00B9363D"/>
    <w:rsid w:val="00CB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75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73F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2012-09-20T21:30:00Z</dcterms:created>
  <dcterms:modified xsi:type="dcterms:W3CDTF">2012-09-20T21:47:00Z</dcterms:modified>
</cp:coreProperties>
</file>