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061" w:rsidRDefault="00556061" w:rsidP="00556061">
      <w:pPr>
        <w:rPr>
          <w:b/>
          <w:sz w:val="32"/>
          <w:szCs w:val="32"/>
          <w:u w:val="single"/>
        </w:rPr>
      </w:pPr>
      <w:r>
        <w:rPr>
          <w:b/>
          <w:sz w:val="32"/>
          <w:szCs w:val="32"/>
          <w:u w:val="single"/>
        </w:rPr>
        <w:t>FIETSCHARTER ’T VERLOREN WIEL</w:t>
      </w:r>
    </w:p>
    <w:p w:rsidR="00556061" w:rsidRDefault="00556061" w:rsidP="00556061">
      <w:pPr>
        <w:rPr>
          <w:sz w:val="32"/>
          <w:szCs w:val="32"/>
        </w:rPr>
      </w:pPr>
    </w:p>
    <w:p w:rsidR="00556061" w:rsidRDefault="00556061" w:rsidP="00556061">
      <w:r>
        <w:t>Deze fietscharter is een engagementsverklaring van alle leden van de feitelijke vereniging om de aanbevelingen opgenomen in onderstaande charter zoveel als mogelijk te respecteren.</w:t>
      </w:r>
    </w:p>
    <w:p w:rsidR="00556061" w:rsidRDefault="00556061" w:rsidP="00556061"/>
    <w:p w:rsidR="00556061" w:rsidRDefault="00556061" w:rsidP="00556061">
      <w:pPr>
        <w:rPr>
          <w:u w:val="single"/>
        </w:rPr>
      </w:pPr>
      <w:r>
        <w:t>1.</w:t>
      </w:r>
      <w:r w:rsidRPr="00556061">
        <w:rPr>
          <w:u w:val="single"/>
        </w:rPr>
        <w:t>VEILIGHEID</w:t>
      </w:r>
    </w:p>
    <w:p w:rsidR="00556061" w:rsidRDefault="00556061" w:rsidP="00556061">
      <w:r>
        <w:t>De veiligheid van onze leden en andere weggebruikers staat prio</w:t>
      </w:r>
      <w:r w:rsidR="000B2605">
        <w:t>ri</w:t>
      </w:r>
      <w:r>
        <w:t>tair.</w:t>
      </w:r>
    </w:p>
    <w:p w:rsidR="00556061" w:rsidRDefault="00556061" w:rsidP="00556061">
      <w:pPr>
        <w:pStyle w:val="Lijstalinea"/>
        <w:numPr>
          <w:ilvl w:val="0"/>
          <w:numId w:val="2"/>
        </w:numPr>
      </w:pPr>
      <w:r>
        <w:t>Er wordt altijd hoogstens per 2 aan de rechterkant van de rijweg gefietst.</w:t>
      </w:r>
    </w:p>
    <w:p w:rsidR="00556061" w:rsidRDefault="00556061" w:rsidP="00556061">
      <w:pPr>
        <w:pStyle w:val="Lijstalinea"/>
        <w:numPr>
          <w:ilvl w:val="0"/>
          <w:numId w:val="2"/>
        </w:numPr>
      </w:pPr>
      <w:r>
        <w:t>Op smalle wegen gaan we achter elkaar fietsen.</w:t>
      </w:r>
    </w:p>
    <w:p w:rsidR="00556061" w:rsidRDefault="00556061" w:rsidP="00556061">
      <w:pPr>
        <w:pStyle w:val="Lijstalinea"/>
        <w:numPr>
          <w:ilvl w:val="0"/>
          <w:numId w:val="2"/>
        </w:numPr>
      </w:pPr>
      <w:r>
        <w:t>Signaleer spontaan aan de achterop komende fietsers wanneer er obstakels/gevaren op het traject opduiken.</w:t>
      </w:r>
    </w:p>
    <w:p w:rsidR="00556061" w:rsidRDefault="00556061" w:rsidP="00556061">
      <w:pPr>
        <w:pStyle w:val="Lijstalinea"/>
        <w:numPr>
          <w:ilvl w:val="0"/>
          <w:numId w:val="2"/>
        </w:numPr>
      </w:pPr>
      <w:r>
        <w:t>Handelingen die andere weggebruikers in gevaar kunnen brengen zijn ten stelligste verboden.</w:t>
      </w:r>
    </w:p>
    <w:p w:rsidR="00556061" w:rsidRDefault="00556061" w:rsidP="00556061">
      <w:pPr>
        <w:pStyle w:val="Lijstalinea"/>
        <w:numPr>
          <w:ilvl w:val="0"/>
          <w:numId w:val="2"/>
        </w:numPr>
      </w:pPr>
      <w:r>
        <w:t>Ieder lid wordt veronderstelt de wegcode te kennen en te respecteren.</w:t>
      </w:r>
    </w:p>
    <w:p w:rsidR="00556061" w:rsidRDefault="00556061" w:rsidP="00556061">
      <w:pPr>
        <w:rPr>
          <w:u w:val="single"/>
        </w:rPr>
      </w:pPr>
      <w:r>
        <w:t>2.</w:t>
      </w:r>
      <w:r>
        <w:rPr>
          <w:u w:val="single"/>
        </w:rPr>
        <w:t>KLEDIJ</w:t>
      </w:r>
    </w:p>
    <w:p w:rsidR="00675834" w:rsidRDefault="00675834" w:rsidP="00675834">
      <w:r>
        <w:t>Dankzij onze sponsors beschikken we over een prachtig pakket fietskledij. Het is dan ook niet meer dan logisch dat ons engagement naar de sponsors even eenvoudig als transparant is.</w:t>
      </w:r>
    </w:p>
    <w:p w:rsidR="00675834" w:rsidRDefault="00675834" w:rsidP="00675834">
      <w:pPr>
        <w:pStyle w:val="Lijstalinea"/>
        <w:numPr>
          <w:ilvl w:val="0"/>
          <w:numId w:val="5"/>
        </w:numPr>
        <w:ind w:left="709"/>
      </w:pPr>
      <w:r>
        <w:t>Alle ritten die gezamenlijk worden gereden, al dan niet georganiseerd, worden in de clubkledij gereden.</w:t>
      </w:r>
    </w:p>
    <w:p w:rsidR="00675834" w:rsidRDefault="00675834" w:rsidP="00675834">
      <w:pPr>
        <w:rPr>
          <w:u w:val="single"/>
        </w:rPr>
      </w:pPr>
      <w:r>
        <w:t>3.</w:t>
      </w:r>
      <w:r>
        <w:rPr>
          <w:u w:val="single"/>
        </w:rPr>
        <w:t>MILIEU</w:t>
      </w:r>
    </w:p>
    <w:p w:rsidR="00675834" w:rsidRDefault="00675834" w:rsidP="00675834">
      <w:r>
        <w:t>Als wielertoerist kunnen wij gerust bijdragen aan een propere omgeving.</w:t>
      </w:r>
    </w:p>
    <w:p w:rsidR="00F72193" w:rsidRDefault="00F72193" w:rsidP="00F72193">
      <w:pPr>
        <w:pStyle w:val="Lijstalinea"/>
        <w:numPr>
          <w:ilvl w:val="0"/>
          <w:numId w:val="5"/>
        </w:numPr>
        <w:ind w:left="709"/>
      </w:pPr>
      <w:r>
        <w:t>Gooi geen persoonlijk afval(lege verpakkingen,…) op straat maar steek dit terug in je zakken en deponeer dit op het einde van de rit in de vuilbak.</w:t>
      </w:r>
    </w:p>
    <w:p w:rsidR="00271DE1" w:rsidRDefault="00271DE1" w:rsidP="00F72193">
      <w:pPr>
        <w:pStyle w:val="Lijstalinea"/>
        <w:numPr>
          <w:ilvl w:val="0"/>
          <w:numId w:val="5"/>
        </w:numPr>
        <w:ind w:left="709"/>
      </w:pPr>
      <w:r>
        <w:t>Defecte binnenbanden horen zeker thuis in de vuilbak.</w:t>
      </w:r>
    </w:p>
    <w:p w:rsidR="00271DE1" w:rsidRDefault="00271DE1" w:rsidP="00271DE1">
      <w:pPr>
        <w:pStyle w:val="Lijstalinea"/>
        <w:numPr>
          <w:ilvl w:val="0"/>
          <w:numId w:val="5"/>
        </w:numPr>
        <w:ind w:left="709"/>
      </w:pPr>
      <w:r>
        <w:t>Wildplassen doen we liefst in de rustige weilanden en wegeltjes en niet tegen muren en goed onderhouden voortuinen.</w:t>
      </w:r>
    </w:p>
    <w:p w:rsidR="00271DE1" w:rsidRDefault="00271DE1" w:rsidP="00271DE1">
      <w:pPr>
        <w:rPr>
          <w:u w:val="single"/>
        </w:rPr>
      </w:pPr>
      <w:r>
        <w:t>4.</w:t>
      </w:r>
      <w:r>
        <w:rPr>
          <w:u w:val="single"/>
        </w:rPr>
        <w:t>SNELHEID</w:t>
      </w:r>
    </w:p>
    <w:p w:rsidR="00271DE1" w:rsidRDefault="0020318D" w:rsidP="00271DE1">
      <w:r>
        <w:t>Onze club richt zich zowel op het sociaal gebeuren als op het sportieve.</w:t>
      </w:r>
    </w:p>
    <w:p w:rsidR="0020318D" w:rsidRDefault="0020318D" w:rsidP="00271DE1">
      <w:r>
        <w:t>Niet iedereen beschikt over dezelfde sportieve en fysieke capaciteiten</w:t>
      </w:r>
      <w:r w:rsidR="00120833">
        <w:t xml:space="preserve"> en is de motivatie/intensiviteit waarmee</w:t>
      </w:r>
      <w:r w:rsidR="00C30AC1">
        <w:t xml:space="preserve"> men zijn hobby uitoefent nogal verschillend van persoon tot persoon. Bovendien is een sportieve fietser in de eerste plaats op zichzelf aangewezen. Van ieder lid wordt echter wel verondersteld dat het de bedoeling is om in clubverband onze hobby uit te oefenen.</w:t>
      </w:r>
    </w:p>
    <w:p w:rsidR="00C30AC1" w:rsidRDefault="00C30AC1" w:rsidP="00271DE1">
      <w:r>
        <w:t>Teamspirit is dan ook één van onze verwachtingen.</w:t>
      </w:r>
    </w:p>
    <w:p w:rsidR="00C30AC1" w:rsidRDefault="00C30AC1" w:rsidP="00271DE1">
      <w:r>
        <w:t>Volgende richtlijnen worden aangegeven inzake snelheid:</w:t>
      </w:r>
    </w:p>
    <w:p w:rsidR="00C30AC1" w:rsidRDefault="00C30AC1" w:rsidP="00C30AC1">
      <w:pPr>
        <w:pStyle w:val="Lijstalinea"/>
        <w:numPr>
          <w:ilvl w:val="0"/>
          <w:numId w:val="6"/>
        </w:numPr>
        <w:ind w:left="709"/>
      </w:pPr>
      <w:r>
        <w:t xml:space="preserve">Bij uitgestippelde ritten wordt gestreefd naar een richtsnelheid op </w:t>
      </w:r>
      <w:r w:rsidR="003A5BC5">
        <w:t>de km</w:t>
      </w:r>
      <w:r w:rsidR="009B676F">
        <w:t xml:space="preserve"> </w:t>
      </w:r>
      <w:r w:rsidR="003A5BC5">
        <w:t>teller(</w:t>
      </w:r>
      <w:proofErr w:type="spellStart"/>
      <w:r w:rsidR="003A5BC5">
        <w:t>gèèn</w:t>
      </w:r>
      <w:proofErr w:type="spellEnd"/>
      <w:r w:rsidR="003A5BC5">
        <w:t xml:space="preserve"> gemiddelde snelheid) en is afhankelijk van:</w:t>
      </w:r>
    </w:p>
    <w:p w:rsidR="003A5BC5" w:rsidRDefault="003A5BC5" w:rsidP="003A5BC5">
      <w:pPr>
        <w:pStyle w:val="Lijstalinea"/>
        <w:numPr>
          <w:ilvl w:val="0"/>
          <w:numId w:val="6"/>
        </w:numPr>
        <w:ind w:left="2552"/>
      </w:pPr>
      <w:r>
        <w:t>Moeilijkheidsgraad parcour</w:t>
      </w:r>
      <w:r w:rsidR="009B676F">
        <w:t>s</w:t>
      </w:r>
    </w:p>
    <w:p w:rsidR="003A5BC5" w:rsidRDefault="003A5BC5" w:rsidP="003A5BC5">
      <w:pPr>
        <w:pStyle w:val="Lijstalinea"/>
        <w:numPr>
          <w:ilvl w:val="0"/>
          <w:numId w:val="6"/>
        </w:numPr>
        <w:ind w:left="2552"/>
      </w:pPr>
      <w:r>
        <w:t>Tijdstip in het seizoen</w:t>
      </w:r>
    </w:p>
    <w:p w:rsidR="003A5BC5" w:rsidRDefault="009B676F" w:rsidP="003A5BC5">
      <w:pPr>
        <w:pStyle w:val="Lijstalinea"/>
        <w:numPr>
          <w:ilvl w:val="0"/>
          <w:numId w:val="6"/>
        </w:numPr>
        <w:ind w:left="2552"/>
      </w:pPr>
      <w:r>
        <w:t>Samenstel</w:t>
      </w:r>
      <w:r w:rsidR="003A5BC5">
        <w:t>ling van de groep</w:t>
      </w:r>
    </w:p>
    <w:p w:rsidR="003A5BC5" w:rsidRDefault="003A5BC5" w:rsidP="003A5BC5">
      <w:pPr>
        <w:pStyle w:val="Lijstalinea"/>
        <w:numPr>
          <w:ilvl w:val="0"/>
          <w:numId w:val="6"/>
        </w:numPr>
        <w:ind w:left="2552"/>
      </w:pPr>
      <w:r>
        <w:t>Weersomstandigheden</w:t>
      </w:r>
    </w:p>
    <w:p w:rsidR="003A5BC5" w:rsidRDefault="003A5BC5" w:rsidP="003A5BC5">
      <w:pPr>
        <w:pStyle w:val="Lijstalinea"/>
        <w:numPr>
          <w:ilvl w:val="0"/>
          <w:numId w:val="6"/>
        </w:numPr>
        <w:ind w:left="2552"/>
      </w:pPr>
      <w:r>
        <w:t>……</w:t>
      </w:r>
    </w:p>
    <w:p w:rsidR="003A5BC5" w:rsidRDefault="003A5BC5" w:rsidP="003A5BC5">
      <w:pPr>
        <w:pStyle w:val="Lijstalinea"/>
        <w:numPr>
          <w:ilvl w:val="0"/>
          <w:numId w:val="6"/>
        </w:numPr>
        <w:ind w:left="709"/>
      </w:pPr>
      <w:r>
        <w:t>Bij beklimmingen wordt  er gewacht tot de laatste de beklimming heeft afgewerkt, de anderen kunnen rustig verder rijden. Vooraleer het tempo terug wordt opgedreven moet men rekening houden dat diegene die komen aansluiten ook de nodige recuperatietijd krijgen.</w:t>
      </w:r>
    </w:p>
    <w:p w:rsidR="003A5BC5" w:rsidRDefault="003A5BC5" w:rsidP="003A5BC5">
      <w:pPr>
        <w:pStyle w:val="Lijstalinea"/>
        <w:numPr>
          <w:ilvl w:val="0"/>
          <w:numId w:val="6"/>
        </w:numPr>
        <w:ind w:left="709"/>
      </w:pPr>
      <w:r>
        <w:lastRenderedPageBreak/>
        <w:t>Bij pech wacht iedereen tot de pechvogel</w:t>
      </w:r>
      <w:r w:rsidR="00525713">
        <w:t xml:space="preserve"> geholpen is.</w:t>
      </w:r>
    </w:p>
    <w:p w:rsidR="003A5BC5" w:rsidRDefault="00525713" w:rsidP="003A5BC5">
      <w:pPr>
        <w:pStyle w:val="Lijstalinea"/>
        <w:numPr>
          <w:ilvl w:val="0"/>
          <w:numId w:val="6"/>
        </w:numPr>
        <w:ind w:left="709"/>
      </w:pPr>
      <w:r>
        <w:t>Het motto “samen uit,samen thuis” is dan ook geen ijdele spreuk.</w:t>
      </w:r>
    </w:p>
    <w:p w:rsidR="004D7A39" w:rsidRDefault="004D7A39" w:rsidP="004D7A39">
      <w:pPr>
        <w:rPr>
          <w:u w:val="single"/>
        </w:rPr>
      </w:pPr>
      <w:r>
        <w:t>5.</w:t>
      </w:r>
      <w:r>
        <w:rPr>
          <w:u w:val="single"/>
        </w:rPr>
        <w:t>VERKEER</w:t>
      </w:r>
    </w:p>
    <w:p w:rsidR="004D7A39" w:rsidRDefault="009B676F" w:rsidP="004D7A39">
      <w:r>
        <w:t>Ieder lid wordt veronder</w:t>
      </w:r>
      <w:r w:rsidR="004D7A39">
        <w:t>s</w:t>
      </w:r>
      <w:r>
        <w:t>t</w:t>
      </w:r>
      <w:r w:rsidR="004D7A39">
        <w:t>eld de wegcode te kennen en te volgen, in het bijzonder het fietsen in groep op de openbare weg.</w:t>
      </w:r>
    </w:p>
    <w:p w:rsidR="004D7A39" w:rsidRDefault="004D7A39" w:rsidP="004D7A39">
      <w:r>
        <w:t>In het clubreglement worden er nog  enkele specifieke artikels van de wegcode</w:t>
      </w:r>
    </w:p>
    <w:p w:rsidR="004D7A39" w:rsidRDefault="004D7A39" w:rsidP="004D7A39">
      <w:r>
        <w:t>vermeld.</w:t>
      </w:r>
    </w:p>
    <w:p w:rsidR="004D7A39" w:rsidRDefault="004D7A39" w:rsidP="004D7A39"/>
    <w:p w:rsidR="004D7A39" w:rsidRDefault="004D7A39" w:rsidP="004D7A39"/>
    <w:p w:rsidR="004D7A39" w:rsidRDefault="004D7A39" w:rsidP="004D7A39">
      <w:r>
        <w:t xml:space="preserve">Voor kennisgeving aan alle leden </w:t>
      </w:r>
      <w:r w:rsidR="008000BF">
        <w:t>van ’T Verloren Wiel.</w:t>
      </w:r>
    </w:p>
    <w:p w:rsidR="006639EB" w:rsidRDefault="006639EB" w:rsidP="004D7A39"/>
    <w:p w:rsidR="008000BF" w:rsidRDefault="008000BF" w:rsidP="004D7A39">
      <w:pPr>
        <w:rPr>
          <w:b/>
        </w:rPr>
      </w:pPr>
      <w:r>
        <w:rPr>
          <w:b/>
        </w:rPr>
        <w:t>Veel fietsplezier !</w:t>
      </w:r>
    </w:p>
    <w:p w:rsidR="006639EB" w:rsidRPr="006639EB" w:rsidRDefault="006639EB" w:rsidP="004D7A39">
      <w:pPr>
        <w:rPr>
          <w:sz w:val="20"/>
          <w:szCs w:val="20"/>
        </w:rPr>
      </w:pPr>
      <w:r w:rsidRPr="006639EB">
        <w:rPr>
          <w:sz w:val="20"/>
          <w:szCs w:val="20"/>
        </w:rPr>
        <w:t>Het bestuur.</w:t>
      </w:r>
    </w:p>
    <w:p w:rsidR="008000BF" w:rsidRPr="008000BF" w:rsidRDefault="008000BF" w:rsidP="004D7A39">
      <w:bookmarkStart w:id="0" w:name="_GoBack"/>
      <w:bookmarkEnd w:id="0"/>
    </w:p>
    <w:p w:rsidR="00675834" w:rsidRPr="00675834" w:rsidRDefault="00675834" w:rsidP="00F72193"/>
    <w:p w:rsidR="00556061" w:rsidRPr="00556061" w:rsidRDefault="00556061" w:rsidP="00556061">
      <w:pPr>
        <w:pStyle w:val="Lijstalinea"/>
      </w:pPr>
    </w:p>
    <w:p w:rsidR="00556061" w:rsidRPr="00556061" w:rsidRDefault="00556061" w:rsidP="00556061">
      <w:pPr>
        <w:pStyle w:val="Lijstalinea"/>
      </w:pPr>
    </w:p>
    <w:sectPr w:rsidR="00556061" w:rsidRPr="00556061" w:rsidSect="00556061">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A1012"/>
    <w:multiLevelType w:val="hybridMultilevel"/>
    <w:tmpl w:val="6190496E"/>
    <w:lvl w:ilvl="0" w:tplc="ECAE989A">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E60350"/>
    <w:multiLevelType w:val="hybridMultilevel"/>
    <w:tmpl w:val="6A300F8C"/>
    <w:lvl w:ilvl="0" w:tplc="ECAE989A">
      <w:start w:val="1"/>
      <w:numFmt w:val="bullet"/>
      <w:lvlText w:val="-"/>
      <w:lvlJc w:val="left"/>
      <w:pPr>
        <w:ind w:left="1440" w:hanging="360"/>
      </w:pPr>
      <w:rPr>
        <w:rFonts w:ascii="Cambria" w:eastAsiaTheme="minorEastAsia" w:hAnsi="Cambria" w:cstheme="minorBid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6DB71D5"/>
    <w:multiLevelType w:val="hybridMultilevel"/>
    <w:tmpl w:val="90209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403488"/>
    <w:multiLevelType w:val="hybridMultilevel"/>
    <w:tmpl w:val="EDE4F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835311"/>
    <w:multiLevelType w:val="hybridMultilevel"/>
    <w:tmpl w:val="ED080970"/>
    <w:lvl w:ilvl="0" w:tplc="ECAE989A">
      <w:start w:val="1"/>
      <w:numFmt w:val="bullet"/>
      <w:lvlText w:val="-"/>
      <w:lvlJc w:val="left"/>
      <w:pPr>
        <w:ind w:left="1867"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51748C"/>
    <w:multiLevelType w:val="hybridMultilevel"/>
    <w:tmpl w:val="A26C86F2"/>
    <w:lvl w:ilvl="0" w:tplc="ECAE989A">
      <w:start w:val="1"/>
      <w:numFmt w:val="bullet"/>
      <w:lvlText w:val="-"/>
      <w:lvlJc w:val="left"/>
      <w:pPr>
        <w:ind w:left="1867" w:hanging="360"/>
      </w:pPr>
      <w:rPr>
        <w:rFonts w:ascii="Cambria" w:eastAsiaTheme="minorEastAsia" w:hAnsi="Cambria" w:cstheme="minorBidi" w:hint="default"/>
      </w:rPr>
    </w:lvl>
    <w:lvl w:ilvl="1" w:tplc="04090003" w:tentative="1">
      <w:start w:val="1"/>
      <w:numFmt w:val="bullet"/>
      <w:lvlText w:val="o"/>
      <w:lvlJc w:val="left"/>
      <w:pPr>
        <w:ind w:left="2587" w:hanging="360"/>
      </w:pPr>
      <w:rPr>
        <w:rFonts w:ascii="Courier New" w:hAnsi="Courier New" w:hint="default"/>
      </w:rPr>
    </w:lvl>
    <w:lvl w:ilvl="2" w:tplc="04090005" w:tentative="1">
      <w:start w:val="1"/>
      <w:numFmt w:val="bullet"/>
      <w:lvlText w:val=""/>
      <w:lvlJc w:val="left"/>
      <w:pPr>
        <w:ind w:left="3307" w:hanging="360"/>
      </w:pPr>
      <w:rPr>
        <w:rFonts w:ascii="Wingdings" w:hAnsi="Wingdings" w:hint="default"/>
      </w:rPr>
    </w:lvl>
    <w:lvl w:ilvl="3" w:tplc="04090001" w:tentative="1">
      <w:start w:val="1"/>
      <w:numFmt w:val="bullet"/>
      <w:lvlText w:val=""/>
      <w:lvlJc w:val="left"/>
      <w:pPr>
        <w:ind w:left="4027" w:hanging="360"/>
      </w:pPr>
      <w:rPr>
        <w:rFonts w:ascii="Symbol" w:hAnsi="Symbol" w:hint="default"/>
      </w:rPr>
    </w:lvl>
    <w:lvl w:ilvl="4" w:tplc="04090003" w:tentative="1">
      <w:start w:val="1"/>
      <w:numFmt w:val="bullet"/>
      <w:lvlText w:val="o"/>
      <w:lvlJc w:val="left"/>
      <w:pPr>
        <w:ind w:left="4747" w:hanging="360"/>
      </w:pPr>
      <w:rPr>
        <w:rFonts w:ascii="Courier New" w:hAnsi="Courier New" w:hint="default"/>
      </w:rPr>
    </w:lvl>
    <w:lvl w:ilvl="5" w:tplc="04090005" w:tentative="1">
      <w:start w:val="1"/>
      <w:numFmt w:val="bullet"/>
      <w:lvlText w:val=""/>
      <w:lvlJc w:val="left"/>
      <w:pPr>
        <w:ind w:left="5467" w:hanging="360"/>
      </w:pPr>
      <w:rPr>
        <w:rFonts w:ascii="Wingdings" w:hAnsi="Wingdings" w:hint="default"/>
      </w:rPr>
    </w:lvl>
    <w:lvl w:ilvl="6" w:tplc="04090001" w:tentative="1">
      <w:start w:val="1"/>
      <w:numFmt w:val="bullet"/>
      <w:lvlText w:val=""/>
      <w:lvlJc w:val="left"/>
      <w:pPr>
        <w:ind w:left="6187" w:hanging="360"/>
      </w:pPr>
      <w:rPr>
        <w:rFonts w:ascii="Symbol" w:hAnsi="Symbol" w:hint="default"/>
      </w:rPr>
    </w:lvl>
    <w:lvl w:ilvl="7" w:tplc="04090003" w:tentative="1">
      <w:start w:val="1"/>
      <w:numFmt w:val="bullet"/>
      <w:lvlText w:val="o"/>
      <w:lvlJc w:val="left"/>
      <w:pPr>
        <w:ind w:left="6907" w:hanging="360"/>
      </w:pPr>
      <w:rPr>
        <w:rFonts w:ascii="Courier New" w:hAnsi="Courier New" w:hint="default"/>
      </w:rPr>
    </w:lvl>
    <w:lvl w:ilvl="8" w:tplc="04090005" w:tentative="1">
      <w:start w:val="1"/>
      <w:numFmt w:val="bullet"/>
      <w:lvlText w:val=""/>
      <w:lvlJc w:val="left"/>
      <w:pPr>
        <w:ind w:left="7627"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20"/>
  <w:hyphenationZone w:val="425"/>
  <w:characterSpacingControl w:val="doNotCompress"/>
  <w:compat>
    <w:useFELayout/>
  </w:compat>
  <w:rsids>
    <w:rsidRoot w:val="00675834"/>
    <w:rsid w:val="000B2605"/>
    <w:rsid w:val="00120833"/>
    <w:rsid w:val="0020318D"/>
    <w:rsid w:val="00271DE1"/>
    <w:rsid w:val="003A5BC5"/>
    <w:rsid w:val="004D7A39"/>
    <w:rsid w:val="00525713"/>
    <w:rsid w:val="00556061"/>
    <w:rsid w:val="006639EB"/>
    <w:rsid w:val="00675834"/>
    <w:rsid w:val="00721911"/>
    <w:rsid w:val="008000BF"/>
    <w:rsid w:val="009B3636"/>
    <w:rsid w:val="009B676F"/>
    <w:rsid w:val="00C30AC1"/>
    <w:rsid w:val="00DD39CB"/>
    <w:rsid w:val="00F72193"/>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21911"/>
  </w:style>
  <w:style w:type="paragraph" w:styleId="Kop1">
    <w:name w:val="heading 1"/>
    <w:basedOn w:val="Standaard"/>
    <w:next w:val="Standaard"/>
    <w:link w:val="Kop1Char"/>
    <w:uiPriority w:val="9"/>
    <w:qFormat/>
    <w:rsid w:val="0055606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Standaard"/>
    <w:next w:val="Standaard"/>
    <w:link w:val="Kop2Char"/>
    <w:uiPriority w:val="9"/>
    <w:unhideWhenUsed/>
    <w:qFormat/>
    <w:rsid w:val="0055606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55606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556061"/>
    <w:rPr>
      <w:rFonts w:asciiTheme="majorHAnsi" w:eastAsiaTheme="majorEastAsia" w:hAnsiTheme="majorHAnsi" w:cstheme="majorBidi"/>
      <w:color w:val="17365D" w:themeColor="text2" w:themeShade="BF"/>
      <w:spacing w:val="5"/>
      <w:kern w:val="28"/>
      <w:sz w:val="52"/>
      <w:szCs w:val="52"/>
    </w:rPr>
  </w:style>
  <w:style w:type="character" w:customStyle="1" w:styleId="Kop2Char">
    <w:name w:val="Kop 2 Char"/>
    <w:basedOn w:val="Standaardalinea-lettertype"/>
    <w:link w:val="Kop2"/>
    <w:uiPriority w:val="9"/>
    <w:rsid w:val="00556061"/>
    <w:rPr>
      <w:rFonts w:asciiTheme="majorHAnsi" w:eastAsiaTheme="majorEastAsia" w:hAnsiTheme="majorHAnsi" w:cstheme="majorBidi"/>
      <w:b/>
      <w:bCs/>
      <w:color w:val="4F81BD" w:themeColor="accent1"/>
      <w:sz w:val="26"/>
      <w:szCs w:val="26"/>
    </w:rPr>
  </w:style>
  <w:style w:type="character" w:customStyle="1" w:styleId="Kop1Char">
    <w:name w:val="Kop 1 Char"/>
    <w:basedOn w:val="Standaardalinea-lettertype"/>
    <w:link w:val="Kop1"/>
    <w:uiPriority w:val="9"/>
    <w:rsid w:val="00556061"/>
    <w:rPr>
      <w:rFonts w:asciiTheme="majorHAnsi" w:eastAsiaTheme="majorEastAsia" w:hAnsiTheme="majorHAnsi" w:cstheme="majorBidi"/>
      <w:b/>
      <w:bCs/>
      <w:color w:val="345A8A" w:themeColor="accent1" w:themeShade="B5"/>
      <w:sz w:val="32"/>
      <w:szCs w:val="32"/>
    </w:rPr>
  </w:style>
  <w:style w:type="paragraph" w:styleId="Geenafstand">
    <w:name w:val="No Spacing"/>
    <w:uiPriority w:val="1"/>
    <w:qFormat/>
    <w:rsid w:val="00556061"/>
  </w:style>
  <w:style w:type="paragraph" w:styleId="Lijstalinea">
    <w:name w:val="List Paragraph"/>
    <w:basedOn w:val="Standaard"/>
    <w:uiPriority w:val="34"/>
    <w:qFormat/>
    <w:rsid w:val="00556061"/>
    <w:pPr>
      <w:ind w:left="720"/>
      <w:contextualSpacing/>
    </w:pPr>
  </w:style>
  <w:style w:type="character" w:styleId="Titelvanboek">
    <w:name w:val="Book Title"/>
    <w:basedOn w:val="Standaardalinea-lettertype"/>
    <w:uiPriority w:val="33"/>
    <w:qFormat/>
    <w:rsid w:val="00556061"/>
    <w:rPr>
      <w:b/>
      <w:bCs/>
      <w:smallCaps/>
      <w:spacing w:val="5"/>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5606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55606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5606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56061"/>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556061"/>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556061"/>
    <w:rPr>
      <w:rFonts w:asciiTheme="majorHAnsi" w:eastAsiaTheme="majorEastAsia" w:hAnsiTheme="majorHAnsi" w:cstheme="majorBidi"/>
      <w:b/>
      <w:bCs/>
      <w:color w:val="345A8A" w:themeColor="accent1" w:themeShade="B5"/>
      <w:sz w:val="32"/>
      <w:szCs w:val="32"/>
    </w:rPr>
  </w:style>
  <w:style w:type="paragraph" w:styleId="NoSpacing">
    <w:name w:val="No Spacing"/>
    <w:uiPriority w:val="1"/>
    <w:qFormat/>
    <w:rsid w:val="00556061"/>
  </w:style>
  <w:style w:type="paragraph" w:styleId="ListParagraph">
    <w:name w:val="List Paragraph"/>
    <w:basedOn w:val="Normal"/>
    <w:uiPriority w:val="34"/>
    <w:qFormat/>
    <w:rsid w:val="00556061"/>
    <w:pPr>
      <w:ind w:left="720"/>
      <w:contextualSpacing/>
    </w:pPr>
  </w:style>
  <w:style w:type="character" w:styleId="BookTitle">
    <w:name w:val="Book Title"/>
    <w:basedOn w:val="DefaultParagraphFont"/>
    <w:uiPriority w:val="33"/>
    <w:qFormat/>
    <w:rsid w:val="00556061"/>
    <w:rPr>
      <w:b/>
      <w:bCs/>
      <w:smallCaps/>
      <w:spacing w:val="5"/>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2431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divill</dc:creator>
  <cp:lastModifiedBy>divill</cp:lastModifiedBy>
  <cp:revision>2</cp:revision>
  <cp:lastPrinted>2013-10-02T18:57:00Z</cp:lastPrinted>
  <dcterms:created xsi:type="dcterms:W3CDTF">2013-10-20T19:04:00Z</dcterms:created>
  <dcterms:modified xsi:type="dcterms:W3CDTF">2013-10-20T19:04:00Z</dcterms:modified>
</cp:coreProperties>
</file>