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01" w:rsidRPr="00AB5F1A" w:rsidRDefault="00911B01" w:rsidP="00AB5F1A">
      <w:pPr>
        <w:spacing w:line="360" w:lineRule="auto"/>
        <w:rPr>
          <w:rFonts w:ascii="Verdana" w:hAnsi="Verdana"/>
          <w:noProof w:val="0"/>
          <w:u w:val="single"/>
        </w:rPr>
      </w:pPr>
      <w:r w:rsidRPr="00AB5F1A">
        <w:rPr>
          <w:rFonts w:ascii="Verdana" w:hAnsi="Verdana"/>
          <w:noProof w:val="0"/>
          <w:u w:val="single"/>
        </w:rPr>
        <w:t>Huiswerkbegeleiding</w:t>
      </w:r>
    </w:p>
    <w:p w:rsidR="00911B01" w:rsidRPr="00AB5F1A" w:rsidRDefault="00911B01" w:rsidP="00AB5F1A">
      <w:pPr>
        <w:spacing w:line="360" w:lineRule="auto"/>
        <w:rPr>
          <w:rFonts w:ascii="Verdana" w:hAnsi="Verdana"/>
          <w:noProof w:val="0"/>
          <w:u w:val="single"/>
        </w:rPr>
      </w:pPr>
      <w:r w:rsidRPr="00AB5F1A">
        <w:rPr>
          <w:rFonts w:ascii="Verdana" w:hAnsi="Verdana"/>
          <w:noProof w:val="0"/>
          <w:u w:val="single"/>
        </w:rPr>
        <w:t>1. inleiding</w:t>
      </w:r>
    </w:p>
    <w:p w:rsidR="00911B01" w:rsidRPr="00AB5F1A" w:rsidRDefault="00911B01" w:rsidP="00AB5F1A">
      <w:pPr>
        <w:spacing w:line="360" w:lineRule="auto"/>
        <w:rPr>
          <w:rFonts w:ascii="Verdana" w:hAnsi="Verdana"/>
          <w:noProof w:val="0"/>
        </w:rPr>
      </w:pPr>
    </w:p>
    <w:p w:rsidR="00911B01" w:rsidRPr="00AB5F1A" w:rsidRDefault="00911B01" w:rsidP="00AB5F1A">
      <w:pPr>
        <w:spacing w:line="360" w:lineRule="auto"/>
        <w:rPr>
          <w:rFonts w:ascii="Verdana" w:hAnsi="Verdana"/>
          <w:noProof w:val="0"/>
        </w:rPr>
      </w:pPr>
      <w:r w:rsidRPr="00AB5F1A">
        <w:rPr>
          <w:rFonts w:ascii="Verdana" w:hAnsi="Verdana"/>
          <w:noProof w:val="0"/>
        </w:rPr>
        <w:t xml:space="preserve">Mijn huiswerkbegeleiding ging door in het KA Assebroek. </w:t>
      </w:r>
    </w:p>
    <w:p w:rsidR="00911B01" w:rsidRPr="00AB5F1A" w:rsidRDefault="00911B01" w:rsidP="00AB5F1A">
      <w:pPr>
        <w:spacing w:line="360" w:lineRule="auto"/>
        <w:rPr>
          <w:rFonts w:ascii="Verdana" w:hAnsi="Verdana"/>
          <w:noProof w:val="0"/>
        </w:rPr>
      </w:pPr>
      <w:r w:rsidRPr="00AB5F1A">
        <w:rPr>
          <w:rFonts w:ascii="Verdana" w:hAnsi="Verdana"/>
          <w:noProof w:val="0"/>
        </w:rPr>
        <w:t>Hiermee wil ik  de school bedanken voor de begeleiding en de kansen die ze mij gegeven hebben. Zonder hen was dit niet mogelijk geweest. Daarnaast wil ik ook de begeleidende lectoren bedanken voor hun hulp en opvolging.  In bijzonder dan de studiemeesters die gezorgd hebben voor de goeie begeleiding.</w:t>
      </w:r>
    </w:p>
    <w:p w:rsidR="00911B01" w:rsidRPr="00AB5F1A" w:rsidRDefault="00911B01" w:rsidP="00AB5F1A">
      <w:pPr>
        <w:pStyle w:val="NormalWeb"/>
        <w:spacing w:line="360" w:lineRule="auto"/>
        <w:rPr>
          <w:rFonts w:ascii="Verdana" w:hAnsi="Verdana"/>
          <w:sz w:val="22"/>
          <w:szCs w:val="22"/>
        </w:rPr>
      </w:pPr>
      <w:r w:rsidRPr="00AB5F1A">
        <w:rPr>
          <w:rFonts w:ascii="Verdana" w:hAnsi="Verdana"/>
          <w:sz w:val="22"/>
          <w:szCs w:val="22"/>
        </w:rPr>
        <w:t xml:space="preserve">Om in secundaire en eventuele universitaire studies te slagen, is het niet altijd voldoende om de stof goed te beheersen. Ook een goede studiemethode is noodzakelijk. </w:t>
      </w:r>
    </w:p>
    <w:p w:rsidR="00911B01" w:rsidRPr="00AB5F1A" w:rsidRDefault="00911B01" w:rsidP="00AB5F1A">
      <w:pPr>
        <w:pStyle w:val="NormalWeb"/>
        <w:spacing w:line="360" w:lineRule="auto"/>
        <w:rPr>
          <w:rFonts w:ascii="Verdana" w:hAnsi="Verdana"/>
          <w:sz w:val="22"/>
          <w:szCs w:val="22"/>
        </w:rPr>
      </w:pPr>
      <w:r w:rsidRPr="00AB5F1A">
        <w:rPr>
          <w:rStyle w:val="blue"/>
          <w:rFonts w:ascii="Verdana" w:hAnsi="Verdana"/>
          <w:sz w:val="22"/>
          <w:szCs w:val="22"/>
        </w:rPr>
        <w:t xml:space="preserve">De probleem proberen we te verhelpen met </w:t>
      </w:r>
      <w:r w:rsidRPr="00AB5F1A">
        <w:rPr>
          <w:rFonts w:ascii="Verdana" w:hAnsi="Verdana"/>
          <w:sz w:val="22"/>
          <w:szCs w:val="22"/>
        </w:rPr>
        <w:t xml:space="preserve"> begeleiding die bedoeld is om elke leerling kind een gepersonaliseerde werkmethode aan te leren zodat hij autonoom kan studeren. </w:t>
      </w:r>
    </w:p>
    <w:p w:rsidR="00911B01" w:rsidRPr="00AB5F1A" w:rsidRDefault="00911B01" w:rsidP="00AB5F1A">
      <w:pPr>
        <w:pStyle w:val="NormalWeb"/>
        <w:spacing w:line="360" w:lineRule="auto"/>
        <w:rPr>
          <w:rFonts w:ascii="Verdana" w:hAnsi="Verdana"/>
          <w:sz w:val="22"/>
          <w:szCs w:val="22"/>
        </w:rPr>
      </w:pPr>
      <w:r w:rsidRPr="00AB5F1A">
        <w:rPr>
          <w:rFonts w:ascii="Verdana" w:hAnsi="Verdana"/>
          <w:sz w:val="22"/>
          <w:szCs w:val="22"/>
        </w:rPr>
        <w:t xml:space="preserve">We proberen om hun lessen te organiseren,  studie te plannen, structuur in zijn werk te brengen en zelf te bepalen welke stukken leerstof hij/zij moet herhalen. </w:t>
      </w:r>
    </w:p>
    <w:p w:rsidR="00911B01" w:rsidRPr="00AB5F1A" w:rsidRDefault="00911B01" w:rsidP="00AB5F1A">
      <w:pPr>
        <w:spacing w:line="360" w:lineRule="auto"/>
        <w:rPr>
          <w:rFonts w:ascii="Verdana" w:hAnsi="Verdana"/>
          <w:noProof w:val="0"/>
        </w:rPr>
      </w:pPr>
      <w:r w:rsidRPr="00AB5F1A">
        <w:rPr>
          <w:rFonts w:ascii="Verdana" w:hAnsi="Verdana"/>
          <w:noProof w:val="0"/>
        </w:rPr>
        <w:br/>
        <w:t xml:space="preserve">Deze huiswerkbegeleiding heeft me wat ervaring bijgebracht. Als toekomstige leerkracht denk ik wel dat ik veel bij geleerd heb.  Je wilt voor iedere leerling hetzelfde is maar dit zal nooit lukken. Iedereen is verschillend en vanuit dat standpunt ben ik begonnen aan mijn  fiches op school. </w:t>
      </w:r>
    </w:p>
    <w:p w:rsidR="00911B01" w:rsidRPr="00AB5F1A" w:rsidRDefault="00911B01" w:rsidP="00AB5F1A">
      <w:pPr>
        <w:spacing w:line="360" w:lineRule="auto"/>
        <w:rPr>
          <w:rFonts w:ascii="Verdana" w:hAnsi="Verdana"/>
          <w:noProof w:val="0"/>
        </w:rPr>
      </w:pPr>
      <w:r w:rsidRPr="00AB5F1A">
        <w:rPr>
          <w:rFonts w:ascii="Verdana" w:hAnsi="Verdana"/>
          <w:noProof w:val="0"/>
        </w:rPr>
        <w:t>De tools die ik hieronder heb uitgewerkt heb ik niet allemaal in toe gepast.</w:t>
      </w:r>
    </w:p>
    <w:p w:rsidR="00911B01" w:rsidRPr="00AB5F1A" w:rsidRDefault="00911B01" w:rsidP="00AB5F1A">
      <w:pPr>
        <w:spacing w:line="360" w:lineRule="auto"/>
        <w:rPr>
          <w:rFonts w:ascii="Verdana" w:hAnsi="Verdana"/>
          <w:noProof w:val="0"/>
        </w:rPr>
      </w:pPr>
      <w:r w:rsidRPr="00AB5F1A">
        <w:rPr>
          <w:rFonts w:ascii="Verdana" w:hAnsi="Verdana"/>
          <w:noProof w:val="0"/>
        </w:rPr>
        <w:t>Dit is onmogelijk in een studie waar er telkens meer dan 25 leerlingen zitten om deze toe te passen.</w:t>
      </w:r>
    </w:p>
    <w:p w:rsidR="00911B01" w:rsidRPr="00AB5F1A" w:rsidRDefault="00911B01" w:rsidP="00AB5F1A">
      <w:pPr>
        <w:spacing w:line="360" w:lineRule="auto"/>
        <w:rPr>
          <w:rFonts w:ascii="Verdana" w:hAnsi="Verdana"/>
          <w:noProof w:val="0"/>
        </w:rPr>
      </w:pPr>
      <w:r w:rsidRPr="00AB5F1A">
        <w:rPr>
          <w:rFonts w:ascii="Verdana" w:hAnsi="Verdana"/>
          <w:noProof w:val="0"/>
        </w:rPr>
        <w:t>Een van de problemen hier spreken me aan omdat ik mezelf voor een groot deel kan in vinden. De school moeheid slaat terug op secundair onderwijs.</w:t>
      </w:r>
    </w:p>
    <w:p w:rsidR="00911B01" w:rsidRPr="00AB5F1A" w:rsidRDefault="00911B01" w:rsidP="00AB5F1A">
      <w:pPr>
        <w:spacing w:line="360" w:lineRule="auto"/>
        <w:rPr>
          <w:rFonts w:ascii="Verdana" w:hAnsi="Verdana"/>
          <w:noProof w:val="0"/>
          <w:u w:val="single"/>
        </w:rPr>
      </w:pPr>
    </w:p>
    <w:p w:rsidR="00911B01" w:rsidRPr="00AB5F1A" w:rsidRDefault="00911B01" w:rsidP="00AB5F1A">
      <w:pPr>
        <w:spacing w:line="360" w:lineRule="auto"/>
        <w:rPr>
          <w:rFonts w:ascii="Verdana" w:hAnsi="Verdana"/>
          <w:b/>
          <w:u w:val="single"/>
        </w:rPr>
      </w:pPr>
      <w:r w:rsidRPr="00AB5F1A">
        <w:rPr>
          <w:rFonts w:ascii="Verdana" w:hAnsi="Verdana"/>
          <w:b/>
          <w:u w:val="single"/>
        </w:rPr>
        <w:t>1)Probleem bij jongeren: shoolmoeheid.</w:t>
      </w:r>
      <w:bookmarkStart w:id="0" w:name="1"/>
      <w:bookmarkEnd w:id="0"/>
    </w:p>
    <w:p w:rsidR="00911B01" w:rsidRPr="00AB5F1A" w:rsidRDefault="00911B01" w:rsidP="00AB5F1A">
      <w:pPr>
        <w:spacing w:line="360" w:lineRule="auto"/>
        <w:rPr>
          <w:rFonts w:ascii="Verdana" w:hAnsi="Verdana"/>
        </w:rPr>
      </w:pPr>
      <w:r w:rsidRPr="00AB5F1A">
        <w:rPr>
          <w:rFonts w:ascii="Verdana" w:hAnsi="Verdana"/>
        </w:rPr>
        <w:t>Voor we een probleem kunnen oplossen moeten we het kunnen begrijpen. Dus wat is schoolmoeheid? Wie is schoolmoe en welke oplossingen zijn er voor deze leerlingen.</w:t>
      </w:r>
    </w:p>
    <w:p w:rsidR="00911B01" w:rsidRPr="00AB5F1A" w:rsidRDefault="00911B01" w:rsidP="00AB5F1A">
      <w:pPr>
        <w:spacing w:line="360" w:lineRule="auto"/>
        <w:rPr>
          <w:rFonts w:ascii="Verdana" w:hAnsi="Verdana"/>
        </w:rPr>
      </w:pPr>
      <w:r w:rsidRPr="00AB5F1A">
        <w:rPr>
          <w:rFonts w:ascii="Verdana" w:hAnsi="Verdana"/>
        </w:rPr>
        <w:t xml:space="preserve">De jongeren die schoolmoe zijn bevinden zich vaak  in de overgangsfase van kind naar volwassene. De puberteit en de hormonen spelen een belangrijke rol. Jongeren zijn tegenwoordig heel vroeg rijp en ze willen sneller onafhankelijk zijn. Ze willen geld verdienen door te werken en naar school gaan tegelijk. Vooral de vrienden zijn belangrijk, erbij horen is een prioriteit. De prestaties op school zijn bijzaak. </w:t>
      </w:r>
    </w:p>
    <w:p w:rsidR="00911B01" w:rsidRPr="00AB5F1A" w:rsidRDefault="00911B01" w:rsidP="00AB5F1A">
      <w:pPr>
        <w:spacing w:line="360" w:lineRule="auto"/>
        <w:rPr>
          <w:rFonts w:ascii="Verdana" w:hAnsi="Verdana"/>
        </w:rPr>
      </w:pPr>
      <w:r w:rsidRPr="00AB5F1A">
        <w:rPr>
          <w:rFonts w:ascii="Verdana" w:hAnsi="Verdana"/>
        </w:rPr>
        <w:t>Nu dit is een probleem dat bj de jongeren zelf ligt en kan aangepakt worden  door:</w:t>
      </w:r>
    </w:p>
    <w:p w:rsidR="00911B01" w:rsidRPr="00AB5F1A" w:rsidRDefault="00911B01" w:rsidP="00AB5F1A">
      <w:pPr>
        <w:spacing w:line="360" w:lineRule="auto"/>
        <w:rPr>
          <w:rFonts w:ascii="Verdana" w:hAnsi="Verdana"/>
          <w:b/>
          <w:u w:val="single"/>
        </w:rPr>
      </w:pPr>
      <w:r w:rsidRPr="00AB5F1A">
        <w:rPr>
          <w:rFonts w:ascii="Verdana" w:hAnsi="Verdana"/>
          <w:b/>
          <w:u w:val="single"/>
        </w:rPr>
        <w:t>Tools en de verschillende mogelijkheden</w:t>
      </w:r>
    </w:p>
    <w:p w:rsidR="00911B01" w:rsidRPr="00AB5F1A" w:rsidRDefault="00911B01" w:rsidP="00AB5F1A">
      <w:pPr>
        <w:pStyle w:val="NormalWeb"/>
        <w:numPr>
          <w:ilvl w:val="0"/>
          <w:numId w:val="3"/>
        </w:numPr>
        <w:spacing w:line="360" w:lineRule="auto"/>
        <w:rPr>
          <w:rFonts w:ascii="Verdana" w:hAnsi="Verdana"/>
          <w:sz w:val="22"/>
          <w:szCs w:val="22"/>
        </w:rPr>
      </w:pPr>
      <w:r w:rsidRPr="00AB5F1A">
        <w:rPr>
          <w:rFonts w:ascii="Verdana" w:hAnsi="Verdana"/>
          <w:sz w:val="22"/>
          <w:szCs w:val="22"/>
        </w:rPr>
        <w:t>In de school moet een contactpersoon zijn waar de leerlingen altijd bij terechtkunnen. Een begeleider die zich enkel met zulke problemen bezig houd</w:t>
      </w:r>
    </w:p>
    <w:p w:rsidR="00911B01" w:rsidRPr="00AB5F1A" w:rsidRDefault="00911B01" w:rsidP="00AB5F1A">
      <w:pPr>
        <w:pStyle w:val="NormalWeb"/>
        <w:numPr>
          <w:ilvl w:val="0"/>
          <w:numId w:val="3"/>
        </w:numPr>
        <w:spacing w:line="360" w:lineRule="auto"/>
        <w:rPr>
          <w:rFonts w:ascii="Verdana" w:hAnsi="Verdana"/>
          <w:sz w:val="22"/>
          <w:szCs w:val="22"/>
        </w:rPr>
      </w:pPr>
      <w:r w:rsidRPr="00AB5F1A">
        <w:rPr>
          <w:rFonts w:ascii="Verdana" w:hAnsi="Verdana"/>
          <w:sz w:val="22"/>
          <w:szCs w:val="22"/>
        </w:rPr>
        <w:t xml:space="preserve">Er moet structuur aangebracht worden (als die er al dan niet is) </w:t>
      </w:r>
      <w:r w:rsidRPr="00AB5F1A">
        <w:rPr>
          <w:rFonts w:ascii="Verdana" w:hAnsi="Verdana"/>
          <w:sz w:val="22"/>
          <w:szCs w:val="22"/>
        </w:rPr>
        <w:br/>
        <w:t xml:space="preserve"> Regelmaat is zeer belangrijk: regels en afspraken moeten consequent worden toegepast zodat de leerlingen goed weten wat kan en wat niet kan. </w:t>
      </w:r>
    </w:p>
    <w:p w:rsidR="00911B01" w:rsidRPr="00AB5F1A" w:rsidRDefault="00911B01" w:rsidP="00AB5F1A">
      <w:pPr>
        <w:pStyle w:val="NormalWeb"/>
        <w:numPr>
          <w:ilvl w:val="0"/>
          <w:numId w:val="3"/>
        </w:numPr>
        <w:spacing w:line="360" w:lineRule="auto"/>
        <w:rPr>
          <w:rFonts w:ascii="Verdana" w:hAnsi="Verdana"/>
          <w:sz w:val="22"/>
          <w:szCs w:val="22"/>
        </w:rPr>
      </w:pPr>
      <w:r w:rsidRPr="00AB5F1A">
        <w:rPr>
          <w:rFonts w:ascii="Verdana" w:hAnsi="Verdana"/>
          <w:sz w:val="22"/>
          <w:szCs w:val="22"/>
        </w:rPr>
        <w:t xml:space="preserve">Een  leuk schoolgebouw lokt rust uit. Er moet naast leslokalen ook genoeg ruimte zijn voor ontspanning zodat leerling zich voldoende kunnen ontspannen . Hiermee bedoel ik dat school geen vijandige omgeving mag zijn maar leerling vriendelijk.. </w:t>
      </w:r>
    </w:p>
    <w:p w:rsidR="00911B01" w:rsidRPr="00AB5F1A" w:rsidRDefault="00911B01" w:rsidP="00AB5F1A">
      <w:pPr>
        <w:pStyle w:val="NormalWeb"/>
        <w:numPr>
          <w:ilvl w:val="0"/>
          <w:numId w:val="3"/>
        </w:numPr>
        <w:spacing w:line="360" w:lineRule="auto"/>
        <w:rPr>
          <w:rFonts w:ascii="Verdana" w:hAnsi="Verdana"/>
          <w:sz w:val="22"/>
          <w:szCs w:val="22"/>
        </w:rPr>
      </w:pPr>
      <w:r w:rsidRPr="00AB5F1A">
        <w:rPr>
          <w:rFonts w:ascii="Verdana" w:hAnsi="Verdana"/>
          <w:sz w:val="22"/>
          <w:szCs w:val="22"/>
        </w:rPr>
        <w:t>In de klas biedt de leerkracht geruststelling, stabiliteit, respect, aanvaarding, affectie, aanmoediging Kortom, de leerlingen moeten weten dat de leerkracht er voor hen zal zijn wanneer ze hem nodig hebben. Leerkracht zijn is geen job 9-5 zowel na de lesuren moet je iets over hebben voor je leerlingen.</w:t>
      </w:r>
    </w:p>
    <w:p w:rsidR="00911B01" w:rsidRPr="00AB5F1A" w:rsidRDefault="00911B01" w:rsidP="00AB5F1A">
      <w:pPr>
        <w:spacing w:line="360" w:lineRule="auto"/>
        <w:rPr>
          <w:rFonts w:ascii="Verdana" w:hAnsi="Verdana"/>
          <w:b/>
          <w:noProof w:val="0"/>
          <w:u w:val="single"/>
          <w:lang w:val="nl-NL"/>
        </w:rPr>
      </w:pPr>
      <w:r w:rsidRPr="00AB5F1A">
        <w:rPr>
          <w:rFonts w:ascii="Verdana" w:hAnsi="Verdana"/>
          <w:b/>
          <w:noProof w:val="0"/>
          <w:u w:val="single"/>
          <w:lang w:val="nl-NL"/>
        </w:rPr>
        <w:t>Wat zou ik zelf doen? (toepassen)</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1) Zelf zou ik eerst persoonlijk gesprek voeren met de leerling ,probleem achterhalen. Ligt het bij de leerling zelf, te moeilijke richting, geen stimulatie van de ouders enz..  Daarna kan er worden gewerkt aan een oplossing. Het lijkt me best dat er een persoon is die dit opvolgt of de leerling naar de les komt, of hij goeie punten haalt. Je kan hem stimuleren met beloningen en hiermee dus ook meer zelfvertrouwen geven.</w:t>
      </w:r>
    </w:p>
    <w:p w:rsidR="00911B01" w:rsidRPr="00AB5F1A" w:rsidRDefault="00911B01" w:rsidP="00AB5F1A">
      <w:pPr>
        <w:spacing w:line="360" w:lineRule="auto"/>
        <w:rPr>
          <w:rFonts w:ascii="Verdana" w:hAnsi="Verdana"/>
          <w:u w:val="single"/>
        </w:rPr>
      </w:pPr>
      <w:r w:rsidRPr="00AB5F1A">
        <w:rPr>
          <w:rFonts w:ascii="Verdana" w:hAnsi="Verdana"/>
          <w:u w:val="single"/>
        </w:rPr>
        <w:t>Succeservaringen beklemtonen  = positieve bekrachtiging</w:t>
      </w:r>
    </w:p>
    <w:p w:rsidR="00911B01" w:rsidRPr="00AB5F1A" w:rsidRDefault="00911B01" w:rsidP="00AB5F1A">
      <w:pPr>
        <w:spacing w:line="360" w:lineRule="auto"/>
        <w:rPr>
          <w:rFonts w:ascii="Verdana" w:hAnsi="Verdana"/>
          <w:b/>
          <w:noProof w:val="0"/>
          <w:u w:val="single"/>
        </w:rPr>
      </w:pPr>
      <w:r w:rsidRPr="00AB5F1A">
        <w:rPr>
          <w:rFonts w:ascii="Verdana" w:hAnsi="Verdana"/>
        </w:rPr>
        <w:t>2)Door de lessen aangenaam te maken lok  je de leerlingen terug naar school. Inspelen op hun interesses, leefwereld. Door leerstof op een originele manier aan te brengen kan je de leerlingen die moeite hebben met naar school gaan terug lokken.</w:t>
      </w:r>
    </w:p>
    <w:p w:rsidR="00911B01" w:rsidRPr="00AB5F1A" w:rsidRDefault="00911B01" w:rsidP="00AB5F1A">
      <w:pPr>
        <w:spacing w:line="360" w:lineRule="auto"/>
        <w:rPr>
          <w:rFonts w:ascii="Verdana" w:hAnsi="Verdana"/>
          <w:u w:val="single"/>
        </w:rPr>
      </w:pPr>
      <w:r w:rsidRPr="00AB5F1A">
        <w:rPr>
          <w:rFonts w:ascii="Verdana" w:hAnsi="Verdana"/>
          <w:u w:val="single"/>
        </w:rPr>
        <w:t>Actieve werkvormen kiezen: introduceer eens een spel in je les</w:t>
      </w:r>
      <w:r w:rsidRPr="00AB5F1A">
        <w:rPr>
          <w:rFonts w:ascii="Verdana" w:hAnsi="Verdana"/>
          <w:u w:val="single"/>
        </w:rPr>
        <w:br/>
      </w:r>
    </w:p>
    <w:p w:rsidR="00911B01" w:rsidRPr="00AB5F1A" w:rsidRDefault="00911B01" w:rsidP="00AB5F1A">
      <w:pPr>
        <w:spacing w:line="360" w:lineRule="auto"/>
        <w:rPr>
          <w:rFonts w:ascii="Verdana" w:hAnsi="Verdana"/>
          <w:u w:val="single"/>
        </w:rPr>
      </w:pPr>
      <w:r w:rsidRPr="00AB5F1A">
        <w:rPr>
          <w:rFonts w:ascii="Verdana" w:hAnsi="Verdana"/>
          <w:u w:val="single"/>
        </w:rPr>
        <w:t xml:space="preserve">3) Als het bovenstaande in orde is? </w:t>
      </w:r>
    </w:p>
    <w:p w:rsidR="00911B01" w:rsidRPr="00AB5F1A" w:rsidRDefault="00911B01" w:rsidP="00AB5F1A">
      <w:pPr>
        <w:spacing w:line="360" w:lineRule="auto"/>
        <w:rPr>
          <w:rFonts w:ascii="Verdana" w:hAnsi="Verdana"/>
        </w:rPr>
      </w:pPr>
      <w:r w:rsidRPr="00AB5F1A">
        <w:rPr>
          <w:rFonts w:ascii="Verdana" w:hAnsi="Verdana"/>
        </w:rPr>
        <w:t>Dan geef je extra aandacht aan de persoon vraag naar zijn hobby’s. Welke lessen vindt hij leuk welke niet , waarom wel , waarom niet? Door de persoon extra aandacht te geven stimuleer je hem eigenlijk ook al om terug meer naar school te gaan, zin te doen krijgen om naar school te gaan.</w:t>
      </w:r>
    </w:p>
    <w:p w:rsidR="00911B01" w:rsidRPr="00AB5F1A" w:rsidRDefault="00911B01" w:rsidP="00AB5F1A">
      <w:pPr>
        <w:spacing w:line="360" w:lineRule="auto"/>
        <w:rPr>
          <w:rFonts w:ascii="Verdana" w:hAnsi="Verdana"/>
          <w:u w:val="single"/>
        </w:rPr>
      </w:pPr>
    </w:p>
    <w:p w:rsidR="00911B01" w:rsidRPr="00AB5F1A" w:rsidRDefault="00911B01" w:rsidP="00AB5F1A">
      <w:pPr>
        <w:spacing w:line="360" w:lineRule="auto"/>
        <w:rPr>
          <w:rFonts w:ascii="Verdana" w:hAnsi="Verdana"/>
          <w:b/>
          <w:noProof w:val="0"/>
          <w:u w:val="single"/>
        </w:rPr>
      </w:pPr>
      <w:r w:rsidRPr="00AB5F1A">
        <w:rPr>
          <w:rFonts w:ascii="Verdana" w:hAnsi="Verdana"/>
          <w:u w:val="single"/>
        </w:rPr>
        <w:t>Aandacht voor innerlijke factoren: zijn ze gemotiveerd? Hoe ervaart de lln zijn omgeving?</w:t>
      </w: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r w:rsidRPr="00AB5F1A">
        <w:rPr>
          <w:rFonts w:ascii="Verdana" w:hAnsi="Verdana"/>
          <w:b/>
          <w:noProof w:val="0"/>
          <w:u w:val="single"/>
        </w:rPr>
        <w:t>Reflectie</w:t>
      </w:r>
    </w:p>
    <w:p w:rsidR="00911B01" w:rsidRPr="00AB5F1A" w:rsidRDefault="00911B01" w:rsidP="00AB5F1A">
      <w:pPr>
        <w:spacing w:line="360" w:lineRule="auto"/>
        <w:rPr>
          <w:rFonts w:ascii="Verdana" w:hAnsi="Verdana"/>
          <w:noProof w:val="0"/>
        </w:rPr>
      </w:pPr>
      <w:r w:rsidRPr="00AB5F1A">
        <w:rPr>
          <w:rFonts w:ascii="Verdana" w:hAnsi="Verdana"/>
          <w:noProof w:val="0"/>
        </w:rPr>
        <w:t xml:space="preserve">Zelf heb ik een meisje in de huiswerkbegeleiding die in het begin verplicht in de avondstudie moest omdat ze spijbelde en achterstond met schoolwerk.  De leerling zelf in nog geen 14 jaar en schoolmoe. Als buitenstaander heb ik eens gevraagd waarom ze niet naar school kwam. Blijkt dat ze liever bij haar vriendin thuis zit dan in de “saaie lessen” Nu wordt dit door school grondig opgevolgd en gaat ze al wat meer naar de lessen. </w:t>
      </w:r>
    </w:p>
    <w:p w:rsidR="00911B01" w:rsidRPr="00AB5F1A" w:rsidRDefault="00911B01" w:rsidP="00AB5F1A">
      <w:pPr>
        <w:spacing w:line="360" w:lineRule="auto"/>
        <w:rPr>
          <w:rFonts w:ascii="Verdana" w:hAnsi="Verdana"/>
          <w:noProof w:val="0"/>
        </w:rPr>
      </w:pPr>
    </w:p>
    <w:p w:rsidR="00911B01" w:rsidRPr="00AB5F1A" w:rsidRDefault="00911B01" w:rsidP="00AB5F1A">
      <w:pPr>
        <w:spacing w:line="360" w:lineRule="auto"/>
        <w:rPr>
          <w:rFonts w:ascii="Verdana" w:hAnsi="Verdana"/>
          <w:noProof w:val="0"/>
        </w:rPr>
      </w:pPr>
      <w:r w:rsidRPr="00AB5F1A">
        <w:rPr>
          <w:rFonts w:ascii="Verdana" w:hAnsi="Verdana"/>
          <w:noProof w:val="0"/>
        </w:rPr>
        <w:t xml:space="preserve">Ze was dus duidelijk aan het puberen. Ik heb haar gevraagd welk doel ze voor ogen had, daar lachte ze mee. Ik heb uitleg gedaan over waarom studies  belangrijk zijn en wat ze er later mee zou kunnen bereiken. Naar het einde toe zag ze wel in dat dit belangrijk was maar kon ze het toch niet zo goed toegeven. Ze lachte veel zaken nonchalant weg maar ergens weet ze dat ze een andere houding zou moeten aan nemen. </w:t>
      </w:r>
    </w:p>
    <w:p w:rsidR="00911B01" w:rsidRPr="00AB5F1A" w:rsidRDefault="00911B01" w:rsidP="00AB5F1A">
      <w:pPr>
        <w:spacing w:line="360" w:lineRule="auto"/>
        <w:rPr>
          <w:rFonts w:ascii="Verdana" w:hAnsi="Verdana"/>
          <w:noProof w:val="0"/>
          <w:lang w:val="nl-NL"/>
        </w:rPr>
      </w:pPr>
      <w:r w:rsidRPr="00AB5F1A">
        <w:rPr>
          <w:rFonts w:ascii="Verdana" w:hAnsi="Verdana"/>
          <w:noProof w:val="0"/>
        </w:rPr>
        <w:t>Het is een populair meisje en wordt heel wat beïnvloed door oudere vrienden met deze leerlingen zou ook eens moeten gepraat worden want zo te zien spijbelen ze altijd in een beperkt groepje. Na het gesprek zei ze dat ze wat meer naar de les ging gaan. Maar je kent de leerlingen het ene oor in het andere oor uit.</w:t>
      </w:r>
      <w:r w:rsidRPr="00AB5F1A">
        <w:rPr>
          <w:rFonts w:ascii="Verdana" w:hAnsi="Verdana" w:cs="HelveticaNeue-Light"/>
          <w:noProof w:val="0"/>
          <w:lang w:val="nl-NL" w:eastAsia="nl-NL"/>
        </w:rPr>
        <w:t xml:space="preserve"> </w:t>
      </w:r>
      <w:r w:rsidRPr="00AB5F1A">
        <w:rPr>
          <w:rFonts w:ascii="Verdana" w:hAnsi="Verdana"/>
          <w:noProof w:val="0"/>
          <w:lang w:val="nl-NL"/>
        </w:rPr>
        <w:t>Je kunt studeren om</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 te slagen in de examens</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 kennis en inzicht te verwerven</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 van een lange zomervakantie te kunnen genieten</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 het diploma te behalen dat je dichter bij een aantrekkelijke job brengt …</w:t>
      </w:r>
    </w:p>
    <w:p w:rsidR="00911B01" w:rsidRPr="00AB5F1A" w:rsidRDefault="00911B01" w:rsidP="00AB5F1A">
      <w:pPr>
        <w:spacing w:line="360" w:lineRule="auto"/>
        <w:rPr>
          <w:rFonts w:ascii="Verdana" w:hAnsi="Verdana"/>
          <w:b/>
          <w:noProof w:val="0"/>
          <w:u w:val="single"/>
        </w:rPr>
      </w:pPr>
      <w:r w:rsidRPr="00AB5F1A">
        <w:rPr>
          <w:rFonts w:ascii="Verdana" w:hAnsi="Verdana"/>
          <w:noProof w:val="0"/>
          <w:lang w:val="nl-NL"/>
        </w:rPr>
        <w:t>En dit heeft ze wel begrepen!</w:t>
      </w: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r w:rsidRPr="00AB5F1A">
        <w:rPr>
          <w:rFonts w:ascii="Verdana" w:hAnsi="Verdana"/>
          <w:b/>
          <w:noProof w:val="0"/>
          <w:u w:val="single"/>
        </w:rPr>
        <w:t>2)</w:t>
      </w:r>
      <w:r w:rsidRPr="00AB5F1A">
        <w:rPr>
          <w:rFonts w:ascii="Verdana" w:hAnsi="Verdana"/>
          <w:noProof w:val="0"/>
          <w:color w:val="000000"/>
          <w:lang w:eastAsia="nl-NL"/>
        </w:rPr>
        <w:t xml:space="preserve"> </w:t>
      </w:r>
      <w:r w:rsidRPr="00AB5F1A">
        <w:rPr>
          <w:rFonts w:ascii="Verdana" w:hAnsi="Verdana"/>
          <w:b/>
          <w:noProof w:val="0"/>
          <w:u w:val="single"/>
        </w:rPr>
        <w:t>concentratiemoeilijkheden</w:t>
      </w:r>
    </w:p>
    <w:p w:rsidR="00911B01" w:rsidRPr="00AB5F1A" w:rsidRDefault="00911B01" w:rsidP="00AB5F1A">
      <w:pPr>
        <w:spacing w:line="360" w:lineRule="auto"/>
        <w:rPr>
          <w:rFonts w:ascii="Verdana" w:hAnsi="Verdana"/>
          <w:noProof w:val="0"/>
        </w:rPr>
      </w:pPr>
      <w:r w:rsidRPr="00AB5F1A">
        <w:rPr>
          <w:rFonts w:ascii="Verdana" w:hAnsi="Verdana"/>
          <w:noProof w:val="0"/>
        </w:rPr>
        <w:t>Concentratie geeft aan hoe lang en hoe intensief iemand zijn aandacht op iets kan vestigen. Bij concentratie wordt een relatie gelegd tussen de aandacht en de leerstof.</w:t>
      </w:r>
    </w:p>
    <w:p w:rsidR="00911B01" w:rsidRPr="00AB5F1A" w:rsidRDefault="00911B01" w:rsidP="00AB5F1A">
      <w:pPr>
        <w:spacing w:line="360" w:lineRule="auto"/>
        <w:rPr>
          <w:rFonts w:ascii="Verdana" w:hAnsi="Verdana"/>
          <w:noProof w:val="0"/>
        </w:rPr>
      </w:pPr>
      <w:r w:rsidRPr="00AB5F1A">
        <w:rPr>
          <w:rFonts w:ascii="Verdana" w:hAnsi="Verdana"/>
          <w:noProof w:val="0"/>
        </w:rPr>
        <w:t>Het kind wil bepaalde leerstof tot zich nemen en daarvoor moet het wel zijn aandacht op die leerstof richten en vasthouden tot het die leerstof in zich opgenomen heeft.</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 xml:space="preserve">Er is sprake van concentratiemoeilijkheden indien de leerling zijn aandacht niet goed, niet lang of niet intensief genoeg op een bepaalde prikkel kan richten. Daarbij wordt onderscheid gemaakt tussen concentratiebelemmeringen en concentratiestoornissen. </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 xml:space="preserve">Bij </w:t>
      </w:r>
      <w:r w:rsidRPr="00AB5F1A">
        <w:rPr>
          <w:rFonts w:ascii="Verdana" w:hAnsi="Verdana"/>
          <w:iCs/>
          <w:noProof w:val="0"/>
          <w:lang w:val="nl-NL"/>
        </w:rPr>
        <w:t>concentratiebelemmeringe</w:t>
      </w:r>
      <w:r w:rsidRPr="00AB5F1A">
        <w:rPr>
          <w:rFonts w:ascii="Verdana" w:hAnsi="Verdana"/>
          <w:i/>
          <w:iCs/>
          <w:noProof w:val="0"/>
          <w:lang w:val="nl-NL"/>
        </w:rPr>
        <w:t>n</w:t>
      </w:r>
      <w:r w:rsidRPr="00AB5F1A">
        <w:rPr>
          <w:rFonts w:ascii="Verdana" w:hAnsi="Verdana"/>
          <w:noProof w:val="0"/>
          <w:lang w:val="nl-NL"/>
        </w:rPr>
        <w:t xml:space="preserve"> is bij het kind de voor de taak geschikte concentratie ontwikkeld, maar om wat voor reden dan ook is hij niet in staat die vorm van concentratie aan te wenden.</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Om het op te kunnen lossen moeten we op zoek gaan naar de factoren die er voor zorgen dat ze niet op letten.</w:t>
      </w:r>
    </w:p>
    <w:p w:rsidR="00911B01" w:rsidRPr="00AB5F1A" w:rsidRDefault="00911B01" w:rsidP="00AB5F1A">
      <w:pPr>
        <w:spacing w:line="360" w:lineRule="auto"/>
        <w:rPr>
          <w:rFonts w:ascii="Verdana" w:hAnsi="Verdana"/>
          <w:b/>
          <w:noProof w:val="0"/>
          <w:u w:val="single"/>
          <w:lang w:val="nl-NL"/>
        </w:rPr>
      </w:pPr>
      <w:r w:rsidRPr="00AB5F1A">
        <w:rPr>
          <w:rFonts w:ascii="Verdana" w:hAnsi="Verdana"/>
          <w:b/>
          <w:noProof w:val="0"/>
          <w:u w:val="single"/>
          <w:lang w:val="nl-NL"/>
        </w:rPr>
        <w:t>Tools:</w:t>
      </w:r>
    </w:p>
    <w:p w:rsidR="00911B01" w:rsidRPr="00AB5F1A" w:rsidRDefault="00911B01" w:rsidP="00AB5F1A">
      <w:pPr>
        <w:numPr>
          <w:ilvl w:val="0"/>
          <w:numId w:val="4"/>
        </w:numPr>
        <w:spacing w:line="360" w:lineRule="auto"/>
        <w:rPr>
          <w:rFonts w:ascii="Verdana" w:hAnsi="Verdana"/>
          <w:noProof w:val="0"/>
          <w:lang w:val="nl-NL"/>
        </w:rPr>
      </w:pPr>
      <w:r w:rsidRPr="00AB5F1A">
        <w:rPr>
          <w:rFonts w:ascii="Verdana" w:hAnsi="Verdana"/>
          <w:noProof w:val="0"/>
          <w:lang w:val="nl-NL"/>
        </w:rPr>
        <w:t>Ga uit van de beginsituatie; Probeer de werkhouding in kaart te brengen, d.m.v. een tijdsteekproef.</w:t>
      </w:r>
    </w:p>
    <w:p w:rsidR="00911B01" w:rsidRPr="00AB5F1A" w:rsidRDefault="00911B01" w:rsidP="00AB5F1A">
      <w:pPr>
        <w:numPr>
          <w:ilvl w:val="0"/>
          <w:numId w:val="4"/>
        </w:numPr>
        <w:spacing w:line="360" w:lineRule="auto"/>
        <w:rPr>
          <w:rFonts w:ascii="Verdana" w:hAnsi="Verdana"/>
          <w:noProof w:val="0"/>
          <w:lang w:val="nl-NL"/>
        </w:rPr>
      </w:pPr>
      <w:r w:rsidRPr="00AB5F1A">
        <w:rPr>
          <w:rFonts w:ascii="Verdana" w:hAnsi="Verdana"/>
          <w:noProof w:val="0"/>
          <w:lang w:val="nl-NL"/>
        </w:rPr>
        <w:t>Toon geduld bij het aanleren van nieuwe leerstof.</w:t>
      </w:r>
    </w:p>
    <w:p w:rsidR="00911B01" w:rsidRPr="00AB5F1A" w:rsidRDefault="00911B01" w:rsidP="00AB5F1A">
      <w:pPr>
        <w:numPr>
          <w:ilvl w:val="0"/>
          <w:numId w:val="4"/>
        </w:numPr>
        <w:spacing w:line="360" w:lineRule="auto"/>
        <w:rPr>
          <w:rFonts w:ascii="Verdana" w:hAnsi="Verdana"/>
          <w:noProof w:val="0"/>
          <w:lang w:val="nl-NL"/>
        </w:rPr>
      </w:pPr>
      <w:r w:rsidRPr="00AB5F1A">
        <w:rPr>
          <w:rFonts w:ascii="Verdana" w:hAnsi="Verdana"/>
          <w:noProof w:val="0"/>
          <w:lang w:val="nl-NL"/>
        </w:rPr>
        <w:t>Zorg terug voor een positieve benadering waar door de leerling zich op het gemak voelt. Het kind moet plezier houden in werken. Een leerkracht die het kind op negatieve wijze onder druk houdt, zorgt ervoor dat het kind er nog een probleem bij krijgt. Iets extra waardoor hij niet zou willen opletten.</w:t>
      </w:r>
    </w:p>
    <w:p w:rsidR="00911B01" w:rsidRPr="00AB5F1A" w:rsidRDefault="00911B01" w:rsidP="00AB5F1A">
      <w:pPr>
        <w:numPr>
          <w:ilvl w:val="0"/>
          <w:numId w:val="4"/>
        </w:numPr>
        <w:spacing w:line="360" w:lineRule="auto"/>
        <w:rPr>
          <w:rFonts w:ascii="Verdana" w:hAnsi="Verdana"/>
          <w:noProof w:val="0"/>
          <w:lang w:val="nl-NL"/>
        </w:rPr>
      </w:pPr>
      <w:r w:rsidRPr="00AB5F1A">
        <w:rPr>
          <w:rFonts w:ascii="Verdana" w:hAnsi="Verdana"/>
          <w:noProof w:val="0"/>
          <w:lang w:val="nl-NL"/>
        </w:rPr>
        <w:t>Zorg ervoor dat het kind didactisch niet te ver achter raakt.</w:t>
      </w:r>
    </w:p>
    <w:p w:rsidR="00911B01" w:rsidRPr="00AB5F1A" w:rsidRDefault="00911B01" w:rsidP="00AB5F1A">
      <w:pPr>
        <w:numPr>
          <w:ilvl w:val="0"/>
          <w:numId w:val="4"/>
        </w:numPr>
        <w:spacing w:line="360" w:lineRule="auto"/>
        <w:rPr>
          <w:rFonts w:ascii="Verdana" w:hAnsi="Verdana"/>
          <w:noProof w:val="0"/>
          <w:lang w:val="nl-NL"/>
        </w:rPr>
      </w:pPr>
      <w:r w:rsidRPr="00AB5F1A">
        <w:rPr>
          <w:rFonts w:ascii="Verdana" w:hAnsi="Verdana"/>
          <w:noProof w:val="0"/>
          <w:lang w:val="nl-NL"/>
        </w:rPr>
        <w:t>Let sterk op allerlei afleidende prikkels in de klas, omgeving waar hij leert. Deze prikkels maken het voor toch al concentratiezwak kind, onnodig moeilijk.</w:t>
      </w:r>
    </w:p>
    <w:p w:rsidR="00911B01" w:rsidRPr="00AB5F1A" w:rsidRDefault="00911B01" w:rsidP="00AB5F1A">
      <w:pPr>
        <w:numPr>
          <w:ilvl w:val="0"/>
          <w:numId w:val="4"/>
        </w:numPr>
        <w:spacing w:line="360" w:lineRule="auto"/>
        <w:rPr>
          <w:rFonts w:ascii="Verdana" w:hAnsi="Verdana"/>
          <w:noProof w:val="0"/>
          <w:lang w:val="nl-NL"/>
        </w:rPr>
      </w:pPr>
      <w:r w:rsidRPr="00AB5F1A">
        <w:rPr>
          <w:rFonts w:ascii="Verdana" w:hAnsi="Verdana"/>
          <w:noProof w:val="0"/>
          <w:lang w:val="nl-NL"/>
        </w:rPr>
        <w:t>Werk bij het lesgeven met regelmatige herhalingen en geheugensteuntjes.</w:t>
      </w:r>
    </w:p>
    <w:p w:rsidR="00911B01" w:rsidRPr="00AB5F1A" w:rsidRDefault="00911B01" w:rsidP="00AB5F1A">
      <w:pPr>
        <w:spacing w:line="360" w:lineRule="auto"/>
        <w:rPr>
          <w:rFonts w:ascii="Verdana" w:hAnsi="Verdana"/>
          <w:noProof w:val="0"/>
          <w:lang w:val="nl-NL"/>
        </w:rPr>
      </w:pPr>
    </w:p>
    <w:p w:rsidR="00911B01" w:rsidRPr="00AB5F1A" w:rsidRDefault="00911B01" w:rsidP="00AB5F1A">
      <w:pPr>
        <w:spacing w:line="360" w:lineRule="auto"/>
        <w:rPr>
          <w:rFonts w:ascii="Verdana" w:hAnsi="Verdana"/>
          <w:b/>
          <w:noProof w:val="0"/>
          <w:u w:val="single"/>
          <w:lang w:val="nl-NL"/>
        </w:rPr>
      </w:pPr>
      <w:r w:rsidRPr="00AB5F1A">
        <w:rPr>
          <w:rFonts w:ascii="Verdana" w:hAnsi="Verdana"/>
          <w:b/>
          <w:noProof w:val="0"/>
          <w:u w:val="single"/>
          <w:lang w:val="nl-NL"/>
        </w:rPr>
        <w:t>Wat zou ik zelf doen? (toepassen)</w:t>
      </w:r>
    </w:p>
    <w:p w:rsidR="00911B01" w:rsidRPr="00AB5F1A" w:rsidRDefault="00911B01" w:rsidP="00AB5F1A">
      <w:pPr>
        <w:numPr>
          <w:ilvl w:val="0"/>
          <w:numId w:val="5"/>
        </w:numPr>
        <w:spacing w:line="360" w:lineRule="auto"/>
        <w:rPr>
          <w:rFonts w:ascii="Verdana" w:hAnsi="Verdana"/>
          <w:noProof w:val="0"/>
          <w:lang w:val="nl-NL"/>
        </w:rPr>
      </w:pPr>
      <w:r w:rsidRPr="00AB5F1A">
        <w:rPr>
          <w:rFonts w:ascii="Verdana" w:hAnsi="Verdana"/>
          <w:noProof w:val="0"/>
          <w:lang w:val="nl-NL"/>
        </w:rPr>
        <w:t xml:space="preserve">In de les zelf zou ik zorgen dat er genoeg interactie is zodanig dat ze betrokken worden in de les.  Hierdoor worden ze meer geboeid en zullen ze misschien ook meer gestimuleerd voelen om op te letten. Daarnaast zorgen voor kleine pauze als je merkt dat de leerlingen niet opletten, bepaalde leerling problemen heeft. Door de pauze in te voeren zorg je er voor dat hij wat afleiding heeft en daarna terug kan inspannen om op te letten. </w:t>
      </w:r>
    </w:p>
    <w:p w:rsidR="00911B01" w:rsidRPr="00AB5F1A" w:rsidRDefault="00911B01" w:rsidP="00AB5F1A">
      <w:pPr>
        <w:spacing w:line="360" w:lineRule="auto"/>
        <w:ind w:left="360"/>
        <w:rPr>
          <w:rFonts w:ascii="Verdana" w:hAnsi="Verdana"/>
          <w:noProof w:val="0"/>
          <w:u w:val="single"/>
          <w:lang w:val="nl-NL"/>
        </w:rPr>
      </w:pPr>
      <w:r w:rsidRPr="00AB5F1A">
        <w:rPr>
          <w:rFonts w:ascii="Verdana" w:hAnsi="Verdana"/>
          <w:noProof w:val="0"/>
          <w:u w:val="single"/>
          <w:lang w:val="nl-NL"/>
        </w:rPr>
        <w:t>Interactie is niet overbodig</w:t>
      </w:r>
    </w:p>
    <w:p w:rsidR="00911B01" w:rsidRPr="00AB5F1A" w:rsidRDefault="00911B01" w:rsidP="00AB5F1A">
      <w:pPr>
        <w:numPr>
          <w:ilvl w:val="0"/>
          <w:numId w:val="5"/>
        </w:numPr>
        <w:spacing w:line="360" w:lineRule="auto"/>
        <w:rPr>
          <w:rFonts w:ascii="Verdana" w:hAnsi="Verdana"/>
          <w:noProof w:val="0"/>
          <w:lang w:val="nl-NL"/>
        </w:rPr>
      </w:pPr>
      <w:r w:rsidRPr="00AB5F1A">
        <w:rPr>
          <w:rFonts w:ascii="Verdana" w:hAnsi="Verdana"/>
          <w:noProof w:val="0"/>
          <w:lang w:val="nl-NL"/>
        </w:rPr>
        <w:t xml:space="preserve">buiten school. </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Leren in een omgeving waar niet te veel lawaai is. Zorgen dat er niks rond ligt waar de aandacht naar toe kan gaan. Dus best een nette kamer. Zoeken voor geheugensteuntjes om dingen beter te onthouden. Zorgen voor alternatieve manier om dingen te leren, via computer (waardoor ze langer zullen opletten). En daarnaast een duidelijke planning opstellen voor leerstof te leren.  Hierbij is het belangrijk dat ze voldoende pauze hebben en leren in korte stukjes blokjes van een half uur dan tien minuten pauze en terug een half uurtje. Dit hangt natuurlijk af van persoon tot persoon. Als je zorgt dat ze telkens opnieuw kunnen opladen dan zijn ze langer geconcentreerd dan dat ze een lange blokken achter elkaar theorie zouden moeten verwerken.</w:t>
      </w:r>
    </w:p>
    <w:p w:rsidR="00911B01" w:rsidRPr="00AB5F1A" w:rsidRDefault="00911B01" w:rsidP="00AB5F1A">
      <w:pPr>
        <w:spacing w:line="360" w:lineRule="auto"/>
        <w:rPr>
          <w:rFonts w:ascii="Verdana" w:hAnsi="Verdana"/>
          <w:b/>
          <w:noProof w:val="0"/>
        </w:rPr>
      </w:pPr>
    </w:p>
    <w:p w:rsidR="00911B01" w:rsidRPr="00AB5F1A" w:rsidRDefault="00911B01" w:rsidP="00AB5F1A">
      <w:pPr>
        <w:spacing w:line="360" w:lineRule="auto"/>
        <w:rPr>
          <w:rFonts w:ascii="Verdana" w:hAnsi="Verdana"/>
          <w:b/>
          <w:noProof w:val="0"/>
          <w:u w:val="single"/>
        </w:rPr>
      </w:pPr>
      <w:r w:rsidRPr="00AB5F1A">
        <w:rPr>
          <w:rFonts w:ascii="Verdana" w:hAnsi="Verdana"/>
          <w:b/>
          <w:noProof w:val="0"/>
          <w:u w:val="single"/>
        </w:rPr>
        <w:t>Reflectie</w:t>
      </w:r>
    </w:p>
    <w:p w:rsidR="00911B01" w:rsidRPr="00AB5F1A" w:rsidRDefault="00911B01" w:rsidP="00AB5F1A">
      <w:pPr>
        <w:spacing w:line="360" w:lineRule="auto"/>
        <w:rPr>
          <w:rFonts w:ascii="Verdana" w:hAnsi="Verdana"/>
          <w:noProof w:val="0"/>
        </w:rPr>
      </w:pPr>
      <w:r w:rsidRPr="00AB5F1A">
        <w:rPr>
          <w:rFonts w:ascii="Verdana" w:hAnsi="Verdana"/>
          <w:noProof w:val="0"/>
        </w:rPr>
        <w:t>Zelf heb ik mijn leerling van dit semester geholpen door verschillende trucjes aan te leren hoe je het best Frans kan leren wat het effectiefst is. Ik toonde hoe je blaadjes op verschillende manieren kan plooien waardoor je gemakkelijk jezelf kan testen, verbeteren. Ik heb ook samen met hem een schema opgesteld hoe hij het best zou leren voor toetsen en daarna de examens. Ik vertelde hem dat ik een half uur leer 10 tot 15 min pauze neem en terug het zelfde doe tot ik een lange pauze nodig heb. Ik vertelde hem een site waar hij een spelletje kon spelen en als het afgelopen was terug moest verder doen. Hij heeft het geprobeerd en zei dat het moeilijk was om zichzelf de discipline op te leggen om terug verder te leren. Toen heb ik voor gesteld om met een timer te werken en als die afliep moest hij terug verder doen. Nu gebruikt hij dit en zegt hij dat hij meer leert en minder lang moet leren. Vroeger werd hij verplicht van zijn ouders om een uur te leren en dan 10 min pauze. Nu doet hij het op mijn manier en ben er wel trots op dat ik dit heb kunnen bij brengen. En zo zijn we gekomen bij mijn laatste tool planning.</w:t>
      </w: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r w:rsidRPr="00AB5F1A">
        <w:rPr>
          <w:rFonts w:ascii="Verdana" w:hAnsi="Verdana"/>
          <w:b/>
          <w:noProof w:val="0"/>
          <w:u w:val="single"/>
        </w:rPr>
        <w:t>Planning</w:t>
      </w:r>
    </w:p>
    <w:p w:rsidR="00911B01" w:rsidRPr="00AB5F1A" w:rsidRDefault="00911B01" w:rsidP="00AB5F1A">
      <w:pPr>
        <w:spacing w:line="360" w:lineRule="auto"/>
        <w:rPr>
          <w:rFonts w:ascii="Verdana" w:hAnsi="Verdana"/>
          <w:noProof w:val="0"/>
          <w:lang w:val="nl-NL"/>
        </w:rPr>
      </w:pPr>
      <w:r w:rsidRPr="00AB5F1A">
        <w:rPr>
          <w:rFonts w:ascii="Verdana" w:hAnsi="Verdana"/>
          <w:noProof w:val="0"/>
          <w:lang w:val="nl-NL"/>
        </w:rPr>
        <w:t>Sommige studenten geloven niet in het nut van een uitgeschreven studieplanning 'omdat het vroeger niet geholpen heeft'. Andere studenten uiten weerstand tegen het maken van zo een planning omdat ze het toch niet na leven.  Bij planning is het niet de bedoeling jezelf te transformeren slaaf die vast hangt aan zijn uurwerk. Op een of andere manier grip krijgen op je tijd, daar komt het op aan. Daar word naar gestreefd.</w:t>
      </w:r>
    </w:p>
    <w:p w:rsidR="00911B01" w:rsidRPr="00AB5F1A" w:rsidRDefault="00911B01" w:rsidP="00AB5F1A">
      <w:pPr>
        <w:spacing w:line="360" w:lineRule="auto"/>
        <w:rPr>
          <w:rFonts w:ascii="Verdana" w:hAnsi="Verdana"/>
          <w:noProof w:val="0"/>
        </w:rPr>
      </w:pPr>
    </w:p>
    <w:p w:rsidR="00911B01" w:rsidRPr="00AB5F1A" w:rsidRDefault="00911B01" w:rsidP="00AB5F1A">
      <w:pPr>
        <w:spacing w:line="360" w:lineRule="auto"/>
        <w:rPr>
          <w:rFonts w:ascii="Verdana" w:hAnsi="Verdana"/>
          <w:noProof w:val="0"/>
        </w:rPr>
      </w:pPr>
      <w:r w:rsidRPr="00AB5F1A">
        <w:rPr>
          <w:rFonts w:ascii="Verdana" w:hAnsi="Verdana"/>
          <w:noProof w:val="0"/>
        </w:rPr>
        <w:t>Een vaag geformuleerd doel werkt weinig motiverend. Slechts een concrete planning biedt houvast. Beter dan 'ik zal deze week wat meer studeren' is op papier zetten 'deze week minstens 4 uur werken aan  bepaald vak werken'. Je kunt het aantal uren dat je aan een bepaald vak wil besteden, op papier zetten. Je kunt ook je activiteiten meer inhoudelijk expliciteren: 'tegen zondagavond de reeks oefeningen opnieuw gemaakt hebben' of 'donderdagavond zwemmen van 19 tot 20 uur'. Achteraf kun je dan ook controleren of je je doelstelling gerealiseerd hebt.</w:t>
      </w:r>
    </w:p>
    <w:p w:rsidR="00911B01" w:rsidRPr="00AB5F1A" w:rsidRDefault="00911B01" w:rsidP="00AB5F1A">
      <w:pPr>
        <w:spacing w:line="360" w:lineRule="auto"/>
        <w:rPr>
          <w:rFonts w:ascii="Verdana" w:hAnsi="Verdana"/>
          <w:b/>
          <w:noProof w:val="0"/>
          <w:u w:val="single"/>
        </w:rPr>
      </w:pPr>
      <w:r w:rsidRPr="00AB5F1A">
        <w:rPr>
          <w:rFonts w:ascii="Verdana" w:hAnsi="Verdana"/>
          <w:b/>
          <w:noProof w:val="0"/>
          <w:u w:val="single"/>
        </w:rPr>
        <w:t>Tools:</w:t>
      </w:r>
    </w:p>
    <w:p w:rsidR="00911B01" w:rsidRPr="00AB5F1A" w:rsidRDefault="00911B01" w:rsidP="00AB5F1A">
      <w:pPr>
        <w:spacing w:line="360" w:lineRule="auto"/>
        <w:rPr>
          <w:rFonts w:ascii="Verdana" w:hAnsi="Verdana"/>
          <w:noProof w:val="0"/>
        </w:rPr>
      </w:pPr>
    </w:p>
    <w:p w:rsidR="00911B01" w:rsidRPr="00AB5F1A" w:rsidRDefault="00911B01" w:rsidP="00AB5F1A">
      <w:pPr>
        <w:numPr>
          <w:ilvl w:val="0"/>
          <w:numId w:val="10"/>
        </w:numPr>
        <w:spacing w:line="360" w:lineRule="auto"/>
        <w:rPr>
          <w:rFonts w:ascii="Verdana" w:hAnsi="Verdana"/>
          <w:noProof w:val="0"/>
        </w:rPr>
      </w:pPr>
      <w:r w:rsidRPr="00AB5F1A">
        <w:rPr>
          <w:rFonts w:ascii="Verdana" w:hAnsi="Verdana"/>
          <w:noProof w:val="0"/>
        </w:rPr>
        <w:t xml:space="preserve">Een bruikbare planning moet realistisch zijn. Realisme houdt onder meer in dat je rekening houdt met je capaciteiten en je individuele situatie. Laat je ook niet te veel beïnvloeden door wat anderen doen of wat ze beweren te doen </w:t>
      </w:r>
    </w:p>
    <w:p w:rsidR="00911B01" w:rsidRPr="00AB5F1A" w:rsidRDefault="00911B01" w:rsidP="00AB5F1A">
      <w:pPr>
        <w:numPr>
          <w:ilvl w:val="0"/>
          <w:numId w:val="10"/>
        </w:numPr>
        <w:spacing w:line="360" w:lineRule="auto"/>
        <w:rPr>
          <w:rFonts w:ascii="Verdana" w:hAnsi="Verdana"/>
          <w:noProof w:val="0"/>
        </w:rPr>
      </w:pPr>
      <w:r w:rsidRPr="00AB5F1A">
        <w:rPr>
          <w:rFonts w:ascii="Verdana" w:hAnsi="Verdana"/>
          <w:noProof w:val="0"/>
        </w:rPr>
        <w:t>Je hebt recht op je eigen tempo en je eigen prioriteiten. Neem niet te veel hooi op je vork. Stel jezelf de vraag: wat ga ik precies doen en zijn die taken haalbaar binnen de beschikbare tijd?</w:t>
      </w:r>
    </w:p>
    <w:p w:rsidR="00911B01" w:rsidRPr="00AB5F1A" w:rsidRDefault="00911B01" w:rsidP="00AB5F1A">
      <w:pPr>
        <w:numPr>
          <w:ilvl w:val="0"/>
          <w:numId w:val="7"/>
        </w:numPr>
        <w:spacing w:line="360" w:lineRule="auto"/>
        <w:rPr>
          <w:rFonts w:ascii="Verdana" w:hAnsi="Verdana"/>
          <w:noProof w:val="0"/>
        </w:rPr>
      </w:pPr>
      <w:r w:rsidRPr="00AB5F1A">
        <w:rPr>
          <w:rFonts w:ascii="Verdana" w:hAnsi="Verdana"/>
          <w:noProof w:val="0"/>
        </w:rPr>
        <w:t>De haalbaarheid van taken realistisch inschatten, is niet altijd eenvoudig. Je leert het al doende. Bij twijfel kan een gesprek met een docent, een monitor of een studiebegeleider verhelderend werken.</w:t>
      </w:r>
    </w:p>
    <w:p w:rsidR="00911B01" w:rsidRPr="00AB5F1A" w:rsidRDefault="00911B01" w:rsidP="00AB5F1A">
      <w:pPr>
        <w:numPr>
          <w:ilvl w:val="0"/>
          <w:numId w:val="6"/>
        </w:numPr>
        <w:spacing w:line="360" w:lineRule="auto"/>
        <w:rPr>
          <w:rFonts w:ascii="Verdana" w:hAnsi="Verdana"/>
          <w:noProof w:val="0"/>
        </w:rPr>
      </w:pPr>
      <w:r w:rsidRPr="00AB5F1A">
        <w:rPr>
          <w:rFonts w:ascii="Verdana" w:hAnsi="Verdana"/>
          <w:noProof w:val="0"/>
        </w:rPr>
        <w:t>Streef naar intensiteit. Liever twee keer drie kwartier - onderbroken door tien minuten pauze - intensief studeren dan drie uur na elkaar boven je boeken zitten suffen. Ook in je ontspanning is intensiteit te verkiezen boven zomaar rondhangen, eindeloos de krant lezen of uren kletsen.</w:t>
      </w:r>
    </w:p>
    <w:p w:rsidR="00911B01" w:rsidRPr="00AB5F1A" w:rsidRDefault="00911B01" w:rsidP="00AB5F1A">
      <w:pPr>
        <w:numPr>
          <w:ilvl w:val="0"/>
          <w:numId w:val="6"/>
        </w:numPr>
        <w:spacing w:line="360" w:lineRule="auto"/>
        <w:rPr>
          <w:rFonts w:ascii="Verdana" w:hAnsi="Verdana"/>
          <w:noProof w:val="0"/>
        </w:rPr>
      </w:pPr>
      <w:r w:rsidRPr="00AB5F1A">
        <w:rPr>
          <w:rFonts w:ascii="Verdana" w:hAnsi="Verdana"/>
          <w:noProof w:val="0"/>
        </w:rPr>
        <w:t xml:space="preserve">•Een goede planning laat ruimte voor soepele wijzigingen. Vaak maken studenten de fout m een planning op te stellen, die in hun ogen ideaal is en nauwelijks wijzigingen toelaat. et studentenleven is echter vaak onvoorspelbaar en afwisselend. Gevolg: de planning verdwijnt in de prullenmand vanwege ‘toch niet meer haalbaar’. </w:t>
      </w:r>
    </w:p>
    <w:p w:rsidR="00911B01" w:rsidRPr="00AB5F1A" w:rsidRDefault="00911B01" w:rsidP="00AB5F1A">
      <w:pPr>
        <w:numPr>
          <w:ilvl w:val="0"/>
          <w:numId w:val="6"/>
        </w:numPr>
        <w:spacing w:line="360" w:lineRule="auto"/>
        <w:rPr>
          <w:rFonts w:ascii="Verdana" w:hAnsi="Verdana"/>
          <w:noProof w:val="0"/>
        </w:rPr>
      </w:pPr>
      <w:r w:rsidRPr="00AB5F1A">
        <w:rPr>
          <w:rFonts w:ascii="Verdana" w:hAnsi="Verdana"/>
          <w:noProof w:val="0"/>
        </w:rPr>
        <w:t>Conclusie: twee uitersten vermijd je het best. Enerzijds kun je je heel streng opstellen en mooie ervaringen aan je laten voorbij gaan omdat je nu eenmaal gepland had te studeren. Anderzijds kun je je heel soepel opstellen en steeds opnieuw ingaan op die 'unieke' kansen.</w:t>
      </w: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p>
    <w:p w:rsidR="00911B01" w:rsidRPr="00AB5F1A" w:rsidRDefault="00911B01" w:rsidP="00AB5F1A">
      <w:pPr>
        <w:spacing w:line="360" w:lineRule="auto"/>
        <w:rPr>
          <w:rFonts w:ascii="Verdana" w:hAnsi="Verdana"/>
          <w:b/>
          <w:noProof w:val="0"/>
          <w:u w:val="single"/>
        </w:rPr>
      </w:pPr>
      <w:r w:rsidRPr="00AB5F1A">
        <w:rPr>
          <w:rFonts w:ascii="Verdana" w:hAnsi="Verdana"/>
          <w:b/>
          <w:noProof w:val="0"/>
          <w:u w:val="single"/>
        </w:rPr>
        <w:t xml:space="preserve">Reflectie </w:t>
      </w:r>
    </w:p>
    <w:p w:rsidR="00911B01" w:rsidRPr="00AB5F1A" w:rsidRDefault="00911B01" w:rsidP="00AB5F1A">
      <w:pPr>
        <w:spacing w:line="360" w:lineRule="auto"/>
        <w:rPr>
          <w:rFonts w:ascii="Verdana" w:hAnsi="Verdana"/>
          <w:noProof w:val="0"/>
        </w:rPr>
      </w:pPr>
      <w:r w:rsidRPr="00AB5F1A">
        <w:rPr>
          <w:rFonts w:ascii="Verdana" w:hAnsi="Verdana"/>
          <w:noProof w:val="0"/>
        </w:rPr>
        <w:t xml:space="preserve">Mijn eerste huiswerkbegeleiding heb ik me vooral bezig gehouden met plannen. Zelf had ik daar vroeger ook heel wat problemen mee en dit bracht toch moeilijkheden mee. </w:t>
      </w:r>
    </w:p>
    <w:p w:rsidR="00911B01" w:rsidRPr="00AB5F1A" w:rsidRDefault="00911B01" w:rsidP="00AB5F1A">
      <w:pPr>
        <w:spacing w:line="360" w:lineRule="auto"/>
        <w:rPr>
          <w:rFonts w:ascii="Verdana" w:hAnsi="Verdana"/>
          <w:noProof w:val="0"/>
        </w:rPr>
      </w:pPr>
      <w:r w:rsidRPr="00AB5F1A">
        <w:rPr>
          <w:rFonts w:ascii="Verdana" w:hAnsi="Verdana"/>
          <w:noProof w:val="0"/>
        </w:rPr>
        <w:t xml:space="preserve">In de eerste jaren moet er extra aandacht aan besteed worden zodat er een goede basis wordt gelegd. Dit zal je in je hele leven nodig hebben en is dus van belang toekomst . </w:t>
      </w:r>
    </w:p>
    <w:p w:rsidR="00911B01" w:rsidRPr="00AB5F1A" w:rsidRDefault="00911B01" w:rsidP="00AB5F1A">
      <w:pPr>
        <w:spacing w:line="360" w:lineRule="auto"/>
        <w:rPr>
          <w:rFonts w:ascii="Verdana" w:hAnsi="Verdana"/>
          <w:noProof w:val="0"/>
        </w:rPr>
      </w:pPr>
      <w:r w:rsidRPr="00AB5F1A">
        <w:rPr>
          <w:rFonts w:ascii="Verdana" w:hAnsi="Verdana"/>
          <w:noProof w:val="0"/>
        </w:rPr>
        <w:t xml:space="preserve">Zowel huiswerk plannen als toetsen en als laatste voor de examens </w:t>
      </w:r>
    </w:p>
    <w:p w:rsidR="00911B01" w:rsidRPr="00AB5F1A" w:rsidRDefault="00911B01" w:rsidP="00AB5F1A">
      <w:pPr>
        <w:spacing w:line="360" w:lineRule="auto"/>
        <w:rPr>
          <w:rFonts w:ascii="Verdana" w:hAnsi="Verdana"/>
          <w:noProof w:val="0"/>
        </w:rPr>
      </w:pPr>
      <w:r w:rsidRPr="00AB5F1A">
        <w:rPr>
          <w:rFonts w:ascii="Verdana" w:hAnsi="Verdana"/>
          <w:noProof w:val="0"/>
        </w:rPr>
        <w:t>Ik heb van de tools hierboven zoveel mogelijk proberen toe te passen en ik denk dat mijn leerlingen dit ook kunnen beamen.</w:t>
      </w:r>
    </w:p>
    <w:sectPr w:rsidR="00911B01" w:rsidRPr="00AB5F1A" w:rsidSect="003A66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B01" w:rsidRDefault="00911B01" w:rsidP="002F4EFC">
      <w:pPr>
        <w:spacing w:after="0" w:line="240" w:lineRule="auto"/>
      </w:pPr>
      <w:r>
        <w:separator/>
      </w:r>
    </w:p>
  </w:endnote>
  <w:endnote w:type="continuationSeparator" w:id="0">
    <w:p w:rsidR="00911B01" w:rsidRDefault="00911B01" w:rsidP="002F4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B01" w:rsidRDefault="00911B01">
    <w:pPr>
      <w:pStyle w:val="Footer"/>
      <w:jc w:val="center"/>
    </w:pPr>
    <w:r>
      <w:rPr>
        <w:lang w:val="nl-NL" w:eastAsia="nl-NL"/>
      </w:rPr>
    </w:r>
    <w:r>
      <w:pict>
        <v:shapetype id="_x0000_t110" coordsize="21600,21600" o:spt="110" path="m10800,l,10800,10800,21600,21600,10800xe">
          <v:stroke joinstyle="miter"/>
          <v:path gradientshapeok="t" o:connecttype="rect" textboxrect="5400,5400,16200,16200"/>
        </v:shapetype>
        <v:shape id="_x0000_s2049" type="#_x0000_t110" style="width:452.05pt;height:4.3pt;mso-position-horizontal-relative:char;mso-position-vertical-relative:line" fillcolor="black">
          <w10:wrap anchorx="margin" anchory="page"/>
          <w10:anchorlock/>
        </v:shape>
      </w:pict>
    </w:r>
  </w:p>
  <w:p w:rsidR="00911B01" w:rsidRDefault="00911B01">
    <w:pPr>
      <w:pStyle w:val="Footer"/>
      <w:jc w:val="center"/>
    </w:pPr>
    <w:fldSimple w:instr=" PAGE    \* MERGEFORMAT ">
      <w:r>
        <w:t>1</w:t>
      </w:r>
    </w:fldSimple>
  </w:p>
  <w:p w:rsidR="00911B01" w:rsidRDefault="00911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B01" w:rsidRDefault="00911B01" w:rsidP="002F4EFC">
      <w:pPr>
        <w:spacing w:after="0" w:line="240" w:lineRule="auto"/>
      </w:pPr>
      <w:r>
        <w:separator/>
      </w:r>
    </w:p>
  </w:footnote>
  <w:footnote w:type="continuationSeparator" w:id="0">
    <w:p w:rsidR="00911B01" w:rsidRDefault="00911B01" w:rsidP="002F4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B01" w:rsidRDefault="00911B01">
    <w:pPr>
      <w:pStyle w:val="Header"/>
    </w:pPr>
    <w:r>
      <w:t>Timothy De Wispelaere</w:t>
    </w:r>
    <w:r>
      <w:tab/>
      <w:t>Venster op het beroep 4</w:t>
    </w:r>
    <w:r>
      <w:tab/>
      <w:t>Stage diversiteit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645F2"/>
    <w:multiLevelType w:val="hybridMultilevel"/>
    <w:tmpl w:val="4C62CF30"/>
    <w:lvl w:ilvl="0" w:tplc="0413000B">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nsid w:val="34CC4145"/>
    <w:multiLevelType w:val="hybridMultilevel"/>
    <w:tmpl w:val="B80ADE6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BCE0A2D"/>
    <w:multiLevelType w:val="hybridMultilevel"/>
    <w:tmpl w:val="261ED48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62A7427"/>
    <w:multiLevelType w:val="multilevel"/>
    <w:tmpl w:val="BACC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3285D"/>
    <w:multiLevelType w:val="hybridMultilevel"/>
    <w:tmpl w:val="6B7E59E6"/>
    <w:lvl w:ilvl="0" w:tplc="0413000B">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6B393876"/>
    <w:multiLevelType w:val="hybridMultilevel"/>
    <w:tmpl w:val="927C140C"/>
    <w:lvl w:ilvl="0" w:tplc="0413000B">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6">
    <w:nsid w:val="6DFA680A"/>
    <w:multiLevelType w:val="hybridMultilevel"/>
    <w:tmpl w:val="19E85A42"/>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76A7280B"/>
    <w:multiLevelType w:val="hybridMultilevel"/>
    <w:tmpl w:val="B00C5B2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7B2633A2"/>
    <w:multiLevelType w:val="hybridMultilevel"/>
    <w:tmpl w:val="4DF41E80"/>
    <w:lvl w:ilvl="0" w:tplc="04130011">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7D213C3A"/>
    <w:multiLevelType w:val="hybridMultilevel"/>
    <w:tmpl w:val="88583D1A"/>
    <w:lvl w:ilvl="0" w:tplc="9650284E">
      <w:start w:val="1"/>
      <w:numFmt w:val="bullet"/>
      <w:lvlText w:val="•"/>
      <w:lvlJc w:val="left"/>
      <w:pPr>
        <w:tabs>
          <w:tab w:val="num" w:pos="720"/>
        </w:tabs>
        <w:ind w:left="720" w:hanging="360"/>
      </w:pPr>
      <w:rPr>
        <w:rFonts w:ascii="Arial" w:hAnsi="Arial" w:hint="default"/>
      </w:rPr>
    </w:lvl>
    <w:lvl w:ilvl="1" w:tplc="8E54A332" w:tentative="1">
      <w:start w:val="1"/>
      <w:numFmt w:val="bullet"/>
      <w:lvlText w:val="•"/>
      <w:lvlJc w:val="left"/>
      <w:pPr>
        <w:tabs>
          <w:tab w:val="num" w:pos="1440"/>
        </w:tabs>
        <w:ind w:left="1440" w:hanging="360"/>
      </w:pPr>
      <w:rPr>
        <w:rFonts w:ascii="Arial" w:hAnsi="Arial" w:hint="default"/>
      </w:rPr>
    </w:lvl>
    <w:lvl w:ilvl="2" w:tplc="43463EC2">
      <w:start w:val="1"/>
      <w:numFmt w:val="bullet"/>
      <w:lvlText w:val="•"/>
      <w:lvlJc w:val="left"/>
      <w:pPr>
        <w:tabs>
          <w:tab w:val="num" w:pos="2160"/>
        </w:tabs>
        <w:ind w:left="2160" w:hanging="360"/>
      </w:pPr>
      <w:rPr>
        <w:rFonts w:ascii="Arial" w:hAnsi="Arial" w:hint="default"/>
      </w:rPr>
    </w:lvl>
    <w:lvl w:ilvl="3" w:tplc="E97A9E78" w:tentative="1">
      <w:start w:val="1"/>
      <w:numFmt w:val="bullet"/>
      <w:lvlText w:val="•"/>
      <w:lvlJc w:val="left"/>
      <w:pPr>
        <w:tabs>
          <w:tab w:val="num" w:pos="2880"/>
        </w:tabs>
        <w:ind w:left="2880" w:hanging="360"/>
      </w:pPr>
      <w:rPr>
        <w:rFonts w:ascii="Arial" w:hAnsi="Arial" w:hint="default"/>
      </w:rPr>
    </w:lvl>
    <w:lvl w:ilvl="4" w:tplc="F70AF0A4" w:tentative="1">
      <w:start w:val="1"/>
      <w:numFmt w:val="bullet"/>
      <w:lvlText w:val="•"/>
      <w:lvlJc w:val="left"/>
      <w:pPr>
        <w:tabs>
          <w:tab w:val="num" w:pos="3600"/>
        </w:tabs>
        <w:ind w:left="3600" w:hanging="360"/>
      </w:pPr>
      <w:rPr>
        <w:rFonts w:ascii="Arial" w:hAnsi="Arial" w:hint="default"/>
      </w:rPr>
    </w:lvl>
    <w:lvl w:ilvl="5" w:tplc="54DE33D2" w:tentative="1">
      <w:start w:val="1"/>
      <w:numFmt w:val="bullet"/>
      <w:lvlText w:val="•"/>
      <w:lvlJc w:val="left"/>
      <w:pPr>
        <w:tabs>
          <w:tab w:val="num" w:pos="4320"/>
        </w:tabs>
        <w:ind w:left="4320" w:hanging="360"/>
      </w:pPr>
      <w:rPr>
        <w:rFonts w:ascii="Arial" w:hAnsi="Arial" w:hint="default"/>
      </w:rPr>
    </w:lvl>
    <w:lvl w:ilvl="6" w:tplc="63902BE4" w:tentative="1">
      <w:start w:val="1"/>
      <w:numFmt w:val="bullet"/>
      <w:lvlText w:val="•"/>
      <w:lvlJc w:val="left"/>
      <w:pPr>
        <w:tabs>
          <w:tab w:val="num" w:pos="5040"/>
        </w:tabs>
        <w:ind w:left="5040" w:hanging="360"/>
      </w:pPr>
      <w:rPr>
        <w:rFonts w:ascii="Arial" w:hAnsi="Arial" w:hint="default"/>
      </w:rPr>
    </w:lvl>
    <w:lvl w:ilvl="7" w:tplc="366A06EE" w:tentative="1">
      <w:start w:val="1"/>
      <w:numFmt w:val="bullet"/>
      <w:lvlText w:val="•"/>
      <w:lvlJc w:val="left"/>
      <w:pPr>
        <w:tabs>
          <w:tab w:val="num" w:pos="5760"/>
        </w:tabs>
        <w:ind w:left="5760" w:hanging="360"/>
      </w:pPr>
      <w:rPr>
        <w:rFonts w:ascii="Arial" w:hAnsi="Arial" w:hint="default"/>
      </w:rPr>
    </w:lvl>
    <w:lvl w:ilvl="8" w:tplc="3BCC681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2"/>
  </w:num>
  <w:num w:numId="4">
    <w:abstractNumId w:val="4"/>
  </w:num>
  <w:num w:numId="5">
    <w:abstractNumId w:val="8"/>
  </w:num>
  <w:num w:numId="6">
    <w:abstractNumId w:val="1"/>
  </w:num>
  <w:num w:numId="7">
    <w:abstractNumId w:val="5"/>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EFC"/>
    <w:rsid w:val="00015E55"/>
    <w:rsid w:val="000173F4"/>
    <w:rsid w:val="00186E24"/>
    <w:rsid w:val="00193259"/>
    <w:rsid w:val="001B1A17"/>
    <w:rsid w:val="001C0FC9"/>
    <w:rsid w:val="00235A53"/>
    <w:rsid w:val="00294E17"/>
    <w:rsid w:val="002E6718"/>
    <w:rsid w:val="002F41A9"/>
    <w:rsid w:val="002F4EFC"/>
    <w:rsid w:val="00336092"/>
    <w:rsid w:val="003A4B5A"/>
    <w:rsid w:val="003A4FEB"/>
    <w:rsid w:val="003A66CE"/>
    <w:rsid w:val="003C60C0"/>
    <w:rsid w:val="003E65F0"/>
    <w:rsid w:val="003F626D"/>
    <w:rsid w:val="003F6507"/>
    <w:rsid w:val="00442E10"/>
    <w:rsid w:val="004C398F"/>
    <w:rsid w:val="004C7B5A"/>
    <w:rsid w:val="0051197B"/>
    <w:rsid w:val="005705B7"/>
    <w:rsid w:val="005C0DD9"/>
    <w:rsid w:val="005D7B28"/>
    <w:rsid w:val="006237FB"/>
    <w:rsid w:val="00637E7B"/>
    <w:rsid w:val="00653426"/>
    <w:rsid w:val="006F01A5"/>
    <w:rsid w:val="006F3413"/>
    <w:rsid w:val="006F3B03"/>
    <w:rsid w:val="00747611"/>
    <w:rsid w:val="007944F2"/>
    <w:rsid w:val="0083033F"/>
    <w:rsid w:val="00864B2F"/>
    <w:rsid w:val="008D532F"/>
    <w:rsid w:val="008E695F"/>
    <w:rsid w:val="00906710"/>
    <w:rsid w:val="00906856"/>
    <w:rsid w:val="00911B01"/>
    <w:rsid w:val="00913F9A"/>
    <w:rsid w:val="00927F92"/>
    <w:rsid w:val="009530C3"/>
    <w:rsid w:val="00A14F11"/>
    <w:rsid w:val="00AB5F1A"/>
    <w:rsid w:val="00AD45A2"/>
    <w:rsid w:val="00B01714"/>
    <w:rsid w:val="00B030FF"/>
    <w:rsid w:val="00B85439"/>
    <w:rsid w:val="00BC6ED3"/>
    <w:rsid w:val="00BD29B4"/>
    <w:rsid w:val="00C02AAA"/>
    <w:rsid w:val="00C55EB8"/>
    <w:rsid w:val="00C85D06"/>
    <w:rsid w:val="00CA03C4"/>
    <w:rsid w:val="00CA60C1"/>
    <w:rsid w:val="00CD35F0"/>
    <w:rsid w:val="00CF3379"/>
    <w:rsid w:val="00D22A19"/>
    <w:rsid w:val="00DA230A"/>
    <w:rsid w:val="00DF467D"/>
    <w:rsid w:val="00E5721E"/>
    <w:rsid w:val="00E62F65"/>
    <w:rsid w:val="00E72390"/>
    <w:rsid w:val="00EE1807"/>
    <w:rsid w:val="00EF5930"/>
    <w:rsid w:val="00F45960"/>
    <w:rsid w:val="00FD3B7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CE"/>
    <w:pPr>
      <w:spacing w:after="200" w:line="276" w:lineRule="auto"/>
    </w:pPr>
    <w:rPr>
      <w:noProof/>
      <w:lang w:val="nl-BE" w:eastAsia="en-US"/>
    </w:rPr>
  </w:style>
  <w:style w:type="paragraph" w:styleId="Heading2">
    <w:name w:val="heading 2"/>
    <w:basedOn w:val="Normal"/>
    <w:link w:val="Heading2Char"/>
    <w:uiPriority w:val="99"/>
    <w:qFormat/>
    <w:locked/>
    <w:rsid w:val="004C7B5A"/>
    <w:pPr>
      <w:spacing w:before="100" w:beforeAutospacing="1" w:after="100" w:afterAutospacing="1" w:line="240" w:lineRule="auto"/>
      <w:outlineLvl w:val="1"/>
    </w:pPr>
    <w:rPr>
      <w:rFonts w:ascii="Times New Roman" w:hAnsi="Times New Roman"/>
      <w:b/>
      <w:bCs/>
      <w:noProof w:val="0"/>
      <w:sz w:val="36"/>
      <w:szCs w:val="36"/>
      <w:lang w:val="nl-NL" w:eastAsia="nl-NL"/>
    </w:rPr>
  </w:style>
  <w:style w:type="paragraph" w:styleId="Heading4">
    <w:name w:val="heading 4"/>
    <w:basedOn w:val="Normal"/>
    <w:link w:val="Heading4Char"/>
    <w:uiPriority w:val="99"/>
    <w:qFormat/>
    <w:locked/>
    <w:rsid w:val="004C7B5A"/>
    <w:pPr>
      <w:spacing w:before="100" w:beforeAutospacing="1" w:after="100" w:afterAutospacing="1" w:line="240" w:lineRule="auto"/>
      <w:outlineLvl w:val="3"/>
    </w:pPr>
    <w:rPr>
      <w:rFonts w:ascii="Times New Roman" w:hAnsi="Times New Roman"/>
      <w:b/>
      <w:bCs/>
      <w:noProof w:val="0"/>
      <w:sz w:val="24"/>
      <w:szCs w:val="24"/>
      <w:lang w:val="nl-NL"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50C4"/>
    <w:rPr>
      <w:rFonts w:asciiTheme="majorHAnsi" w:eastAsiaTheme="majorEastAsia" w:hAnsiTheme="majorHAnsi" w:cstheme="majorBidi"/>
      <w:b/>
      <w:bCs/>
      <w:i/>
      <w:iCs/>
      <w:noProof/>
      <w:sz w:val="28"/>
      <w:szCs w:val="28"/>
      <w:lang w:val="nl-BE" w:eastAsia="en-US"/>
    </w:rPr>
  </w:style>
  <w:style w:type="character" w:customStyle="1" w:styleId="Heading4Char">
    <w:name w:val="Heading 4 Char"/>
    <w:basedOn w:val="DefaultParagraphFont"/>
    <w:link w:val="Heading4"/>
    <w:uiPriority w:val="9"/>
    <w:semiHidden/>
    <w:rsid w:val="00CC50C4"/>
    <w:rPr>
      <w:rFonts w:asciiTheme="minorHAnsi" w:eastAsiaTheme="minorEastAsia" w:hAnsiTheme="minorHAnsi" w:cstheme="minorBidi"/>
      <w:b/>
      <w:bCs/>
      <w:noProof/>
      <w:sz w:val="28"/>
      <w:szCs w:val="28"/>
      <w:lang w:val="nl-BE" w:eastAsia="en-US"/>
    </w:rPr>
  </w:style>
  <w:style w:type="paragraph" w:styleId="Header">
    <w:name w:val="header"/>
    <w:basedOn w:val="Normal"/>
    <w:link w:val="HeaderChar"/>
    <w:uiPriority w:val="99"/>
    <w:semiHidden/>
    <w:rsid w:val="002F4E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F4EFC"/>
    <w:rPr>
      <w:rFonts w:cs="Times New Roman"/>
      <w:noProof/>
      <w:lang w:val="nl-BE"/>
    </w:rPr>
  </w:style>
  <w:style w:type="paragraph" w:styleId="Footer">
    <w:name w:val="footer"/>
    <w:basedOn w:val="Normal"/>
    <w:link w:val="FooterChar"/>
    <w:uiPriority w:val="99"/>
    <w:rsid w:val="002F4EF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F4EFC"/>
    <w:rPr>
      <w:rFonts w:cs="Times New Roman"/>
      <w:noProof/>
      <w:lang w:val="nl-BE"/>
    </w:rPr>
  </w:style>
  <w:style w:type="table" w:styleId="TableGrid">
    <w:name w:val="Table Grid"/>
    <w:basedOn w:val="TableNormal"/>
    <w:uiPriority w:val="99"/>
    <w:rsid w:val="008303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C7B5A"/>
    <w:pPr>
      <w:spacing w:before="100" w:beforeAutospacing="1" w:after="100" w:afterAutospacing="1" w:line="240" w:lineRule="auto"/>
    </w:pPr>
    <w:rPr>
      <w:rFonts w:ascii="Times New Roman" w:hAnsi="Times New Roman"/>
      <w:noProof w:val="0"/>
      <w:sz w:val="24"/>
      <w:szCs w:val="24"/>
      <w:lang w:val="nl-NL" w:eastAsia="nl-NL"/>
    </w:rPr>
  </w:style>
  <w:style w:type="character" w:customStyle="1" w:styleId="blue">
    <w:name w:val="blue"/>
    <w:basedOn w:val="DefaultParagraphFont"/>
    <w:uiPriority w:val="99"/>
    <w:rsid w:val="004C7B5A"/>
    <w:rPr>
      <w:rFonts w:cs="Times New Roman"/>
    </w:rPr>
  </w:style>
</w:styles>
</file>

<file path=word/webSettings.xml><?xml version="1.0" encoding="utf-8"?>
<w:webSettings xmlns:r="http://schemas.openxmlformats.org/officeDocument/2006/relationships" xmlns:w="http://schemas.openxmlformats.org/wordprocessingml/2006/main">
  <w:divs>
    <w:div w:id="680427041">
      <w:marLeft w:val="0"/>
      <w:marRight w:val="0"/>
      <w:marTop w:val="0"/>
      <w:marBottom w:val="0"/>
      <w:divBdr>
        <w:top w:val="none" w:sz="0" w:space="0" w:color="auto"/>
        <w:left w:val="none" w:sz="0" w:space="0" w:color="auto"/>
        <w:bottom w:val="none" w:sz="0" w:space="0" w:color="auto"/>
        <w:right w:val="none" w:sz="0" w:space="0" w:color="auto"/>
      </w:divBdr>
    </w:div>
    <w:div w:id="680427042">
      <w:marLeft w:val="0"/>
      <w:marRight w:val="0"/>
      <w:marTop w:val="0"/>
      <w:marBottom w:val="0"/>
      <w:divBdr>
        <w:top w:val="none" w:sz="0" w:space="0" w:color="auto"/>
        <w:left w:val="none" w:sz="0" w:space="0" w:color="auto"/>
        <w:bottom w:val="none" w:sz="0" w:space="0" w:color="auto"/>
        <w:right w:val="none" w:sz="0" w:space="0" w:color="auto"/>
      </w:divBdr>
    </w:div>
    <w:div w:id="680427043">
      <w:marLeft w:val="0"/>
      <w:marRight w:val="0"/>
      <w:marTop w:val="0"/>
      <w:marBottom w:val="0"/>
      <w:divBdr>
        <w:top w:val="none" w:sz="0" w:space="0" w:color="auto"/>
        <w:left w:val="none" w:sz="0" w:space="0" w:color="auto"/>
        <w:bottom w:val="none" w:sz="0" w:space="0" w:color="auto"/>
        <w:right w:val="none" w:sz="0" w:space="0" w:color="auto"/>
      </w:divBdr>
    </w:div>
    <w:div w:id="680427044">
      <w:marLeft w:val="0"/>
      <w:marRight w:val="0"/>
      <w:marTop w:val="0"/>
      <w:marBottom w:val="0"/>
      <w:divBdr>
        <w:top w:val="none" w:sz="0" w:space="0" w:color="auto"/>
        <w:left w:val="none" w:sz="0" w:space="0" w:color="auto"/>
        <w:bottom w:val="none" w:sz="0" w:space="0" w:color="auto"/>
        <w:right w:val="none" w:sz="0" w:space="0" w:color="auto"/>
      </w:divBdr>
    </w:div>
    <w:div w:id="680427046">
      <w:marLeft w:val="0"/>
      <w:marRight w:val="0"/>
      <w:marTop w:val="0"/>
      <w:marBottom w:val="0"/>
      <w:divBdr>
        <w:top w:val="none" w:sz="0" w:space="0" w:color="auto"/>
        <w:left w:val="none" w:sz="0" w:space="0" w:color="auto"/>
        <w:bottom w:val="none" w:sz="0" w:space="0" w:color="auto"/>
        <w:right w:val="none" w:sz="0" w:space="0" w:color="auto"/>
      </w:divBdr>
    </w:div>
    <w:div w:id="680427047">
      <w:marLeft w:val="0"/>
      <w:marRight w:val="0"/>
      <w:marTop w:val="0"/>
      <w:marBottom w:val="0"/>
      <w:divBdr>
        <w:top w:val="none" w:sz="0" w:space="0" w:color="auto"/>
        <w:left w:val="none" w:sz="0" w:space="0" w:color="auto"/>
        <w:bottom w:val="none" w:sz="0" w:space="0" w:color="auto"/>
        <w:right w:val="none" w:sz="0" w:space="0" w:color="auto"/>
      </w:divBdr>
    </w:div>
    <w:div w:id="680427048">
      <w:marLeft w:val="0"/>
      <w:marRight w:val="0"/>
      <w:marTop w:val="0"/>
      <w:marBottom w:val="0"/>
      <w:divBdr>
        <w:top w:val="none" w:sz="0" w:space="0" w:color="auto"/>
        <w:left w:val="none" w:sz="0" w:space="0" w:color="auto"/>
        <w:bottom w:val="none" w:sz="0" w:space="0" w:color="auto"/>
        <w:right w:val="none" w:sz="0" w:space="0" w:color="auto"/>
      </w:divBdr>
      <w:divsChild>
        <w:div w:id="680427049">
          <w:marLeft w:val="0"/>
          <w:marRight w:val="0"/>
          <w:marTop w:val="0"/>
          <w:marBottom w:val="0"/>
          <w:divBdr>
            <w:top w:val="none" w:sz="0" w:space="0" w:color="auto"/>
            <w:left w:val="none" w:sz="0" w:space="0" w:color="auto"/>
            <w:bottom w:val="none" w:sz="0" w:space="0" w:color="auto"/>
            <w:right w:val="none" w:sz="0" w:space="0" w:color="auto"/>
          </w:divBdr>
          <w:divsChild>
            <w:div w:id="6804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050">
      <w:marLeft w:val="0"/>
      <w:marRight w:val="0"/>
      <w:marTop w:val="0"/>
      <w:marBottom w:val="0"/>
      <w:divBdr>
        <w:top w:val="none" w:sz="0" w:space="0" w:color="auto"/>
        <w:left w:val="none" w:sz="0" w:space="0" w:color="auto"/>
        <w:bottom w:val="none" w:sz="0" w:space="0" w:color="auto"/>
        <w:right w:val="none" w:sz="0" w:space="0" w:color="auto"/>
      </w:divBdr>
    </w:div>
    <w:div w:id="680427051">
      <w:marLeft w:val="0"/>
      <w:marRight w:val="0"/>
      <w:marTop w:val="0"/>
      <w:marBottom w:val="0"/>
      <w:divBdr>
        <w:top w:val="none" w:sz="0" w:space="0" w:color="auto"/>
        <w:left w:val="none" w:sz="0" w:space="0" w:color="auto"/>
        <w:bottom w:val="none" w:sz="0" w:space="0" w:color="auto"/>
        <w:right w:val="none" w:sz="0" w:space="0" w:color="auto"/>
      </w:divBdr>
    </w:div>
    <w:div w:id="680427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8</Pages>
  <Words>1988</Words>
  <Characters>10937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Huiswerkbegeleiding</dc:title>
  <dc:subject/>
  <dc:creator>Niki</dc:creator>
  <cp:keywords/>
  <dc:description/>
  <cp:lastModifiedBy>Timothy De Wispelaere</cp:lastModifiedBy>
  <cp:revision>14</cp:revision>
  <dcterms:created xsi:type="dcterms:W3CDTF">2011-05-26T21:28:00Z</dcterms:created>
  <dcterms:modified xsi:type="dcterms:W3CDTF">2011-05-27T00:09:00Z</dcterms:modified>
</cp:coreProperties>
</file>