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6"/>
        <w:gridCol w:w="66"/>
        <w:gridCol w:w="66"/>
        <w:gridCol w:w="66"/>
        <w:gridCol w:w="81"/>
      </w:tblGrid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607"/>
              <w:gridCol w:w="2867"/>
              <w:gridCol w:w="2867"/>
              <w:gridCol w:w="395"/>
            </w:tblGrid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31-08-2013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10:30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K.VV.COXYDE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07-09-2013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10:30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K.SV.DIKSMUIDE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14-09-2013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10:30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SK.EERNEGEM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21-09-2013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10:30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VC.K.ZWEVEGEM SPORT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28-09-2013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10:00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K.SK.MALDEGEM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05-10-2013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09:30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K.FC.VARSENARE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12-10-2013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10:30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TORHOUT 1992 KM.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19-10-2013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10:30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K.VV.COXYDE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26-10-2013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10:30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K.SV.DIKSMUIDE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09-11-2013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10:30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SK.EERNEGEM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16-11-2013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10:30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VC.K.ZWEVEGEM SPORT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23-11-2013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10:30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K.SK.MALDEGEM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30-11-2013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10:30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K.FC.VARSENARE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  <w:tr w:rsidR="005F554C" w:rsidRPr="005F554C" w:rsidTr="005F5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07-12-2013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09:15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TORHOUT 1992 KM.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K.V.C.S.V.OOSTKAMP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554C" w:rsidRPr="005F554C" w:rsidRDefault="005F554C" w:rsidP="005F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F5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  -   </w:t>
                  </w:r>
                </w:p>
              </w:tc>
            </w:tr>
          </w:tbl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707C4" w:rsidRPr="006707C4" w:rsidTr="005F554C">
        <w:trPr>
          <w:tblCellSpacing w:w="15" w:type="dxa"/>
        </w:trPr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</w:tcPr>
          <w:p w:rsidR="006707C4" w:rsidRPr="006707C4" w:rsidRDefault="006707C4" w:rsidP="006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</w:tbl>
    <w:p w:rsidR="006707C4" w:rsidRPr="006707C4" w:rsidRDefault="006707C4" w:rsidP="00670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6219FC" w:rsidRDefault="006707C4">
      <w:r>
        <w:t xml:space="preserve">Dit is tot nieuwjaar. Na nieuwjaar nog niet beschikbaar. </w:t>
      </w:r>
    </w:p>
    <w:sectPr w:rsidR="0062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C4"/>
    <w:rsid w:val="005F554C"/>
    <w:rsid w:val="006219FC"/>
    <w:rsid w:val="0067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7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7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2013-08-07T15:23:00Z</dcterms:created>
  <dcterms:modified xsi:type="dcterms:W3CDTF">2013-08-08T18:28:00Z</dcterms:modified>
</cp:coreProperties>
</file>