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F1D" w:rsidRPr="004F106E" w:rsidRDefault="00A30F1D" w:rsidP="00F21741">
      <w:pPr>
        <w:jc w:val="both"/>
        <w:rPr>
          <w:rFonts w:ascii="Garamond" w:hAnsi="Garamond"/>
          <w:color w:val="0070C0"/>
          <w:sz w:val="24"/>
          <w:szCs w:val="24"/>
        </w:rPr>
      </w:pPr>
      <w:r w:rsidRPr="004F106E">
        <w:rPr>
          <w:rFonts w:ascii="Garamond" w:hAnsi="Garamond"/>
          <w:color w:val="0070C0"/>
          <w:sz w:val="24"/>
          <w:szCs w:val="24"/>
        </w:rPr>
        <w:t xml:space="preserve">     </w:t>
      </w:r>
    </w:p>
    <w:p w:rsidR="004F106E" w:rsidRPr="004902E4" w:rsidRDefault="000C4F56" w:rsidP="003E446B">
      <w:pPr>
        <w:jc w:val="center"/>
        <w:rPr>
          <w:rFonts w:ascii="Garamond" w:hAnsi="Garamond"/>
          <w:color w:val="0070C0"/>
          <w:sz w:val="24"/>
          <w:szCs w:val="24"/>
        </w:rPr>
      </w:pPr>
      <w:bookmarkStart w:id="0" w:name="_GoBack"/>
      <w:r w:rsidRPr="004902E4">
        <w:rPr>
          <w:rFonts w:ascii="Garamond" w:hAnsi="Garamond"/>
          <w:b/>
          <w:color w:val="0070C0"/>
          <w:sz w:val="40"/>
          <w:szCs w:val="40"/>
        </w:rPr>
        <w:t>Religieus.</w:t>
      </w:r>
      <w:r w:rsidR="0063462C" w:rsidRPr="004902E4">
        <w:rPr>
          <w:rFonts w:ascii="Garamond" w:hAnsi="Garamond"/>
          <w:b/>
          <w:color w:val="0070C0"/>
          <w:sz w:val="40"/>
          <w:szCs w:val="40"/>
        </w:rPr>
        <w:t xml:space="preserve">  Maria Lichtmis</w:t>
      </w:r>
      <w:r w:rsidR="00E01A6E" w:rsidRPr="004902E4">
        <w:rPr>
          <w:rFonts w:ascii="Garamond" w:hAnsi="Garamond"/>
          <w:b/>
          <w:color w:val="0070C0"/>
          <w:sz w:val="40"/>
          <w:szCs w:val="40"/>
        </w:rPr>
        <w:t xml:space="preserve">          </w:t>
      </w:r>
    </w:p>
    <w:p w:rsidR="004C0862" w:rsidRPr="004902E4" w:rsidRDefault="004C0862">
      <w:pPr>
        <w:rPr>
          <w:rFonts w:ascii="Garamond" w:hAnsi="Garamond"/>
          <w:color w:val="0070C0"/>
          <w:sz w:val="24"/>
          <w:szCs w:val="24"/>
        </w:rPr>
      </w:pPr>
    </w:p>
    <w:p w:rsidR="0063462C" w:rsidRPr="004902E4" w:rsidRDefault="004C0862" w:rsidP="004F106E">
      <w:pPr>
        <w:jc w:val="both"/>
        <w:rPr>
          <w:rFonts w:ascii="Garamond" w:hAnsi="Garamond"/>
          <w:color w:val="0070C0"/>
          <w:sz w:val="24"/>
          <w:szCs w:val="24"/>
        </w:rPr>
      </w:pPr>
      <w:r w:rsidRPr="004902E4">
        <w:rPr>
          <w:rFonts w:ascii="Garamond" w:hAnsi="Garamond"/>
          <w:color w:val="0070C0"/>
          <w:sz w:val="24"/>
          <w:szCs w:val="24"/>
        </w:rPr>
        <w:t xml:space="preserve">De Orde </w:t>
      </w:r>
      <w:r w:rsidR="003A072F" w:rsidRPr="004902E4">
        <w:rPr>
          <w:rFonts w:ascii="Garamond" w:hAnsi="Garamond"/>
          <w:color w:val="0070C0"/>
          <w:sz w:val="24"/>
          <w:szCs w:val="24"/>
        </w:rPr>
        <w:t>viert</w:t>
      </w:r>
      <w:r w:rsidR="0063462C" w:rsidRPr="004902E4">
        <w:rPr>
          <w:rFonts w:ascii="Garamond" w:hAnsi="Garamond"/>
          <w:color w:val="0070C0"/>
          <w:sz w:val="24"/>
          <w:szCs w:val="24"/>
        </w:rPr>
        <w:t xml:space="preserve"> Maria Lichtmis met een f</w:t>
      </w:r>
      <w:r w:rsidR="004F106E" w:rsidRPr="004902E4">
        <w:rPr>
          <w:rFonts w:ascii="Garamond" w:hAnsi="Garamond"/>
          <w:color w:val="0070C0"/>
          <w:sz w:val="24"/>
          <w:szCs w:val="24"/>
        </w:rPr>
        <w:t xml:space="preserve">eestelijk misviering in </w:t>
      </w:r>
      <w:r w:rsidR="00B34294" w:rsidRPr="004902E4">
        <w:rPr>
          <w:rFonts w:ascii="Garamond" w:hAnsi="Garamond"/>
          <w:color w:val="0070C0"/>
          <w:sz w:val="24"/>
          <w:szCs w:val="24"/>
        </w:rPr>
        <w:t xml:space="preserve">de hoofdkerk </w:t>
      </w:r>
      <w:r w:rsidR="004F106E" w:rsidRPr="004902E4">
        <w:rPr>
          <w:rFonts w:ascii="Garamond" w:hAnsi="Garamond"/>
          <w:color w:val="0070C0"/>
          <w:sz w:val="24"/>
          <w:szCs w:val="24"/>
        </w:rPr>
        <w:t>O.L.V.-</w:t>
      </w:r>
      <w:r w:rsidR="0063462C" w:rsidRPr="004902E4">
        <w:rPr>
          <w:rFonts w:ascii="Garamond" w:hAnsi="Garamond"/>
          <w:color w:val="0070C0"/>
          <w:sz w:val="24"/>
          <w:szCs w:val="24"/>
        </w:rPr>
        <w:t>centrum</w:t>
      </w:r>
      <w:r w:rsidR="004F106E" w:rsidRPr="004902E4">
        <w:rPr>
          <w:rFonts w:ascii="Garamond" w:hAnsi="Garamond"/>
          <w:color w:val="0070C0"/>
          <w:sz w:val="24"/>
          <w:szCs w:val="24"/>
        </w:rPr>
        <w:t xml:space="preserve"> a</w:t>
      </w:r>
      <w:r w:rsidR="0063462C" w:rsidRPr="004902E4">
        <w:rPr>
          <w:rFonts w:ascii="Garamond" w:hAnsi="Garamond"/>
          <w:color w:val="0070C0"/>
          <w:sz w:val="24"/>
          <w:szCs w:val="24"/>
        </w:rPr>
        <w:t xml:space="preserve">an het </w:t>
      </w:r>
      <w:r w:rsidR="004F106E" w:rsidRPr="004902E4">
        <w:rPr>
          <w:rFonts w:ascii="Garamond" w:hAnsi="Garamond"/>
          <w:color w:val="0070C0"/>
          <w:sz w:val="24"/>
          <w:szCs w:val="24"/>
        </w:rPr>
        <w:t>K</w:t>
      </w:r>
      <w:r w:rsidR="0063462C" w:rsidRPr="004902E4">
        <w:rPr>
          <w:rFonts w:ascii="Garamond" w:hAnsi="Garamond"/>
          <w:color w:val="0070C0"/>
          <w:sz w:val="24"/>
          <w:szCs w:val="24"/>
        </w:rPr>
        <w:t>erkeneind</w:t>
      </w:r>
      <w:r w:rsidR="009F692D" w:rsidRPr="004902E4">
        <w:rPr>
          <w:rFonts w:ascii="Garamond" w:hAnsi="Garamond"/>
          <w:color w:val="0070C0"/>
          <w:sz w:val="24"/>
          <w:szCs w:val="24"/>
        </w:rPr>
        <w:t xml:space="preserve"> in Kalmthout</w:t>
      </w:r>
      <w:r w:rsidR="004F106E" w:rsidRPr="004902E4">
        <w:rPr>
          <w:rFonts w:ascii="Garamond" w:hAnsi="Garamond"/>
          <w:color w:val="0070C0"/>
          <w:sz w:val="24"/>
          <w:szCs w:val="24"/>
        </w:rPr>
        <w:t>.</w:t>
      </w:r>
    </w:p>
    <w:p w:rsidR="00676D97" w:rsidRPr="004902E4" w:rsidRDefault="006D7229" w:rsidP="006847B3">
      <w:pPr>
        <w:spacing w:before="120" w:after="120"/>
        <w:jc w:val="both"/>
        <w:rPr>
          <w:rFonts w:ascii="Garamond" w:eastAsia="Times New Roman" w:hAnsi="Garamond" w:cs="Times New Roman"/>
          <w:color w:val="0070C0"/>
          <w:sz w:val="24"/>
          <w:szCs w:val="24"/>
          <w:lang w:val="nl-NL" w:eastAsia="nl-BE"/>
        </w:rPr>
      </w:pPr>
      <w:hyperlink r:id="rId8" w:tgtFrame="_self" w:tooltip="Maria Lichtmis" w:history="1">
        <w:r w:rsidR="00676D97" w:rsidRPr="004902E4">
          <w:rPr>
            <w:rFonts w:ascii="Garamond" w:eastAsia="Times New Roman" w:hAnsi="Garamond" w:cs="Times New Roman"/>
            <w:color w:val="0070C0"/>
            <w:sz w:val="24"/>
            <w:szCs w:val="24"/>
            <w:lang w:val="nl-NL" w:eastAsia="nl-BE"/>
          </w:rPr>
          <w:t>Maria Lichtmis</w:t>
        </w:r>
      </w:hyperlink>
      <w:r w:rsidR="00676D97" w:rsidRPr="004902E4">
        <w:rPr>
          <w:rFonts w:ascii="Garamond" w:eastAsia="Times New Roman" w:hAnsi="Garamond" w:cs="Times New Roman"/>
          <w:i/>
          <w:color w:val="0070C0"/>
          <w:sz w:val="24"/>
          <w:szCs w:val="24"/>
          <w:lang w:val="nl-NL" w:eastAsia="nl-BE"/>
        </w:rPr>
        <w:t>,</w:t>
      </w:r>
      <w:r w:rsidR="00676D97" w:rsidRPr="004902E4">
        <w:rPr>
          <w:rFonts w:ascii="Garamond" w:eastAsia="Times New Roman" w:hAnsi="Garamond" w:cs="Times New Roman"/>
          <w:color w:val="0070C0"/>
          <w:sz w:val="24"/>
          <w:szCs w:val="24"/>
          <w:lang w:val="nl-NL" w:eastAsia="nl-BE"/>
        </w:rPr>
        <w:t xml:space="preserve"> is een </w:t>
      </w:r>
      <w:r w:rsidR="004F106E" w:rsidRPr="004902E4">
        <w:rPr>
          <w:rFonts w:ascii="Garamond" w:eastAsia="Times New Roman" w:hAnsi="Garamond" w:cs="Times New Roman"/>
          <w:color w:val="0070C0"/>
          <w:sz w:val="24"/>
          <w:szCs w:val="24"/>
          <w:lang w:val="nl-NL" w:eastAsia="nl-BE"/>
        </w:rPr>
        <w:t>c</w:t>
      </w:r>
      <w:r w:rsidR="00676D97" w:rsidRPr="004902E4">
        <w:rPr>
          <w:rFonts w:ascii="Garamond" w:eastAsia="Times New Roman" w:hAnsi="Garamond" w:cs="Times New Roman"/>
          <w:color w:val="0070C0"/>
          <w:sz w:val="24"/>
          <w:szCs w:val="24"/>
          <w:lang w:val="nl-NL" w:eastAsia="nl-BE"/>
        </w:rPr>
        <w:t xml:space="preserve">hristelijk feest dat op 2 februari wordt gevierd. Het is de herdenking van de 'Opdracht van de </w:t>
      </w:r>
      <w:r w:rsidR="004F106E" w:rsidRPr="004902E4">
        <w:rPr>
          <w:rFonts w:ascii="Garamond" w:eastAsia="Times New Roman" w:hAnsi="Garamond" w:cs="Times New Roman"/>
          <w:color w:val="0070C0"/>
          <w:sz w:val="24"/>
          <w:szCs w:val="24"/>
          <w:lang w:val="nl-NL" w:eastAsia="nl-BE"/>
        </w:rPr>
        <w:t>H</w:t>
      </w:r>
      <w:r w:rsidR="00676D97" w:rsidRPr="004902E4">
        <w:rPr>
          <w:rFonts w:ascii="Garamond" w:eastAsia="Times New Roman" w:hAnsi="Garamond" w:cs="Times New Roman"/>
          <w:color w:val="0070C0"/>
          <w:sz w:val="24"/>
          <w:szCs w:val="24"/>
          <w:lang w:val="nl-NL" w:eastAsia="nl-BE"/>
        </w:rPr>
        <w:t>eer in de Tempel' en het zuiveringsoffer dat Maria volgens de Joodse wet veertig dagen na de geboorte van Jezus moest brengen. Vandaar dat men vroeger ook een '</w:t>
      </w:r>
      <w:r w:rsidR="004F106E" w:rsidRPr="004902E4">
        <w:rPr>
          <w:rFonts w:ascii="Garamond" w:eastAsia="Times New Roman" w:hAnsi="Garamond" w:cs="Times New Roman"/>
          <w:color w:val="0070C0"/>
          <w:sz w:val="24"/>
          <w:szCs w:val="24"/>
          <w:lang w:val="nl-NL" w:eastAsia="nl-BE"/>
        </w:rPr>
        <w:t>k</w:t>
      </w:r>
      <w:r w:rsidR="00676D97" w:rsidRPr="004902E4">
        <w:rPr>
          <w:rFonts w:ascii="Garamond" w:eastAsia="Times New Roman" w:hAnsi="Garamond" w:cs="Times New Roman"/>
          <w:color w:val="0070C0"/>
          <w:sz w:val="24"/>
          <w:szCs w:val="24"/>
          <w:lang w:val="nl-NL" w:eastAsia="nl-BE"/>
        </w:rPr>
        <w:t xml:space="preserve">erkgang' moest doen vooraleer de jonge moeders met hun kindje mochten </w:t>
      </w:r>
      <w:r w:rsidR="003A5BF6" w:rsidRPr="004902E4">
        <w:rPr>
          <w:rFonts w:ascii="Garamond" w:eastAsia="Times New Roman" w:hAnsi="Garamond" w:cs="Times New Roman"/>
          <w:color w:val="0070C0"/>
          <w:sz w:val="24"/>
          <w:szCs w:val="24"/>
          <w:lang w:val="nl-NL" w:eastAsia="nl-BE"/>
        </w:rPr>
        <w:t>buiten</w:t>
      </w:r>
      <w:r w:rsidR="00676D97" w:rsidRPr="004902E4">
        <w:rPr>
          <w:rFonts w:ascii="Garamond" w:eastAsia="Times New Roman" w:hAnsi="Garamond" w:cs="Times New Roman"/>
          <w:color w:val="0070C0"/>
          <w:sz w:val="24"/>
          <w:szCs w:val="24"/>
          <w:lang w:val="nl-NL" w:eastAsia="nl-BE"/>
        </w:rPr>
        <w:t>komen.</w:t>
      </w:r>
    </w:p>
    <w:p w:rsidR="004C0862" w:rsidRPr="004902E4" w:rsidRDefault="00676D97" w:rsidP="004F106E">
      <w:pPr>
        <w:spacing w:before="195" w:line="240" w:lineRule="auto"/>
        <w:rPr>
          <w:rFonts w:ascii="Garamond" w:hAnsi="Garamond"/>
          <w:color w:val="0070C0"/>
          <w:sz w:val="24"/>
          <w:szCs w:val="24"/>
          <w:lang w:val="nl-NL"/>
        </w:rPr>
      </w:pPr>
      <w:r w:rsidRPr="004902E4">
        <w:rPr>
          <w:rFonts w:ascii="Garamond" w:eastAsia="Times New Roman" w:hAnsi="Garamond" w:cs="Times New Roman"/>
          <w:color w:val="303030"/>
          <w:sz w:val="24"/>
          <w:szCs w:val="24"/>
          <w:lang w:val="nl-NL" w:eastAsia="nl-BE"/>
        </w:rPr>
        <w:br/>
      </w:r>
    </w:p>
    <w:p w:rsidR="004C0862" w:rsidRPr="004902E4" w:rsidRDefault="004C0862">
      <w:pPr>
        <w:rPr>
          <w:rFonts w:ascii="Garamond" w:hAnsi="Garamond"/>
          <w:color w:val="0070C0"/>
          <w:sz w:val="24"/>
          <w:szCs w:val="24"/>
        </w:rPr>
      </w:pPr>
    </w:p>
    <w:p w:rsidR="00676D97" w:rsidRPr="004902E4" w:rsidRDefault="00635994" w:rsidP="004F106E">
      <w:pPr>
        <w:jc w:val="both"/>
        <w:rPr>
          <w:rFonts w:ascii="Garamond" w:hAnsi="Garamond"/>
          <w:color w:val="0070C0"/>
          <w:sz w:val="24"/>
          <w:szCs w:val="24"/>
        </w:rPr>
      </w:pPr>
      <w:r w:rsidRPr="004902E4">
        <w:rPr>
          <w:rFonts w:ascii="Garamond" w:hAnsi="Garamond"/>
          <w:color w:val="0070C0"/>
          <w:sz w:val="24"/>
          <w:szCs w:val="24"/>
        </w:rPr>
        <w:t>D</w:t>
      </w:r>
      <w:r w:rsidR="00676D97" w:rsidRPr="004902E4">
        <w:rPr>
          <w:rFonts w:ascii="Garamond" w:hAnsi="Garamond"/>
          <w:color w:val="0070C0"/>
          <w:sz w:val="24"/>
          <w:szCs w:val="24"/>
        </w:rPr>
        <w:t>e Orde zal ter gelegenheid van de misviering witte kaarsen uitdelen</w:t>
      </w:r>
      <w:r w:rsidRPr="004902E4">
        <w:rPr>
          <w:rFonts w:ascii="Garamond" w:hAnsi="Garamond"/>
          <w:color w:val="0070C0"/>
          <w:sz w:val="24"/>
          <w:szCs w:val="24"/>
        </w:rPr>
        <w:t>;</w:t>
      </w:r>
      <w:r w:rsidR="00676D97" w:rsidRPr="004902E4">
        <w:rPr>
          <w:rFonts w:ascii="Garamond" w:hAnsi="Garamond"/>
          <w:color w:val="0070C0"/>
          <w:sz w:val="24"/>
          <w:szCs w:val="24"/>
        </w:rPr>
        <w:t xml:space="preserve"> u kunt dan bij </w:t>
      </w:r>
      <w:r w:rsidRPr="004902E4">
        <w:rPr>
          <w:rFonts w:ascii="Garamond" w:hAnsi="Garamond"/>
          <w:color w:val="0070C0"/>
          <w:sz w:val="24"/>
          <w:szCs w:val="24"/>
        </w:rPr>
        <w:t xml:space="preserve">de </w:t>
      </w:r>
      <w:r w:rsidR="00676D97" w:rsidRPr="004902E4">
        <w:rPr>
          <w:rFonts w:ascii="Garamond" w:hAnsi="Garamond"/>
          <w:color w:val="0070C0"/>
          <w:sz w:val="24"/>
          <w:szCs w:val="24"/>
        </w:rPr>
        <w:t>offerande</w:t>
      </w:r>
      <w:r w:rsidR="004F106E" w:rsidRPr="004902E4">
        <w:rPr>
          <w:rFonts w:ascii="Garamond" w:hAnsi="Garamond"/>
          <w:color w:val="0070C0"/>
          <w:sz w:val="24"/>
          <w:szCs w:val="24"/>
        </w:rPr>
        <w:t xml:space="preserve"> </w:t>
      </w:r>
      <w:r w:rsidRPr="004902E4">
        <w:rPr>
          <w:rFonts w:ascii="Garamond" w:hAnsi="Garamond"/>
          <w:color w:val="0070C0"/>
          <w:sz w:val="24"/>
          <w:szCs w:val="24"/>
        </w:rPr>
        <w:t xml:space="preserve">bijvoorbeeld een </w:t>
      </w:r>
      <w:r w:rsidR="00676D97" w:rsidRPr="004902E4">
        <w:rPr>
          <w:rFonts w:ascii="Garamond" w:hAnsi="Garamond"/>
          <w:color w:val="0070C0"/>
          <w:sz w:val="24"/>
          <w:szCs w:val="24"/>
        </w:rPr>
        <w:t>€</w:t>
      </w:r>
      <w:r w:rsidR="004F106E" w:rsidRPr="004902E4">
        <w:rPr>
          <w:rFonts w:ascii="Garamond" w:hAnsi="Garamond"/>
          <w:color w:val="0070C0"/>
          <w:sz w:val="24"/>
          <w:szCs w:val="24"/>
        </w:rPr>
        <w:t xml:space="preserve"> </w:t>
      </w:r>
      <w:r w:rsidR="00676D97" w:rsidRPr="004902E4">
        <w:rPr>
          <w:rFonts w:ascii="Garamond" w:hAnsi="Garamond"/>
          <w:color w:val="0070C0"/>
          <w:sz w:val="24"/>
          <w:szCs w:val="24"/>
        </w:rPr>
        <w:t>0,50 in de tweede schaal leggen</w:t>
      </w:r>
      <w:r w:rsidR="00B34294" w:rsidRPr="004902E4">
        <w:rPr>
          <w:rFonts w:ascii="Garamond" w:hAnsi="Garamond"/>
          <w:color w:val="0070C0"/>
          <w:sz w:val="24"/>
          <w:szCs w:val="24"/>
        </w:rPr>
        <w:t>.</w:t>
      </w:r>
      <w:r w:rsidR="00676D97" w:rsidRPr="004902E4">
        <w:rPr>
          <w:rFonts w:ascii="Garamond" w:hAnsi="Garamond"/>
          <w:color w:val="0070C0"/>
          <w:sz w:val="24"/>
          <w:szCs w:val="24"/>
        </w:rPr>
        <w:t xml:space="preserve"> </w:t>
      </w:r>
    </w:p>
    <w:p w:rsidR="00676D97" w:rsidRPr="004902E4" w:rsidRDefault="00676D97">
      <w:pPr>
        <w:rPr>
          <w:rFonts w:ascii="Garamond" w:hAnsi="Garamond"/>
          <w:color w:val="0070C0"/>
          <w:sz w:val="24"/>
          <w:szCs w:val="24"/>
        </w:rPr>
      </w:pPr>
    </w:p>
    <w:p w:rsidR="00676D97" w:rsidRPr="004902E4" w:rsidRDefault="00676D97" w:rsidP="004F106E">
      <w:pPr>
        <w:jc w:val="both"/>
        <w:rPr>
          <w:rFonts w:ascii="Garamond" w:hAnsi="Garamond"/>
          <w:color w:val="0070C0"/>
          <w:sz w:val="24"/>
          <w:szCs w:val="24"/>
        </w:rPr>
      </w:pPr>
      <w:r w:rsidRPr="004902E4">
        <w:rPr>
          <w:rFonts w:ascii="Garamond" w:hAnsi="Garamond"/>
          <w:color w:val="0070C0"/>
          <w:sz w:val="24"/>
          <w:szCs w:val="24"/>
        </w:rPr>
        <w:t xml:space="preserve">De </w:t>
      </w:r>
      <w:r w:rsidR="004F106E" w:rsidRPr="004902E4">
        <w:rPr>
          <w:rFonts w:ascii="Garamond" w:hAnsi="Garamond"/>
          <w:color w:val="0070C0"/>
          <w:sz w:val="24"/>
          <w:szCs w:val="24"/>
        </w:rPr>
        <w:t>p</w:t>
      </w:r>
      <w:r w:rsidRPr="004902E4">
        <w:rPr>
          <w:rFonts w:ascii="Garamond" w:hAnsi="Garamond"/>
          <w:color w:val="0070C0"/>
          <w:sz w:val="24"/>
          <w:szCs w:val="24"/>
        </w:rPr>
        <w:t>astoor zal zelf de eerste kaars aansteken en dan de levende vlam doorgeven.</w:t>
      </w:r>
    </w:p>
    <w:p w:rsidR="00676D97" w:rsidRPr="004902E4" w:rsidRDefault="00676D97" w:rsidP="004F106E">
      <w:pPr>
        <w:spacing w:line="240" w:lineRule="auto"/>
        <w:jc w:val="both"/>
        <w:rPr>
          <w:rFonts w:ascii="Garamond" w:eastAsia="Times New Roman" w:hAnsi="Garamond" w:cs="Times New Roman"/>
          <w:color w:val="0070C0"/>
          <w:sz w:val="24"/>
          <w:szCs w:val="24"/>
          <w:lang w:val="nl-NL" w:eastAsia="nl-BE"/>
        </w:rPr>
      </w:pPr>
      <w:r w:rsidRPr="004902E4">
        <w:rPr>
          <w:rFonts w:ascii="Garamond" w:hAnsi="Garamond"/>
          <w:color w:val="0070C0"/>
          <w:sz w:val="24"/>
          <w:szCs w:val="24"/>
        </w:rPr>
        <w:t xml:space="preserve">Wij zouden het passend vinden mochten </w:t>
      </w:r>
      <w:r w:rsidR="004F106E" w:rsidRPr="004902E4">
        <w:rPr>
          <w:rFonts w:ascii="Garamond" w:hAnsi="Garamond"/>
          <w:color w:val="0070C0"/>
          <w:sz w:val="24"/>
          <w:szCs w:val="24"/>
        </w:rPr>
        <w:t xml:space="preserve">er </w:t>
      </w:r>
      <w:r w:rsidRPr="004902E4">
        <w:rPr>
          <w:rFonts w:ascii="Garamond" w:hAnsi="Garamond"/>
          <w:color w:val="0070C0"/>
          <w:sz w:val="24"/>
          <w:szCs w:val="24"/>
        </w:rPr>
        <w:t xml:space="preserve">enkele scholen zijn die </w:t>
      </w:r>
      <w:r w:rsidR="009F692D" w:rsidRPr="004902E4">
        <w:rPr>
          <w:rFonts w:ascii="Garamond" w:hAnsi="Garamond"/>
          <w:color w:val="0070C0"/>
          <w:sz w:val="24"/>
          <w:szCs w:val="24"/>
        </w:rPr>
        <w:t xml:space="preserve">bereid gevonden worden om deze viering van </w:t>
      </w:r>
      <w:r w:rsidRPr="004902E4">
        <w:rPr>
          <w:rFonts w:ascii="Garamond" w:eastAsia="Times New Roman" w:hAnsi="Garamond" w:cs="Times New Roman"/>
          <w:color w:val="0070C0"/>
          <w:sz w:val="24"/>
          <w:szCs w:val="24"/>
          <w:lang w:val="nl-NL" w:eastAsia="nl-BE"/>
        </w:rPr>
        <w:t xml:space="preserve">Lichtmis </w:t>
      </w:r>
      <w:r w:rsidR="009F692D" w:rsidRPr="004902E4">
        <w:rPr>
          <w:rFonts w:ascii="Garamond" w:eastAsia="Times New Roman" w:hAnsi="Garamond" w:cs="Times New Roman"/>
          <w:color w:val="0070C0"/>
          <w:sz w:val="24"/>
          <w:szCs w:val="24"/>
          <w:lang w:val="nl-NL" w:eastAsia="nl-BE"/>
        </w:rPr>
        <w:t>bij te wonen;</w:t>
      </w:r>
      <w:r w:rsidRPr="004902E4">
        <w:rPr>
          <w:rFonts w:ascii="Garamond" w:eastAsia="Times New Roman" w:hAnsi="Garamond" w:cs="Times New Roman"/>
          <w:color w:val="0070C0"/>
          <w:sz w:val="24"/>
          <w:szCs w:val="24"/>
          <w:lang w:val="nl-NL" w:eastAsia="nl-BE"/>
        </w:rPr>
        <w:t xml:space="preserve"> </w:t>
      </w:r>
      <w:r w:rsidR="009F692D" w:rsidRPr="004902E4">
        <w:rPr>
          <w:rFonts w:ascii="Garamond" w:eastAsia="Times New Roman" w:hAnsi="Garamond" w:cs="Times New Roman"/>
          <w:color w:val="0070C0"/>
          <w:sz w:val="24"/>
          <w:szCs w:val="24"/>
          <w:lang w:val="nl-NL" w:eastAsia="nl-BE"/>
        </w:rPr>
        <w:t>het is</w:t>
      </w:r>
      <w:r w:rsidRPr="004902E4">
        <w:rPr>
          <w:rFonts w:ascii="Garamond" w:eastAsia="Times New Roman" w:hAnsi="Garamond" w:cs="Times New Roman"/>
          <w:color w:val="0070C0"/>
          <w:sz w:val="24"/>
          <w:szCs w:val="24"/>
          <w:lang w:val="nl-NL" w:eastAsia="nl-BE"/>
        </w:rPr>
        <w:t xml:space="preserve"> de laatste feestdag waarvan de datum</w:t>
      </w:r>
      <w:r w:rsidR="004F106E" w:rsidRPr="004902E4">
        <w:rPr>
          <w:rFonts w:ascii="Garamond" w:eastAsia="Times New Roman" w:hAnsi="Garamond" w:cs="Times New Roman"/>
          <w:color w:val="0070C0"/>
          <w:sz w:val="24"/>
          <w:szCs w:val="24"/>
          <w:lang w:val="nl-NL" w:eastAsia="nl-BE"/>
        </w:rPr>
        <w:t xml:space="preserve"> </w:t>
      </w:r>
      <w:r w:rsidRPr="004902E4">
        <w:rPr>
          <w:rFonts w:ascii="Garamond" w:eastAsia="Times New Roman" w:hAnsi="Garamond" w:cs="Times New Roman"/>
          <w:color w:val="0070C0"/>
          <w:sz w:val="24"/>
          <w:szCs w:val="24"/>
          <w:lang w:val="nl-NL" w:eastAsia="nl-BE"/>
        </w:rPr>
        <w:t xml:space="preserve">verbonden is aan die van </w:t>
      </w:r>
      <w:r w:rsidR="004F106E" w:rsidRPr="004902E4">
        <w:rPr>
          <w:rFonts w:ascii="Garamond" w:eastAsia="Times New Roman" w:hAnsi="Garamond" w:cs="Times New Roman"/>
          <w:color w:val="0070C0"/>
          <w:sz w:val="24"/>
          <w:szCs w:val="24"/>
          <w:lang w:val="nl-NL" w:eastAsia="nl-BE"/>
        </w:rPr>
        <w:t>K</w:t>
      </w:r>
      <w:r w:rsidRPr="004902E4">
        <w:rPr>
          <w:rFonts w:ascii="Garamond" w:eastAsia="Times New Roman" w:hAnsi="Garamond" w:cs="Times New Roman"/>
          <w:color w:val="0070C0"/>
          <w:sz w:val="24"/>
          <w:szCs w:val="24"/>
          <w:lang w:val="nl-NL" w:eastAsia="nl-BE"/>
        </w:rPr>
        <w:t>erstmis: 40 dagen na de geboorte van Jezus.</w:t>
      </w:r>
    </w:p>
    <w:p w:rsidR="00676D97" w:rsidRPr="004902E4" w:rsidRDefault="00676D97" w:rsidP="006847B3">
      <w:pPr>
        <w:spacing w:before="195" w:after="195" w:line="240" w:lineRule="auto"/>
        <w:jc w:val="center"/>
        <w:rPr>
          <w:rFonts w:ascii="Garamond" w:eastAsia="Times New Roman" w:hAnsi="Garamond" w:cs="Times New Roman"/>
          <w:color w:val="0070C0"/>
          <w:sz w:val="24"/>
          <w:szCs w:val="24"/>
          <w:lang w:val="nl-NL" w:eastAsia="nl-BE"/>
        </w:rPr>
      </w:pPr>
      <w:r w:rsidRPr="004902E4">
        <w:rPr>
          <w:rFonts w:ascii="Garamond" w:eastAsia="Times New Roman" w:hAnsi="Garamond" w:cs="Times New Roman"/>
          <w:noProof/>
          <w:color w:val="0070C0"/>
          <w:sz w:val="24"/>
          <w:szCs w:val="24"/>
          <w:lang w:eastAsia="nl-BE"/>
        </w:rPr>
        <w:drawing>
          <wp:inline distT="0" distB="0" distL="0" distR="0" wp14:anchorId="36982637" wp14:editId="05FEDC02">
            <wp:extent cx="1397635" cy="1121410"/>
            <wp:effectExtent l="0" t="0" r="0" b="2540"/>
            <wp:docPr id="6" name="Afbeelding 6" descr="2009.02.02.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009.02.02.2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635" cy="1121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6D97" w:rsidRPr="004902E4" w:rsidRDefault="00676D97" w:rsidP="004F106E">
      <w:pPr>
        <w:spacing w:before="195" w:after="195" w:line="240" w:lineRule="auto"/>
        <w:jc w:val="both"/>
        <w:rPr>
          <w:rFonts w:ascii="Garamond" w:eastAsia="Times New Roman" w:hAnsi="Garamond" w:cs="Times New Roman"/>
          <w:color w:val="0070C0"/>
          <w:sz w:val="24"/>
          <w:szCs w:val="24"/>
          <w:lang w:val="nl-NL" w:eastAsia="nl-BE"/>
        </w:rPr>
      </w:pPr>
      <w:r w:rsidRPr="004902E4">
        <w:rPr>
          <w:rFonts w:ascii="Garamond" w:hAnsi="Garamond"/>
          <w:color w:val="0070C0"/>
          <w:sz w:val="24"/>
          <w:szCs w:val="24"/>
        </w:rPr>
        <w:t xml:space="preserve">Naar de kerk en hun leerlingen speelsgewijs betrekken in dit kerkelijke gebeuren, om zo de lessen </w:t>
      </w:r>
      <w:r w:rsidR="009F692D" w:rsidRPr="004902E4">
        <w:rPr>
          <w:rFonts w:ascii="Garamond" w:hAnsi="Garamond"/>
          <w:color w:val="0070C0"/>
          <w:sz w:val="24"/>
          <w:szCs w:val="24"/>
        </w:rPr>
        <w:t>g</w:t>
      </w:r>
      <w:r w:rsidRPr="004902E4">
        <w:rPr>
          <w:rFonts w:ascii="Garamond" w:hAnsi="Garamond"/>
          <w:color w:val="0070C0"/>
          <w:sz w:val="24"/>
          <w:szCs w:val="24"/>
        </w:rPr>
        <w:t>od</w:t>
      </w:r>
      <w:r w:rsidR="009F692D" w:rsidRPr="004902E4">
        <w:rPr>
          <w:rFonts w:ascii="Garamond" w:hAnsi="Garamond"/>
          <w:color w:val="0070C0"/>
          <w:sz w:val="24"/>
          <w:szCs w:val="24"/>
        </w:rPr>
        <w:t>s</w:t>
      </w:r>
      <w:r w:rsidRPr="004902E4">
        <w:rPr>
          <w:rFonts w:ascii="Garamond" w:hAnsi="Garamond"/>
          <w:color w:val="0070C0"/>
          <w:sz w:val="24"/>
          <w:szCs w:val="24"/>
        </w:rPr>
        <w:t xml:space="preserve">dienst verder aan te vullen en de kinderen </w:t>
      </w:r>
      <w:r w:rsidR="009F692D" w:rsidRPr="004902E4">
        <w:rPr>
          <w:rFonts w:ascii="Garamond" w:hAnsi="Garamond"/>
          <w:color w:val="0070C0"/>
          <w:sz w:val="24"/>
          <w:szCs w:val="24"/>
        </w:rPr>
        <w:t xml:space="preserve">hierin </w:t>
      </w:r>
      <w:r w:rsidRPr="004902E4">
        <w:rPr>
          <w:rFonts w:ascii="Garamond" w:hAnsi="Garamond"/>
          <w:color w:val="0070C0"/>
          <w:sz w:val="24"/>
          <w:szCs w:val="24"/>
        </w:rPr>
        <w:t>aan te moedigen</w:t>
      </w:r>
      <w:r w:rsidR="00B34294" w:rsidRPr="004902E4">
        <w:rPr>
          <w:rFonts w:ascii="Garamond" w:hAnsi="Garamond"/>
          <w:color w:val="0070C0"/>
          <w:sz w:val="24"/>
          <w:szCs w:val="24"/>
        </w:rPr>
        <w:t>.</w:t>
      </w:r>
      <w:r w:rsidRPr="004902E4">
        <w:rPr>
          <w:rFonts w:ascii="Garamond" w:hAnsi="Garamond"/>
          <w:color w:val="0070C0"/>
          <w:sz w:val="24"/>
          <w:szCs w:val="24"/>
        </w:rPr>
        <w:t xml:space="preserve"> </w:t>
      </w:r>
    </w:p>
    <w:p w:rsidR="004C0862" w:rsidRPr="004902E4" w:rsidRDefault="004C0862" w:rsidP="004F106E">
      <w:pPr>
        <w:jc w:val="both"/>
        <w:rPr>
          <w:rFonts w:ascii="Garamond" w:hAnsi="Garamond"/>
          <w:color w:val="0070C0"/>
          <w:sz w:val="24"/>
          <w:szCs w:val="24"/>
        </w:rPr>
      </w:pPr>
      <w:r w:rsidRPr="004902E4">
        <w:rPr>
          <w:rFonts w:ascii="Garamond" w:hAnsi="Garamond"/>
          <w:color w:val="0070C0"/>
          <w:sz w:val="24"/>
          <w:szCs w:val="24"/>
        </w:rPr>
        <w:t xml:space="preserve">Wij hopen onze </w:t>
      </w:r>
      <w:r w:rsidR="00B34294" w:rsidRPr="004902E4">
        <w:rPr>
          <w:rFonts w:ascii="Garamond" w:hAnsi="Garamond"/>
          <w:color w:val="0070C0"/>
          <w:sz w:val="24"/>
          <w:szCs w:val="24"/>
        </w:rPr>
        <w:t>c</w:t>
      </w:r>
      <w:r w:rsidRPr="004902E4">
        <w:rPr>
          <w:rFonts w:ascii="Garamond" w:hAnsi="Garamond"/>
          <w:color w:val="0070C0"/>
          <w:sz w:val="24"/>
          <w:szCs w:val="24"/>
        </w:rPr>
        <w:t>hristelijk</w:t>
      </w:r>
      <w:r w:rsidR="00B34294" w:rsidRPr="004902E4">
        <w:rPr>
          <w:rFonts w:ascii="Garamond" w:hAnsi="Garamond"/>
          <w:color w:val="0070C0"/>
          <w:sz w:val="24"/>
          <w:szCs w:val="24"/>
        </w:rPr>
        <w:t>e</w:t>
      </w:r>
      <w:r w:rsidR="00676D97" w:rsidRPr="004902E4">
        <w:rPr>
          <w:rFonts w:ascii="Garamond" w:hAnsi="Garamond"/>
          <w:color w:val="0070C0"/>
          <w:sz w:val="24"/>
          <w:szCs w:val="24"/>
        </w:rPr>
        <w:t xml:space="preserve"> medemens</w:t>
      </w:r>
      <w:r w:rsidR="009F692D" w:rsidRPr="004902E4">
        <w:rPr>
          <w:rFonts w:ascii="Garamond" w:hAnsi="Garamond"/>
          <w:color w:val="0070C0"/>
          <w:sz w:val="24"/>
          <w:szCs w:val="24"/>
        </w:rPr>
        <w:t>en</w:t>
      </w:r>
      <w:r w:rsidR="00676D97" w:rsidRPr="004902E4">
        <w:rPr>
          <w:rFonts w:ascii="Garamond" w:hAnsi="Garamond"/>
          <w:color w:val="0070C0"/>
          <w:sz w:val="24"/>
          <w:szCs w:val="24"/>
        </w:rPr>
        <w:t xml:space="preserve"> de</w:t>
      </w:r>
      <w:r w:rsidRPr="004902E4">
        <w:rPr>
          <w:rFonts w:ascii="Garamond" w:hAnsi="Garamond"/>
          <w:color w:val="0070C0"/>
          <w:sz w:val="24"/>
          <w:szCs w:val="24"/>
        </w:rPr>
        <w:t xml:space="preserve"> viering massaal </w:t>
      </w:r>
      <w:r w:rsidR="009F692D" w:rsidRPr="004902E4">
        <w:rPr>
          <w:rFonts w:ascii="Garamond" w:hAnsi="Garamond"/>
          <w:color w:val="0070C0"/>
          <w:sz w:val="24"/>
          <w:szCs w:val="24"/>
        </w:rPr>
        <w:t>zullen</w:t>
      </w:r>
      <w:r w:rsidRPr="004902E4">
        <w:rPr>
          <w:rFonts w:ascii="Garamond" w:hAnsi="Garamond"/>
          <w:color w:val="0070C0"/>
          <w:sz w:val="24"/>
          <w:szCs w:val="24"/>
        </w:rPr>
        <w:t xml:space="preserve"> bijwonen.  Dit zal onze </w:t>
      </w:r>
      <w:r w:rsidR="009F692D" w:rsidRPr="004902E4">
        <w:rPr>
          <w:rFonts w:ascii="Garamond" w:hAnsi="Garamond"/>
          <w:color w:val="0070C0"/>
          <w:sz w:val="24"/>
          <w:szCs w:val="24"/>
        </w:rPr>
        <w:t>p</w:t>
      </w:r>
      <w:r w:rsidRPr="004902E4">
        <w:rPr>
          <w:rFonts w:ascii="Garamond" w:hAnsi="Garamond"/>
          <w:color w:val="0070C0"/>
          <w:sz w:val="24"/>
          <w:szCs w:val="24"/>
        </w:rPr>
        <w:t>astoor Kris Smet echt deug</w:t>
      </w:r>
      <w:r w:rsidR="009F692D" w:rsidRPr="004902E4">
        <w:rPr>
          <w:rFonts w:ascii="Garamond" w:hAnsi="Garamond"/>
          <w:color w:val="0070C0"/>
          <w:sz w:val="24"/>
          <w:szCs w:val="24"/>
        </w:rPr>
        <w:t>d</w:t>
      </w:r>
      <w:r w:rsidRPr="004902E4">
        <w:rPr>
          <w:rFonts w:ascii="Garamond" w:hAnsi="Garamond"/>
          <w:color w:val="0070C0"/>
          <w:sz w:val="24"/>
          <w:szCs w:val="24"/>
        </w:rPr>
        <w:t xml:space="preserve"> doen</w:t>
      </w:r>
      <w:r w:rsidR="00676D97" w:rsidRPr="004902E4">
        <w:rPr>
          <w:rFonts w:ascii="Garamond" w:hAnsi="Garamond"/>
          <w:color w:val="0070C0"/>
          <w:sz w:val="24"/>
          <w:szCs w:val="24"/>
        </w:rPr>
        <w:t>.</w:t>
      </w:r>
    </w:p>
    <w:bookmarkEnd w:id="0"/>
    <w:p w:rsidR="00676D97" w:rsidRPr="004902E4" w:rsidRDefault="00676D97" w:rsidP="006847B3">
      <w:pPr>
        <w:jc w:val="center"/>
        <w:rPr>
          <w:rFonts w:ascii="Garamond" w:hAnsi="Garamond"/>
          <w:color w:val="0070C0"/>
          <w:sz w:val="24"/>
          <w:szCs w:val="24"/>
        </w:rPr>
      </w:pPr>
      <w:r w:rsidRPr="004902E4">
        <w:rPr>
          <w:rFonts w:ascii="Garamond" w:eastAsia="Times New Roman" w:hAnsi="Garamond" w:cs="Times New Roman"/>
          <w:noProof/>
          <w:color w:val="303030"/>
          <w:sz w:val="24"/>
          <w:szCs w:val="24"/>
          <w:lang w:eastAsia="nl-BE"/>
        </w:rPr>
        <w:lastRenderedPageBreak/>
        <w:drawing>
          <wp:inline distT="0" distB="0" distL="0" distR="0" wp14:anchorId="1D4AEBE8" wp14:editId="5E48D914">
            <wp:extent cx="2743200" cy="2743200"/>
            <wp:effectExtent l="0" t="0" r="0" b="0"/>
            <wp:docPr id="9" name="Afbeelding 9" descr="2009.02.02.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009.02.02.2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6D97" w:rsidRPr="004902E4" w:rsidRDefault="00676D97" w:rsidP="00676D97">
      <w:pPr>
        <w:rPr>
          <w:rFonts w:ascii="Garamond" w:hAnsi="Garamond"/>
          <w:color w:val="0070C0"/>
          <w:sz w:val="24"/>
          <w:szCs w:val="24"/>
        </w:rPr>
      </w:pPr>
      <w:r w:rsidRPr="004902E4">
        <w:rPr>
          <w:rFonts w:ascii="Garamond" w:hAnsi="Garamond"/>
          <w:color w:val="0070C0"/>
          <w:sz w:val="24"/>
          <w:szCs w:val="24"/>
        </w:rPr>
        <w:t xml:space="preserve">                          </w:t>
      </w:r>
    </w:p>
    <w:p w:rsidR="00676D97" w:rsidRPr="004902E4" w:rsidRDefault="00676D97" w:rsidP="004F106E">
      <w:pPr>
        <w:jc w:val="both"/>
        <w:rPr>
          <w:rFonts w:ascii="Garamond" w:hAnsi="Garamond"/>
          <w:color w:val="0070C0"/>
          <w:sz w:val="24"/>
          <w:szCs w:val="24"/>
        </w:rPr>
      </w:pPr>
      <w:r w:rsidRPr="004902E4">
        <w:rPr>
          <w:rFonts w:ascii="Garamond" w:eastAsia="Times New Roman" w:hAnsi="Garamond" w:cs="Times New Roman"/>
          <w:color w:val="0070C0"/>
          <w:sz w:val="24"/>
          <w:szCs w:val="24"/>
          <w:lang w:val="nl-NL" w:eastAsia="nl-BE"/>
        </w:rPr>
        <w:t xml:space="preserve">Op Lichtmis worden traditioneel kaarsen gewijd.  U zult dan de kans krijgen deze kaarsen aan te schaffen,  </w:t>
      </w:r>
      <w:r w:rsidR="006847B3" w:rsidRPr="004902E4">
        <w:rPr>
          <w:rFonts w:ascii="Garamond" w:eastAsia="Times New Roman" w:hAnsi="Garamond" w:cs="Times New Roman"/>
          <w:color w:val="0070C0"/>
          <w:sz w:val="24"/>
          <w:szCs w:val="24"/>
          <w:lang w:val="nl-NL" w:eastAsia="nl-BE"/>
        </w:rPr>
        <w:t>en kan</w:t>
      </w:r>
      <w:r w:rsidRPr="004902E4">
        <w:rPr>
          <w:rFonts w:ascii="Garamond" w:eastAsia="Times New Roman" w:hAnsi="Garamond" w:cs="Times New Roman"/>
          <w:color w:val="0070C0"/>
          <w:sz w:val="24"/>
          <w:szCs w:val="24"/>
          <w:lang w:val="nl-NL" w:eastAsia="nl-BE"/>
        </w:rPr>
        <w:t xml:space="preserve"> u </w:t>
      </w:r>
      <w:r w:rsidR="006847B3" w:rsidRPr="004902E4">
        <w:rPr>
          <w:rFonts w:ascii="Garamond" w:eastAsia="Times New Roman" w:hAnsi="Garamond" w:cs="Times New Roman"/>
          <w:color w:val="0070C0"/>
          <w:sz w:val="24"/>
          <w:szCs w:val="24"/>
          <w:lang w:val="nl-NL" w:eastAsia="nl-BE"/>
        </w:rPr>
        <w:t>met</w:t>
      </w:r>
      <w:r w:rsidRPr="004902E4">
        <w:rPr>
          <w:rFonts w:ascii="Garamond" w:eastAsia="Times New Roman" w:hAnsi="Garamond" w:cs="Times New Roman"/>
          <w:color w:val="0070C0"/>
          <w:sz w:val="24"/>
          <w:szCs w:val="24"/>
          <w:lang w:val="nl-NL" w:eastAsia="nl-BE"/>
        </w:rPr>
        <w:t xml:space="preserve"> een gewijde kaars </w:t>
      </w:r>
      <w:r w:rsidR="006847B3" w:rsidRPr="004902E4">
        <w:rPr>
          <w:rFonts w:ascii="Garamond" w:eastAsia="Times New Roman" w:hAnsi="Garamond" w:cs="Times New Roman"/>
          <w:color w:val="0070C0"/>
          <w:sz w:val="24"/>
          <w:szCs w:val="24"/>
          <w:lang w:val="nl-NL" w:eastAsia="nl-BE"/>
        </w:rPr>
        <w:t>naar</w:t>
      </w:r>
      <w:r w:rsidRPr="004902E4">
        <w:rPr>
          <w:rFonts w:ascii="Garamond" w:eastAsia="Times New Roman" w:hAnsi="Garamond" w:cs="Times New Roman"/>
          <w:color w:val="0070C0"/>
          <w:sz w:val="24"/>
          <w:szCs w:val="24"/>
          <w:lang w:val="nl-NL" w:eastAsia="nl-BE"/>
        </w:rPr>
        <w:t xml:space="preserve"> huis</w:t>
      </w:r>
      <w:r w:rsidR="004F106E" w:rsidRPr="004902E4">
        <w:rPr>
          <w:rFonts w:ascii="Garamond" w:eastAsia="Times New Roman" w:hAnsi="Garamond" w:cs="Times New Roman"/>
          <w:color w:val="0070C0"/>
          <w:sz w:val="24"/>
          <w:szCs w:val="24"/>
          <w:lang w:val="nl-NL" w:eastAsia="nl-BE"/>
        </w:rPr>
        <w:t>.</w:t>
      </w:r>
    </w:p>
    <w:p w:rsidR="00676D97" w:rsidRPr="004902E4" w:rsidRDefault="00676D97" w:rsidP="004F106E">
      <w:pPr>
        <w:jc w:val="both"/>
        <w:rPr>
          <w:rFonts w:ascii="Garamond" w:hAnsi="Garamond"/>
          <w:color w:val="0070C0"/>
          <w:sz w:val="24"/>
          <w:szCs w:val="24"/>
        </w:rPr>
      </w:pPr>
    </w:p>
    <w:p w:rsidR="004C0862" w:rsidRPr="004902E4" w:rsidRDefault="004C0862" w:rsidP="004F106E">
      <w:pPr>
        <w:jc w:val="both"/>
        <w:rPr>
          <w:rFonts w:ascii="Garamond" w:hAnsi="Garamond"/>
          <w:color w:val="0070C0"/>
          <w:sz w:val="24"/>
          <w:szCs w:val="24"/>
        </w:rPr>
      </w:pPr>
    </w:p>
    <w:p w:rsidR="004C0862" w:rsidRPr="004902E4" w:rsidRDefault="004C0862" w:rsidP="006847B3">
      <w:pPr>
        <w:jc w:val="center"/>
        <w:rPr>
          <w:rFonts w:ascii="Garamond" w:hAnsi="Garamond"/>
          <w:b/>
          <w:color w:val="0070C0"/>
          <w:sz w:val="24"/>
          <w:szCs w:val="24"/>
        </w:rPr>
      </w:pPr>
      <w:r w:rsidRPr="004902E4">
        <w:rPr>
          <w:rFonts w:ascii="Garamond" w:hAnsi="Garamond"/>
          <w:b/>
          <w:color w:val="0070C0"/>
          <w:sz w:val="24"/>
          <w:szCs w:val="24"/>
        </w:rPr>
        <w:t>*******************************</w:t>
      </w:r>
    </w:p>
    <w:p w:rsidR="004C0862" w:rsidRPr="004902E4" w:rsidRDefault="004C0862">
      <w:pPr>
        <w:rPr>
          <w:rFonts w:ascii="Garamond" w:hAnsi="Garamond"/>
          <w:color w:val="0070C0"/>
          <w:sz w:val="24"/>
          <w:szCs w:val="24"/>
        </w:rPr>
      </w:pPr>
    </w:p>
    <w:p w:rsidR="004C0862" w:rsidRPr="004902E4" w:rsidRDefault="004C0862">
      <w:pPr>
        <w:rPr>
          <w:rFonts w:ascii="Garamond" w:hAnsi="Garamond"/>
          <w:color w:val="0070C0"/>
          <w:sz w:val="24"/>
          <w:szCs w:val="24"/>
        </w:rPr>
      </w:pPr>
    </w:p>
    <w:p w:rsidR="004C0862" w:rsidRPr="004902E4" w:rsidRDefault="004C0862">
      <w:pPr>
        <w:rPr>
          <w:rFonts w:ascii="Garamond" w:hAnsi="Garamond"/>
          <w:color w:val="0070C0"/>
          <w:sz w:val="24"/>
          <w:szCs w:val="24"/>
        </w:rPr>
      </w:pPr>
    </w:p>
    <w:p w:rsidR="004C0862" w:rsidRPr="004902E4" w:rsidRDefault="004C0862">
      <w:pPr>
        <w:rPr>
          <w:rFonts w:ascii="Garamond" w:hAnsi="Garamond"/>
          <w:color w:val="0070C0"/>
          <w:sz w:val="24"/>
          <w:szCs w:val="24"/>
        </w:rPr>
      </w:pPr>
    </w:p>
    <w:p w:rsidR="004C0862" w:rsidRPr="004902E4" w:rsidRDefault="004C0862">
      <w:pPr>
        <w:rPr>
          <w:rFonts w:ascii="Garamond" w:hAnsi="Garamond"/>
          <w:color w:val="0070C0"/>
          <w:sz w:val="24"/>
          <w:szCs w:val="24"/>
        </w:rPr>
      </w:pPr>
    </w:p>
    <w:p w:rsidR="004C0862" w:rsidRPr="004902E4" w:rsidRDefault="006D7229" w:rsidP="00A6699D">
      <w:pPr>
        <w:jc w:val="center"/>
        <w:rPr>
          <w:rStyle w:val="HTML-citaat"/>
          <w:rFonts w:ascii="Garamond" w:hAnsi="Garamond" w:cs="Arial"/>
          <w:color w:val="222222"/>
          <w:sz w:val="24"/>
          <w:szCs w:val="24"/>
        </w:rPr>
      </w:pPr>
      <w:hyperlink r:id="rId11" w:history="1">
        <w:r w:rsidR="004C0862" w:rsidRPr="004902E4">
          <w:rPr>
            <w:rStyle w:val="Hyperlink"/>
            <w:rFonts w:ascii="Garamond" w:hAnsi="Garamond" w:cs="Arial"/>
            <w:sz w:val="24"/>
            <w:szCs w:val="24"/>
          </w:rPr>
          <w:t>www.</w:t>
        </w:r>
        <w:r w:rsidR="004C0862" w:rsidRPr="004902E4">
          <w:rPr>
            <w:rStyle w:val="Hyperlink"/>
            <w:rFonts w:ascii="Garamond" w:hAnsi="Garamond" w:cs="Arial"/>
            <w:b/>
            <w:bCs/>
            <w:sz w:val="24"/>
            <w:szCs w:val="24"/>
          </w:rPr>
          <w:t>philippo</w:t>
        </w:r>
        <w:r w:rsidR="004C0862" w:rsidRPr="004902E4">
          <w:rPr>
            <w:rStyle w:val="Hyperlink"/>
            <w:rFonts w:ascii="Garamond" w:hAnsi="Garamond" w:cs="Arial"/>
            <w:sz w:val="24"/>
            <w:szCs w:val="24"/>
          </w:rPr>
          <w:t>-</w:t>
        </w:r>
        <w:r w:rsidR="004C0862" w:rsidRPr="004902E4">
          <w:rPr>
            <w:rStyle w:val="Hyperlink"/>
            <w:rFonts w:ascii="Garamond" w:hAnsi="Garamond" w:cs="Arial"/>
            <w:b/>
            <w:bCs/>
            <w:sz w:val="24"/>
            <w:szCs w:val="24"/>
          </w:rPr>
          <w:t>rozen</w:t>
        </w:r>
        <w:r w:rsidR="004C0862" w:rsidRPr="004902E4">
          <w:rPr>
            <w:rStyle w:val="Hyperlink"/>
            <w:rFonts w:ascii="Garamond" w:hAnsi="Garamond" w:cs="Arial"/>
            <w:sz w:val="24"/>
            <w:szCs w:val="24"/>
          </w:rPr>
          <w:t>.be</w:t>
        </w:r>
      </w:hyperlink>
    </w:p>
    <w:p w:rsidR="004C0862" w:rsidRPr="004902E4" w:rsidRDefault="004C0862">
      <w:pPr>
        <w:rPr>
          <w:rFonts w:ascii="Garamond" w:hAnsi="Garamond"/>
          <w:color w:val="0070C0"/>
          <w:sz w:val="24"/>
          <w:szCs w:val="24"/>
        </w:rPr>
      </w:pPr>
    </w:p>
    <w:p w:rsidR="004C0862" w:rsidRPr="004902E4" w:rsidRDefault="004C0862">
      <w:pPr>
        <w:rPr>
          <w:rFonts w:ascii="Garamond" w:hAnsi="Garamond"/>
          <w:color w:val="0070C0"/>
          <w:sz w:val="24"/>
          <w:szCs w:val="24"/>
        </w:rPr>
      </w:pPr>
    </w:p>
    <w:p w:rsidR="000C4F56" w:rsidRPr="004902E4" w:rsidRDefault="000C4F56" w:rsidP="00A6699D">
      <w:pPr>
        <w:jc w:val="center"/>
        <w:rPr>
          <w:rFonts w:ascii="Garamond" w:hAnsi="Garamond"/>
          <w:b/>
          <w:color w:val="0070C0"/>
          <w:sz w:val="24"/>
          <w:szCs w:val="24"/>
        </w:rPr>
      </w:pPr>
      <w:r w:rsidRPr="004902E4">
        <w:rPr>
          <w:rFonts w:ascii="Garamond" w:hAnsi="Garamond"/>
          <w:b/>
          <w:color w:val="0070C0"/>
          <w:sz w:val="24"/>
          <w:szCs w:val="24"/>
        </w:rPr>
        <w:t>*********************************</w:t>
      </w:r>
    </w:p>
    <w:sectPr w:rsidR="000C4F56" w:rsidRPr="004902E4" w:rsidSect="005050AD">
      <w:headerReference w:type="default" r:id="rId12"/>
      <w:footerReference w:type="default" r:id="rId13"/>
      <w:pgSz w:w="11906" w:h="16838" w:code="9"/>
      <w:pgMar w:top="652" w:right="1418" w:bottom="567" w:left="1418" w:header="284" w:footer="8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229" w:rsidRDefault="006D7229" w:rsidP="00481CDB">
      <w:pPr>
        <w:spacing w:line="240" w:lineRule="auto"/>
      </w:pPr>
      <w:r>
        <w:separator/>
      </w:r>
    </w:p>
  </w:endnote>
  <w:endnote w:type="continuationSeparator" w:id="0">
    <w:p w:rsidR="006D7229" w:rsidRDefault="006D7229" w:rsidP="00481C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6D5" w:rsidRPr="00460CE0" w:rsidRDefault="00481CDB" w:rsidP="00F006D5">
    <w:pPr>
      <w:pStyle w:val="Voettekst"/>
      <w:jc w:val="center"/>
      <w:rPr>
        <w:rFonts w:ascii="Monotype Corsiva" w:hAnsi="Monotype Corsiva"/>
        <w:b/>
        <w:i/>
        <w:color w:val="0070C0"/>
        <w:sz w:val="20"/>
        <w:szCs w:val="20"/>
      </w:rPr>
    </w:pPr>
    <w:r w:rsidRPr="00460CE0">
      <w:rPr>
        <w:rFonts w:ascii="Monotype Corsiva" w:hAnsi="Monotype Corsiva"/>
        <w:b/>
        <w:i/>
        <w:color w:val="0070C0"/>
        <w:sz w:val="20"/>
        <w:szCs w:val="20"/>
      </w:rPr>
      <w:t xml:space="preserve">De Belgische Soevereine Orde van de Leden van Sint-Jacob-op-de-Kapelberg, </w:t>
    </w:r>
  </w:p>
  <w:p w:rsidR="0001745D" w:rsidRPr="00460CE0" w:rsidRDefault="00481CDB" w:rsidP="00F006D5">
    <w:pPr>
      <w:pStyle w:val="Voettekst"/>
      <w:jc w:val="center"/>
      <w:rPr>
        <w:rFonts w:ascii="Monotype Corsiva" w:hAnsi="Monotype Corsiva"/>
        <w:b/>
        <w:i/>
        <w:color w:val="0070C0"/>
        <w:sz w:val="20"/>
        <w:szCs w:val="20"/>
      </w:rPr>
    </w:pPr>
    <w:r w:rsidRPr="00460CE0">
      <w:rPr>
        <w:rFonts w:ascii="Monotype Corsiva" w:hAnsi="Monotype Corsiva"/>
        <w:b/>
        <w:i/>
        <w:color w:val="0070C0"/>
        <w:sz w:val="20"/>
        <w:szCs w:val="20"/>
      </w:rPr>
      <w:t>Stichting van Openbaar Nut, met zetel aan de Kapellensteenweg 80, te 2920 Kalmthout (Dorp</w:t>
    </w:r>
    <w:r w:rsidR="00F006D5" w:rsidRPr="00460CE0">
      <w:rPr>
        <w:rFonts w:ascii="Monotype Corsiva" w:hAnsi="Monotype Corsiva"/>
        <w:b/>
        <w:i/>
        <w:color w:val="0070C0"/>
        <w:sz w:val="20"/>
        <w:szCs w:val="20"/>
      </w:rPr>
      <w:t xml:space="preserve">) </w:t>
    </w:r>
    <w:r w:rsidRPr="00460CE0">
      <w:rPr>
        <w:rFonts w:ascii="Monotype Corsiva" w:hAnsi="Monotype Corsiva"/>
        <w:b/>
        <w:i/>
        <w:color w:val="0070C0"/>
        <w:sz w:val="20"/>
        <w:szCs w:val="20"/>
      </w:rPr>
      <w:t xml:space="preserve"> –</w:t>
    </w:r>
    <w:r w:rsidR="0001745D" w:rsidRPr="00460CE0">
      <w:rPr>
        <w:rFonts w:ascii="Monotype Corsiva" w:hAnsi="Monotype Corsiva"/>
        <w:b/>
        <w:i/>
        <w:color w:val="0070C0"/>
        <w:sz w:val="20"/>
        <w:szCs w:val="20"/>
      </w:rPr>
      <w:t xml:space="preserve"> </w:t>
    </w:r>
  </w:p>
  <w:p w:rsidR="0001745D" w:rsidRPr="00460CE0" w:rsidRDefault="00F006D5" w:rsidP="00F006D5">
    <w:pPr>
      <w:pStyle w:val="Voettekst"/>
      <w:jc w:val="center"/>
      <w:rPr>
        <w:rFonts w:ascii="Monotype Corsiva" w:hAnsi="Monotype Corsiva"/>
        <w:b/>
        <w:i/>
        <w:color w:val="0070C0"/>
        <w:sz w:val="20"/>
        <w:szCs w:val="20"/>
      </w:rPr>
    </w:pPr>
    <w:r w:rsidRPr="00460CE0">
      <w:rPr>
        <w:rFonts w:ascii="Monotype Corsiva" w:hAnsi="Monotype Corsiva"/>
        <w:b/>
        <w:i/>
        <w:color w:val="0070C0"/>
        <w:sz w:val="20"/>
        <w:szCs w:val="20"/>
      </w:rPr>
      <w:t xml:space="preserve"> </w:t>
    </w:r>
    <w:r w:rsidR="00481CDB" w:rsidRPr="00460CE0">
      <w:rPr>
        <w:rFonts w:ascii="Monotype Corsiva" w:hAnsi="Monotype Corsiva"/>
        <w:b/>
        <w:i/>
        <w:color w:val="0070C0"/>
        <w:sz w:val="20"/>
        <w:szCs w:val="20"/>
      </w:rPr>
      <w:t xml:space="preserve"> telefoon 03/295 58 66 </w:t>
    </w:r>
    <w:r w:rsidRPr="00460CE0">
      <w:rPr>
        <w:rFonts w:ascii="Monotype Corsiva" w:hAnsi="Monotype Corsiva"/>
        <w:b/>
        <w:i/>
        <w:color w:val="0070C0"/>
        <w:sz w:val="20"/>
        <w:szCs w:val="20"/>
      </w:rPr>
      <w:t xml:space="preserve"> </w:t>
    </w:r>
    <w:r w:rsidR="00481CDB" w:rsidRPr="00460CE0">
      <w:rPr>
        <w:rFonts w:ascii="Monotype Corsiva" w:hAnsi="Monotype Corsiva"/>
        <w:b/>
        <w:i/>
        <w:color w:val="0070C0"/>
        <w:sz w:val="20"/>
        <w:szCs w:val="20"/>
      </w:rPr>
      <w:t>– fax</w:t>
    </w:r>
    <w:r w:rsidRPr="00460CE0">
      <w:rPr>
        <w:rFonts w:ascii="Monotype Corsiva" w:hAnsi="Monotype Corsiva"/>
        <w:b/>
        <w:i/>
        <w:color w:val="0070C0"/>
        <w:sz w:val="20"/>
        <w:szCs w:val="20"/>
      </w:rPr>
      <w:t xml:space="preserve"> </w:t>
    </w:r>
    <w:r w:rsidR="00481CDB" w:rsidRPr="00460CE0">
      <w:rPr>
        <w:rFonts w:ascii="Monotype Corsiva" w:hAnsi="Monotype Corsiva"/>
        <w:b/>
        <w:i/>
        <w:color w:val="0070C0"/>
        <w:sz w:val="20"/>
        <w:szCs w:val="20"/>
      </w:rPr>
      <w:t xml:space="preserve"> 03/295 58 66</w:t>
    </w:r>
    <w:r w:rsidRPr="00460CE0">
      <w:rPr>
        <w:rFonts w:ascii="Monotype Corsiva" w:hAnsi="Monotype Corsiva"/>
        <w:b/>
        <w:i/>
        <w:color w:val="0070C0"/>
        <w:sz w:val="20"/>
        <w:szCs w:val="20"/>
      </w:rPr>
      <w:t xml:space="preserve"> </w:t>
    </w:r>
    <w:r w:rsidR="00481CDB" w:rsidRPr="00460CE0">
      <w:rPr>
        <w:rFonts w:ascii="Monotype Corsiva" w:hAnsi="Monotype Corsiva"/>
        <w:b/>
        <w:i/>
        <w:color w:val="0070C0"/>
        <w:sz w:val="20"/>
        <w:szCs w:val="20"/>
      </w:rPr>
      <w:t xml:space="preserve"> – </w:t>
    </w:r>
    <w:r w:rsidRPr="00460CE0">
      <w:rPr>
        <w:rFonts w:ascii="Monotype Corsiva" w:hAnsi="Monotype Corsiva"/>
        <w:b/>
        <w:i/>
        <w:color w:val="0070C0"/>
        <w:sz w:val="20"/>
        <w:szCs w:val="20"/>
      </w:rPr>
      <w:t xml:space="preserve">  </w:t>
    </w:r>
    <w:r w:rsidR="0001745D" w:rsidRPr="00460CE0">
      <w:rPr>
        <w:rFonts w:ascii="Monotype Corsiva" w:hAnsi="Monotype Corsiva"/>
        <w:b/>
        <w:i/>
        <w:color w:val="0070C0"/>
        <w:sz w:val="20"/>
        <w:szCs w:val="20"/>
      </w:rPr>
      <w:t xml:space="preserve">e-mail en webstek in oprichting </w:t>
    </w:r>
    <w:r w:rsidRPr="00460CE0">
      <w:rPr>
        <w:rFonts w:ascii="Monotype Corsiva" w:hAnsi="Monotype Corsiva"/>
        <w:b/>
        <w:i/>
        <w:color w:val="0070C0"/>
        <w:sz w:val="20"/>
        <w:szCs w:val="20"/>
      </w:rPr>
      <w:t xml:space="preserve">–  </w:t>
    </w:r>
  </w:p>
  <w:p w:rsidR="00F006D5" w:rsidRPr="00460CE0" w:rsidRDefault="00F006D5" w:rsidP="00F006D5">
    <w:pPr>
      <w:pStyle w:val="Voettekst"/>
      <w:jc w:val="center"/>
      <w:rPr>
        <w:rFonts w:ascii="Monotype Corsiva" w:hAnsi="Monotype Corsiva"/>
        <w:b/>
        <w:i/>
        <w:color w:val="0070C0"/>
        <w:sz w:val="20"/>
        <w:szCs w:val="20"/>
      </w:rPr>
    </w:pPr>
    <w:r w:rsidRPr="00460CE0">
      <w:rPr>
        <w:rFonts w:ascii="Monotype Corsiva" w:hAnsi="Monotype Corsiva"/>
        <w:b/>
        <w:i/>
        <w:color w:val="0070C0"/>
        <w:sz w:val="20"/>
        <w:szCs w:val="20"/>
      </w:rPr>
      <w:t xml:space="preserve">Ondernemingsnummer : 0845.620.561  –  </w:t>
    </w:r>
  </w:p>
  <w:p w:rsidR="00481CDB" w:rsidRPr="00460CE0" w:rsidRDefault="00F006D5" w:rsidP="00F006D5">
    <w:pPr>
      <w:pStyle w:val="Voettekst"/>
      <w:jc w:val="center"/>
      <w:rPr>
        <w:rFonts w:ascii="Monotype Corsiva" w:hAnsi="Monotype Corsiva"/>
        <w:color w:val="0070C0"/>
        <w:sz w:val="20"/>
        <w:szCs w:val="20"/>
      </w:rPr>
    </w:pPr>
    <w:r w:rsidRPr="00460CE0">
      <w:rPr>
        <w:rFonts w:ascii="Monotype Corsiva" w:hAnsi="Monotype Corsiva"/>
        <w:b/>
        <w:i/>
        <w:color w:val="0070C0"/>
        <w:sz w:val="20"/>
        <w:szCs w:val="20"/>
      </w:rPr>
      <w:t xml:space="preserve">IBAN : </w:t>
    </w:r>
    <w:r w:rsidR="00AC4B8E" w:rsidRPr="00460CE0">
      <w:rPr>
        <w:rFonts w:ascii="Monotype Corsiva" w:hAnsi="Monotype Corsiva"/>
        <w:b/>
        <w:i/>
        <w:color w:val="0070C0"/>
        <w:sz w:val="20"/>
        <w:szCs w:val="20"/>
      </w:rPr>
      <w:t xml:space="preserve"> BE64 9730 6779</w:t>
    </w:r>
    <w:r w:rsidR="0037228B">
      <w:rPr>
        <w:rFonts w:ascii="Monotype Corsiva" w:hAnsi="Monotype Corsiva"/>
        <w:b/>
        <w:i/>
        <w:color w:val="0070C0"/>
        <w:sz w:val="20"/>
        <w:szCs w:val="20"/>
      </w:rPr>
      <w:t xml:space="preserve"> </w:t>
    </w:r>
    <w:r w:rsidR="00AC4B8E" w:rsidRPr="00460CE0">
      <w:rPr>
        <w:rFonts w:ascii="Monotype Corsiva" w:hAnsi="Monotype Corsiva"/>
        <w:b/>
        <w:i/>
        <w:color w:val="0070C0"/>
        <w:sz w:val="20"/>
        <w:szCs w:val="20"/>
      </w:rPr>
      <w:t>5152</w:t>
    </w:r>
    <w:r w:rsidR="00EF58F9">
      <w:rPr>
        <w:rFonts w:ascii="Monotype Corsiva" w:hAnsi="Monotype Corsiva"/>
        <w:b/>
        <w:i/>
        <w:color w:val="0070C0"/>
        <w:sz w:val="20"/>
        <w:szCs w:val="20"/>
      </w:rPr>
      <w:t xml:space="preserve">  </w:t>
    </w:r>
    <w:r w:rsidR="00EF58F9" w:rsidRPr="00460CE0">
      <w:rPr>
        <w:rFonts w:ascii="Monotype Corsiva" w:hAnsi="Monotype Corsiva"/>
        <w:b/>
        <w:i/>
        <w:color w:val="0070C0"/>
        <w:sz w:val="20"/>
        <w:szCs w:val="20"/>
      </w:rPr>
      <w:t xml:space="preserve"> –   </w:t>
    </w:r>
    <w:r w:rsidR="00EF58F9">
      <w:rPr>
        <w:rFonts w:ascii="Monotype Corsiva" w:hAnsi="Monotype Corsiva"/>
        <w:b/>
        <w:i/>
        <w:color w:val="0070C0"/>
        <w:sz w:val="20"/>
        <w:szCs w:val="20"/>
      </w:rPr>
      <w:t xml:space="preserve">  </w:t>
    </w:r>
    <w:r w:rsidR="00EF58F9" w:rsidRPr="00460CE0">
      <w:rPr>
        <w:rFonts w:ascii="Monotype Corsiva" w:hAnsi="Monotype Corsiva"/>
        <w:b/>
        <w:i/>
        <w:color w:val="0070C0"/>
        <w:sz w:val="20"/>
        <w:szCs w:val="20"/>
      </w:rPr>
      <w:t>BIC:  ARSPBE2</w:t>
    </w:r>
    <w:r w:rsidR="00EF58F9">
      <w:rPr>
        <w:rFonts w:ascii="Monotype Corsiva" w:hAnsi="Monotype Corsiva"/>
        <w:b/>
        <w:i/>
        <w:color w:val="0070C0"/>
        <w:sz w:val="20"/>
        <w:szCs w:val="20"/>
      </w:rPr>
      <w:t>2XXX</w:t>
    </w:r>
    <w:r w:rsidR="00EF58F9" w:rsidRPr="00460CE0">
      <w:rPr>
        <w:rFonts w:ascii="Monotype Corsiva" w:hAnsi="Monotype Corsiva"/>
        <w:b/>
        <w:i/>
        <w:color w:val="0070C0"/>
        <w:sz w:val="20"/>
        <w:szCs w:val="20"/>
      </w:rPr>
      <w:t xml:space="preserve">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229" w:rsidRDefault="006D7229" w:rsidP="00481CDB">
      <w:pPr>
        <w:spacing w:line="240" w:lineRule="auto"/>
      </w:pPr>
      <w:r>
        <w:separator/>
      </w:r>
    </w:p>
  </w:footnote>
  <w:footnote w:type="continuationSeparator" w:id="0">
    <w:p w:rsidR="006D7229" w:rsidRDefault="006D7229" w:rsidP="00481CD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45D" w:rsidRPr="00460CE0" w:rsidRDefault="003D3134" w:rsidP="003D3134">
    <w:pPr>
      <w:pStyle w:val="Titel"/>
      <w:spacing w:after="0"/>
      <w:ind w:left="-1134"/>
      <w:contextualSpacing w:val="0"/>
      <w:rPr>
        <w:rFonts w:ascii="Monotype Corsiva" w:hAnsi="Monotype Corsiva"/>
        <w:b/>
        <w:color w:val="0070C0"/>
        <w:sz w:val="40"/>
        <w:szCs w:val="40"/>
      </w:rPr>
    </w:pPr>
    <w:r>
      <w:rPr>
        <w:b/>
        <w:noProof/>
        <w:color w:val="0070C0"/>
        <w:lang w:eastAsia="nl-BE"/>
      </w:rPr>
      <w:drawing>
        <wp:inline distT="0" distB="0" distL="0" distR="0" wp14:anchorId="36D21D30" wp14:editId="35B69DDE">
          <wp:extent cx="2139250" cy="1475117"/>
          <wp:effectExtent l="0" t="0" r="0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1525" cy="147668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F30C08">
      <w:rPr>
        <w:b/>
        <w:noProof/>
        <w:color w:val="0070C0"/>
        <w:sz w:val="32"/>
        <w:szCs w:val="32"/>
        <w:lang w:eastAsia="nl-BE"/>
      </w:rPr>
      <w:drawing>
        <wp:inline distT="0" distB="0" distL="0" distR="0" wp14:anchorId="39D328E9" wp14:editId="74D5559F">
          <wp:extent cx="3812875" cy="948905"/>
          <wp:effectExtent l="0" t="0" r="0" b="0"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3463" cy="94905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01745D" w:rsidRPr="00460CE0">
      <w:rPr>
        <w:rFonts w:ascii="Monotype Corsiva" w:hAnsi="Monotype Corsiva"/>
        <w:b/>
        <w:color w:val="0070C0"/>
        <w:sz w:val="40"/>
        <w:szCs w:val="4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CDB"/>
    <w:rsid w:val="0001745D"/>
    <w:rsid w:val="000C4F56"/>
    <w:rsid w:val="00127511"/>
    <w:rsid w:val="0030330A"/>
    <w:rsid w:val="00353FB2"/>
    <w:rsid w:val="0037228B"/>
    <w:rsid w:val="00391902"/>
    <w:rsid w:val="003A072F"/>
    <w:rsid w:val="003A5BF6"/>
    <w:rsid w:val="003B7F6E"/>
    <w:rsid w:val="003C3C69"/>
    <w:rsid w:val="003D3134"/>
    <w:rsid w:val="003E446B"/>
    <w:rsid w:val="004214D7"/>
    <w:rsid w:val="00460CE0"/>
    <w:rsid w:val="00473D1A"/>
    <w:rsid w:val="00481CDB"/>
    <w:rsid w:val="004869BB"/>
    <w:rsid w:val="004902E4"/>
    <w:rsid w:val="004C0862"/>
    <w:rsid w:val="004D3C55"/>
    <w:rsid w:val="004F106E"/>
    <w:rsid w:val="005050AD"/>
    <w:rsid w:val="005207E0"/>
    <w:rsid w:val="00546F97"/>
    <w:rsid w:val="0063462C"/>
    <w:rsid w:val="00635994"/>
    <w:rsid w:val="00676D97"/>
    <w:rsid w:val="006847B3"/>
    <w:rsid w:val="006D7229"/>
    <w:rsid w:val="007F53A3"/>
    <w:rsid w:val="00923872"/>
    <w:rsid w:val="009F692D"/>
    <w:rsid w:val="00A01661"/>
    <w:rsid w:val="00A30F1D"/>
    <w:rsid w:val="00A6699D"/>
    <w:rsid w:val="00AC4B8E"/>
    <w:rsid w:val="00AD25E8"/>
    <w:rsid w:val="00B34294"/>
    <w:rsid w:val="00B611A5"/>
    <w:rsid w:val="00B620FB"/>
    <w:rsid w:val="00B807EC"/>
    <w:rsid w:val="00BD3E36"/>
    <w:rsid w:val="00C244FA"/>
    <w:rsid w:val="00D74349"/>
    <w:rsid w:val="00E01A6E"/>
    <w:rsid w:val="00E62D3A"/>
    <w:rsid w:val="00E93BF2"/>
    <w:rsid w:val="00E94110"/>
    <w:rsid w:val="00EF58F9"/>
    <w:rsid w:val="00F006D5"/>
    <w:rsid w:val="00F023F5"/>
    <w:rsid w:val="00F02A04"/>
    <w:rsid w:val="00F21741"/>
    <w:rsid w:val="00F30C08"/>
    <w:rsid w:val="00FF6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30F1D"/>
  </w:style>
  <w:style w:type="paragraph" w:styleId="Kop1">
    <w:name w:val="heading 1"/>
    <w:basedOn w:val="Standaard"/>
    <w:next w:val="Standaard"/>
    <w:link w:val="Kop1Char"/>
    <w:uiPriority w:val="9"/>
    <w:qFormat/>
    <w:rsid w:val="00481CD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481CD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81CDB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81CDB"/>
  </w:style>
  <w:style w:type="paragraph" w:styleId="Voettekst">
    <w:name w:val="footer"/>
    <w:basedOn w:val="Standaard"/>
    <w:link w:val="VoettekstChar"/>
    <w:uiPriority w:val="99"/>
    <w:unhideWhenUsed/>
    <w:rsid w:val="00481CDB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81CDB"/>
  </w:style>
  <w:style w:type="character" w:customStyle="1" w:styleId="Kop2Char">
    <w:name w:val="Kop 2 Char"/>
    <w:basedOn w:val="Standaardalinea-lettertype"/>
    <w:link w:val="Kop2"/>
    <w:uiPriority w:val="9"/>
    <w:rsid w:val="00481C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Kop1Char">
    <w:name w:val="Kop 1 Char"/>
    <w:basedOn w:val="Standaardalinea-lettertype"/>
    <w:link w:val="Kop1"/>
    <w:uiPriority w:val="9"/>
    <w:rsid w:val="00481C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el">
    <w:name w:val="Title"/>
    <w:basedOn w:val="Standaard"/>
    <w:next w:val="Standaard"/>
    <w:link w:val="TitelChar"/>
    <w:uiPriority w:val="10"/>
    <w:qFormat/>
    <w:rsid w:val="00481CD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481CD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Standaardalinea-lettertype"/>
    <w:uiPriority w:val="99"/>
    <w:unhideWhenUsed/>
    <w:rsid w:val="00481CDB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1745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1745D"/>
    <w:rPr>
      <w:rFonts w:ascii="Tahoma" w:hAnsi="Tahoma" w:cs="Tahoma"/>
      <w:sz w:val="16"/>
      <w:szCs w:val="16"/>
    </w:rPr>
  </w:style>
  <w:style w:type="character" w:styleId="HTML-citaat">
    <w:name w:val="HTML Cite"/>
    <w:basedOn w:val="Standaardalinea-lettertype"/>
    <w:uiPriority w:val="99"/>
    <w:semiHidden/>
    <w:unhideWhenUsed/>
    <w:rsid w:val="004C086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30F1D"/>
  </w:style>
  <w:style w:type="paragraph" w:styleId="Kop1">
    <w:name w:val="heading 1"/>
    <w:basedOn w:val="Standaard"/>
    <w:next w:val="Standaard"/>
    <w:link w:val="Kop1Char"/>
    <w:uiPriority w:val="9"/>
    <w:qFormat/>
    <w:rsid w:val="00481CD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481CD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81CDB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81CDB"/>
  </w:style>
  <w:style w:type="paragraph" w:styleId="Voettekst">
    <w:name w:val="footer"/>
    <w:basedOn w:val="Standaard"/>
    <w:link w:val="VoettekstChar"/>
    <w:uiPriority w:val="99"/>
    <w:unhideWhenUsed/>
    <w:rsid w:val="00481CDB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81CDB"/>
  </w:style>
  <w:style w:type="character" w:customStyle="1" w:styleId="Kop2Char">
    <w:name w:val="Kop 2 Char"/>
    <w:basedOn w:val="Standaardalinea-lettertype"/>
    <w:link w:val="Kop2"/>
    <w:uiPriority w:val="9"/>
    <w:rsid w:val="00481C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Kop1Char">
    <w:name w:val="Kop 1 Char"/>
    <w:basedOn w:val="Standaardalinea-lettertype"/>
    <w:link w:val="Kop1"/>
    <w:uiPriority w:val="9"/>
    <w:rsid w:val="00481C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el">
    <w:name w:val="Title"/>
    <w:basedOn w:val="Standaard"/>
    <w:next w:val="Standaard"/>
    <w:link w:val="TitelChar"/>
    <w:uiPriority w:val="10"/>
    <w:qFormat/>
    <w:rsid w:val="00481CD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481CD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Standaardalinea-lettertype"/>
    <w:uiPriority w:val="99"/>
    <w:unhideWhenUsed/>
    <w:rsid w:val="00481CDB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1745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1745D"/>
    <w:rPr>
      <w:rFonts w:ascii="Tahoma" w:hAnsi="Tahoma" w:cs="Tahoma"/>
      <w:sz w:val="16"/>
      <w:szCs w:val="16"/>
    </w:rPr>
  </w:style>
  <w:style w:type="character" w:styleId="HTML-citaat">
    <w:name w:val="HTML Cite"/>
    <w:basedOn w:val="Standaardalinea-lettertype"/>
    <w:uiPriority w:val="99"/>
    <w:semiHidden/>
    <w:unhideWhenUsed/>
    <w:rsid w:val="004C086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674202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02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ADBFD"/>
            <w:right w:val="none" w:sz="0" w:space="0" w:color="auto"/>
          </w:divBdr>
          <w:divsChild>
            <w:div w:id="210163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46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87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738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95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657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49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975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Maria_Lichtmis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hilippo-rozen.b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gif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FAE47-E0D8-4C71-8982-15060B0CA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2</Pages>
  <Words>264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Erwin</dc:creator>
  <cp:lastModifiedBy>Kris</cp:lastModifiedBy>
  <cp:revision>12</cp:revision>
  <cp:lastPrinted>2012-07-16T07:57:00Z</cp:lastPrinted>
  <dcterms:created xsi:type="dcterms:W3CDTF">2012-11-21T19:50:00Z</dcterms:created>
  <dcterms:modified xsi:type="dcterms:W3CDTF">2013-09-14T09:50:00Z</dcterms:modified>
</cp:coreProperties>
</file>