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2A2C" w:rsidR="009B58AA" w:rsidP="7FF437CA" w:rsidRDefault="009B58AA" w14:paraId="69EB7866" w14:textId="7DFBCB69">
      <w:pPr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7FF437CA" w:rsidR="006A0ED4">
        <w:rPr>
          <w:rFonts w:ascii="Calibri Light" w:hAnsi="Calibri Light" w:cs="Calibri Light" w:asciiTheme="majorAscii" w:hAnsiTheme="majorAscii" w:cstheme="majorAscii"/>
          <w:sz w:val="24"/>
          <w:szCs w:val="24"/>
        </w:rPr>
        <w:t>Beste ouders en leerlingen van het 5</w:t>
      </w:r>
      <w:r w:rsidRPr="7FF437CA" w:rsidR="006A0ED4">
        <w:rPr>
          <w:rFonts w:ascii="Calibri Light" w:hAnsi="Calibri Light" w:cs="Calibri Light" w:asciiTheme="majorAscii" w:hAnsiTheme="majorAscii" w:cstheme="majorAscii"/>
          <w:sz w:val="24"/>
          <w:szCs w:val="24"/>
          <w:vertAlign w:val="superscript"/>
        </w:rPr>
        <w:t>de</w:t>
      </w:r>
      <w:r w:rsidRPr="7FF437CA" w:rsidR="006A0ED4">
        <w:rPr>
          <w:rFonts w:ascii="Calibri Light" w:hAnsi="Calibri Light" w:cs="Calibri Light" w:asciiTheme="majorAscii" w:hAnsiTheme="majorAscii" w:cstheme="majorAscii"/>
          <w:sz w:val="24"/>
          <w:szCs w:val="24"/>
        </w:rPr>
        <w:t xml:space="preserve"> leerjaar, </w:t>
      </w:r>
      <w:r>
        <w:tab/>
      </w:r>
      <w:r>
        <w:tab/>
      </w:r>
      <w:r>
        <w:tab/>
      </w:r>
      <w:r>
        <w:tab/>
      </w:r>
      <w:r>
        <w:tab/>
      </w:r>
      <w:r w:rsidRPr="7FF437CA" w:rsidR="00A37A7A">
        <w:rPr>
          <w:rFonts w:ascii="Calibri Light" w:hAnsi="Calibri Light" w:cs="Calibri Light" w:asciiTheme="majorAscii" w:hAnsiTheme="majorAscii" w:cstheme="majorAscii"/>
          <w:sz w:val="24"/>
          <w:szCs w:val="24"/>
        </w:rPr>
        <w:t>30</w:t>
      </w:r>
      <w:r w:rsidRPr="7FF437CA" w:rsidR="006A0ED4">
        <w:rPr>
          <w:rFonts w:ascii="Calibri Light" w:hAnsi="Calibri Light" w:cs="Calibri Light" w:asciiTheme="majorAscii" w:hAnsiTheme="majorAscii" w:cstheme="majorAscii"/>
          <w:sz w:val="24"/>
          <w:szCs w:val="24"/>
        </w:rPr>
        <w:t>/09/2022</w:t>
      </w:r>
    </w:p>
    <w:p w:rsidRPr="007A2A2C" w:rsidR="00EF48D3" w:rsidP="7FF437CA" w:rsidRDefault="00EF48D3" w14:paraId="0B1C1837" w14:textId="5D26B69B">
      <w:pPr>
        <w:rPr>
          <w:rFonts w:ascii="Calibri Light" w:hAnsi="Calibri Light" w:eastAsia="Times New Roman" w:cs="Calibri Light" w:asciiTheme="majorAscii" w:hAnsiTheme="majorAscii" w:cstheme="majorAscii"/>
          <w:color w:val="000000"/>
          <w:sz w:val="24"/>
          <w:szCs w:val="24"/>
        </w:rPr>
      </w:pPr>
      <w:r w:rsidRPr="7FF437CA" w:rsidR="00C36A02"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4"/>
          <w:szCs w:val="24"/>
        </w:rPr>
        <w:t xml:space="preserve">Komende week staan terug enkele activiteiten gepland. Hieronder een overzicht:  </w:t>
      </w:r>
    </w:p>
    <w:tbl>
      <w:tblPr>
        <w:tblStyle w:val="Tabelraster"/>
        <w:tblW w:w="9501" w:type="dxa"/>
        <w:tblLook w:val="04A0" w:firstRow="1" w:lastRow="0" w:firstColumn="1" w:lastColumn="0" w:noHBand="0" w:noVBand="1"/>
      </w:tblPr>
      <w:tblGrid>
        <w:gridCol w:w="1969"/>
        <w:gridCol w:w="2130"/>
        <w:gridCol w:w="5402"/>
      </w:tblGrid>
      <w:tr w:rsidRPr="007A2A2C" w:rsidR="006A0ED4" w:rsidTr="7FF437CA" w14:paraId="47ACAF98" w14:textId="77777777">
        <w:trPr>
          <w:trHeight w:val="697"/>
        </w:trPr>
        <w:tc>
          <w:tcPr>
            <w:tcW w:w="1969" w:type="dxa"/>
            <w:tcMar/>
          </w:tcPr>
          <w:p w:rsidRPr="007A2A2C" w:rsidR="006A0ED4" w:rsidP="00EF48D3" w:rsidRDefault="006A0ED4" w14:paraId="1C97C421" w14:textId="43045D91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  <w:highlight w:val="lightGray"/>
              </w:rPr>
              <w:t xml:space="preserve">DAG </w:t>
            </w:r>
          </w:p>
        </w:tc>
        <w:tc>
          <w:tcPr>
            <w:tcW w:w="2130" w:type="dxa"/>
            <w:tcMar/>
          </w:tcPr>
          <w:p w:rsidRPr="007A2A2C" w:rsidR="006A0ED4" w:rsidP="00EF48D3" w:rsidRDefault="006A0ED4" w14:paraId="054BE0D0" w14:textId="3CEDB525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  <w:highlight w:val="lightGray"/>
              </w:rPr>
              <w:t xml:space="preserve">Wat te doen? </w:t>
            </w:r>
          </w:p>
        </w:tc>
        <w:tc>
          <w:tcPr>
            <w:tcW w:w="5402" w:type="dxa"/>
            <w:tcMar/>
          </w:tcPr>
          <w:p w:rsidRPr="007A2A2C" w:rsidR="006A0ED4" w:rsidP="00EF48D3" w:rsidRDefault="006A0ED4" w14:paraId="4AFC2F3A" w14:textId="64709016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  <w:highlight w:val="lightGray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  <w:highlight w:val="lightGray"/>
              </w:rPr>
              <w:t xml:space="preserve">Wat breng ik mee? </w:t>
            </w:r>
          </w:p>
        </w:tc>
      </w:tr>
      <w:tr w:rsidRPr="007A2A2C" w:rsidR="006A0ED4" w:rsidTr="7FF437CA" w14:paraId="3DB08401" w14:textId="77777777">
        <w:trPr>
          <w:trHeight w:val="1395"/>
        </w:trPr>
        <w:tc>
          <w:tcPr>
            <w:tcW w:w="1969" w:type="dxa"/>
            <w:tcMar/>
          </w:tcPr>
          <w:p w:rsidRPr="007A2A2C" w:rsidR="00C36A02" w:rsidP="00EF48D3" w:rsidRDefault="006A0ED4" w14:paraId="5AD1C7D8" w14:textId="77777777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dinsdag </w:t>
            </w:r>
          </w:p>
          <w:p w:rsidRPr="007A2A2C" w:rsidR="006A0ED4" w:rsidP="00EF48D3" w:rsidRDefault="00C36A02" w14:paraId="46D926CC" w14:textId="568F8442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04/10</w:t>
            </w:r>
            <w:r w:rsidRPr="007A2A2C" w:rsidR="006A0ED4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Mar/>
          </w:tcPr>
          <w:p w:rsidRPr="00A37A7A" w:rsidR="00C36A02" w:rsidP="00EF48D3" w:rsidRDefault="00C36A02" w14:paraId="788E94A8" w14:textId="77777777">
            <w:pPr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  <w:t xml:space="preserve">LEERUITSTAP </w:t>
            </w:r>
          </w:p>
          <w:p w:rsidRPr="00A37A7A" w:rsidR="006A0ED4" w:rsidP="00EF48D3" w:rsidRDefault="00C36A02" w14:paraId="13B22C04" w14:textId="550D17A8">
            <w:pPr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  <w:t xml:space="preserve">HET LEEN EEKLO </w:t>
            </w:r>
            <w:r w:rsidRPr="00A37A7A" w:rsidR="006A0ED4"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2" w:type="dxa"/>
            <w:tcMar/>
          </w:tcPr>
          <w:p w:rsidR="00C36A02" w:rsidP="00EF48D3" w:rsidRDefault="00CE3775" w14:paraId="4D079653" w14:textId="339FD965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g</w:t>
            </w:r>
            <w:r w:rsidRPr="007A2A2C" w:rsidR="00C36A0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een boekentas </w:t>
            </w:r>
          </w:p>
          <w:p w:rsidRPr="007A2A2C" w:rsidR="00066DD8" w:rsidP="00EF48D3" w:rsidRDefault="00066DD8" w14:paraId="1663D02F" w14:textId="2040C94C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We verzamelen op de speelplaats </w:t>
            </w:r>
            <w:r w:rsidR="005458D9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om </w:t>
            </w:r>
            <w:r w:rsidRPr="005458D9" w:rsidR="005458D9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8.15u. </w:t>
            </w:r>
          </w:p>
          <w:p w:rsidRPr="007A2A2C" w:rsidR="004E1772" w:rsidP="00EF48D3" w:rsidRDefault="00CE3775" w14:paraId="31619D23" w14:textId="4CFDFF60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3816D6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r</w:t>
            </w:r>
            <w:r w:rsidRPr="003816D6" w:rsidR="00C36A02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ugzak</w:t>
            </w:r>
            <w:r w:rsidRPr="007A2A2C" w:rsidR="00C36A0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met voldoende drank, 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tussendoortjes en </w:t>
            </w:r>
            <w:r w:rsidRPr="003816D6" w:rsidR="004E1772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lunchpakket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(geen warme maaltijden!) </w:t>
            </w:r>
          </w:p>
          <w:p w:rsidRPr="007A2A2C" w:rsidR="006A0ED4" w:rsidP="00EF48D3" w:rsidRDefault="0063561D" w14:paraId="14AE0FB1" w14:textId="0190833E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2,</w:t>
            </w:r>
            <w:r w:rsidRPr="005458D9" w:rsidR="004E1772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0 </w:t>
            </w:r>
            <w:r w:rsidRPr="005458D9" w:rsidR="004E1772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euro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C734A4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in </w:t>
            </w:r>
            <w:r w:rsidRPr="00907F2A" w:rsidR="00C734A4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gepaste muntstukken</w:t>
            </w:r>
            <w:r w:rsidR="00C734A4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(Tijdens de middag is de aankoop van een drankje verplicht.) </w:t>
            </w:r>
            <w:r w:rsidRPr="007A2A2C" w:rsidR="006A0ED4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907F2A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Wie graag nadien nog iets aankoopt, brengt nog een extra centje mee. </w:t>
            </w:r>
          </w:p>
          <w:p w:rsidRPr="007A2A2C" w:rsidR="004E1772" w:rsidP="00EF48D3" w:rsidRDefault="00932320" w14:paraId="737DAD7C" w14:textId="6F914548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a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angepaste kledij (</w:t>
            </w:r>
            <w:r w:rsidR="006569E5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D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enk aan een regenjas</w:t>
            </w:r>
            <w:r w:rsidR="006569E5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!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  <w:p w:rsidR="00EF48D3" w:rsidP="00EF48D3" w:rsidRDefault="00932320" w14:paraId="6BEE4993" w14:textId="7B44510F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5458D9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</w:t>
            </w:r>
            <w:r w:rsidRPr="005458D9" w:rsidR="004E1772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aarzen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(Mee te nemen in een plastiek zak. Deze mogen niet gedragen worden op de bus</w:t>
            </w:r>
            <w:r w:rsidR="003816D6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!</w:t>
            </w:r>
            <w:r w:rsidRPr="007A2A2C" w:rsidR="004E1772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  <w:p w:rsidR="005458D9" w:rsidP="00EF48D3" w:rsidRDefault="005458D9" w14:paraId="29629148" w14:textId="02D0C099">
            <w:pPr>
              <w:pStyle w:val="Lijstalinea"/>
              <w:numPr>
                <w:ilvl w:val="0"/>
                <w:numId w:val="3"/>
              </w:num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Terug op school rond </w:t>
            </w:r>
            <w:r w:rsidRPr="005458D9">
              <w:rPr>
                <w:rFonts w:eastAsia="Times New Roman"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16.00u.</w:t>
            </w:r>
            <w: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:rsidRPr="007A2A2C" w:rsidR="004E1772" w:rsidP="00EF48D3" w:rsidRDefault="004E1772" w14:paraId="354F4901" w14:textId="43AD56F8">
            <w:pPr>
              <w:pStyle w:val="Lijstalinea"/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7A2A2C" w:rsidR="006A0ED4" w:rsidTr="7FF437CA" w14:paraId="397B843F" w14:textId="77777777">
        <w:trPr>
          <w:trHeight w:val="1967"/>
        </w:trPr>
        <w:tc>
          <w:tcPr>
            <w:tcW w:w="1969" w:type="dxa"/>
            <w:tcMar/>
          </w:tcPr>
          <w:p w:rsidRPr="007A2A2C" w:rsidR="00C36A02" w:rsidP="00EF48D3" w:rsidRDefault="00C36A02" w14:paraId="598D12D3" w14:textId="77777777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Donderdag </w:t>
            </w:r>
          </w:p>
          <w:p w:rsidRPr="007A2A2C" w:rsidR="006A0ED4" w:rsidP="00EF48D3" w:rsidRDefault="00C36A02" w14:paraId="37C4EFA2" w14:textId="3CEC8A94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06</w:t>
            </w:r>
            <w:r w:rsidRPr="007A2A2C" w:rsidR="00090FCA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/</w:t>
            </w: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>10</w:t>
            </w:r>
            <w:r w:rsidRPr="007A2A2C" w:rsidR="00090FCA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Mar/>
          </w:tcPr>
          <w:p w:rsidRPr="00A37A7A" w:rsidR="006A0ED4" w:rsidP="00EF48D3" w:rsidRDefault="00C36A02" w14:paraId="1929E874" w14:textId="6CB2DE3E">
            <w:pPr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  <w:t xml:space="preserve">COLLEGECROSS </w:t>
            </w:r>
          </w:p>
        </w:tc>
        <w:tc>
          <w:tcPr>
            <w:tcW w:w="5402" w:type="dxa"/>
            <w:tcMar/>
          </w:tcPr>
          <w:p w:rsidRPr="007A2A2C" w:rsidR="003B6736" w:rsidP="00EF48D3" w:rsidRDefault="009B58AA" w14:paraId="78FE03D6" w14:textId="526D32E0">
            <w:pPr>
              <w:pStyle w:val="Lijstalinea"/>
              <w:numPr>
                <w:ilvl w:val="0"/>
                <w:numId w:val="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b</w:t>
            </w:r>
            <w:r w:rsidRPr="007A2A2C" w:rsidR="003B6736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oekentas meebrengen</w:t>
            </w:r>
          </w:p>
          <w:p w:rsidRPr="00806CE0" w:rsidR="00806CE0" w:rsidP="00EF48D3" w:rsidRDefault="00806CE0" w14:paraId="4EF1ABBE" w14:textId="7AB0692E">
            <w:pPr>
              <w:pStyle w:val="Lijstalinea"/>
              <w:numPr>
                <w:ilvl w:val="0"/>
                <w:numId w:val="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De leerlingen nemen op woensdag hun </w:t>
            </w:r>
            <w:r w:rsidRPr="007A2A2C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nl-NL"/>
              </w:rPr>
              <w:t>turnkledi</w:t>
            </w: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j mee naar huis. Donderdag </w:t>
            </w:r>
            <w:r w:rsidR="00EC69BA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komen</w:t>
            </w: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ze </w:t>
            </w:r>
            <w:r w:rsidR="00EC69BA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in </w:t>
            </w: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turnkledij naar schoo</w:t>
            </w:r>
            <w:r w:rsidR="0022585A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l</w:t>
            </w:r>
            <w:r w:rsidR="00214B66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.</w:t>
            </w: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</w:t>
            </w:r>
            <w:r w:rsidR="00214B66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D</w:t>
            </w: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aarover wordt </w:t>
            </w:r>
            <w:r w:rsidRPr="007A2A2C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nl-NL"/>
              </w:rPr>
              <w:t>een training of joggingpak</w:t>
            </w:r>
            <w:r w:rsidRPr="007A2A2C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gedragen. </w:t>
            </w:r>
            <w:r w:rsidRPr="007A2A2C" w:rsidR="005633CF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</w:t>
            </w:r>
            <w:r w:rsidR="009B58AA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(</w:t>
            </w: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eventueel ook regenkledij</w:t>
            </w:r>
            <w:r w:rsidRPr="007A2A2C" w:rsidR="008C0434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.</w:t>
            </w:r>
            <w:r w:rsidR="009B58AA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>)</w:t>
            </w:r>
          </w:p>
          <w:p w:rsidRPr="00806CE0" w:rsidR="00806CE0" w:rsidP="00EF48D3" w:rsidRDefault="00806CE0" w14:paraId="28566C2B" w14:textId="77777777">
            <w:pPr>
              <w:numPr>
                <w:ilvl w:val="0"/>
                <w:numId w:val="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Er wordt niet gelopen met turnpantoffels. De leerlingen dragen </w:t>
            </w:r>
            <w:r w:rsidRPr="00806CE0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nl-NL"/>
              </w:rPr>
              <w:t>sportschoenen</w:t>
            </w: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die ze van thuis aandoen. </w:t>
            </w:r>
          </w:p>
          <w:p w:rsidRPr="00806CE0" w:rsidR="00806CE0" w:rsidP="00EF48D3" w:rsidRDefault="00806CE0" w14:paraId="168086CA" w14:textId="7C647BEC">
            <w:pPr>
              <w:numPr>
                <w:ilvl w:val="0"/>
                <w:numId w:val="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Ze voorzien ook een </w:t>
            </w:r>
            <w:r w:rsidRPr="00806CE0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nl-NL"/>
              </w:rPr>
              <w:t>rugzakje</w:t>
            </w: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met daarin </w:t>
            </w:r>
            <w:r w:rsidRPr="00806CE0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nl-NL"/>
              </w:rPr>
              <w:t>een flesje water</w:t>
            </w: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 en een </w:t>
            </w:r>
            <w:r w:rsidRPr="00806CE0">
              <w:rPr>
                <w:rFonts w:eastAsia="Times New Roman" w:asciiTheme="majorHAnsi" w:hAnsiTheme="majorHAnsi" w:cstheme="majorHAnsi"/>
                <w:b/>
                <w:sz w:val="24"/>
                <w:szCs w:val="24"/>
                <w:lang w:eastAsia="nl-NL"/>
              </w:rPr>
              <w:t>gezond tussendoortje</w:t>
            </w: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. </w:t>
            </w:r>
          </w:p>
          <w:p w:rsidR="00090FCA" w:rsidP="00EF48D3" w:rsidRDefault="00806CE0" w14:paraId="3ACD4BB8" w14:textId="71BC31F3">
            <w:pPr>
              <w:numPr>
                <w:ilvl w:val="0"/>
                <w:numId w:val="6"/>
              </w:numPr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  <w:r w:rsidRPr="00806CE0"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  <w:t xml:space="preserve">Wie niet mag meelopen bezorgt de klastitularis of de turnleerkracht een medisch attest. </w:t>
            </w:r>
          </w:p>
          <w:p w:rsidR="00EF48D3" w:rsidP="00EF48D3" w:rsidRDefault="00EF48D3" w14:paraId="5BD51B75" w14:textId="77777777">
            <w:pPr>
              <w:ind w:left="720"/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</w:p>
          <w:p w:rsidR="00EF48D3" w:rsidP="7FF437CA" w:rsidRDefault="00EF48D3" w14:paraId="46F2F560" w14:textId="50761EEA">
            <w:pPr>
              <w:pStyle w:val="Lijstalinea"/>
              <w:numPr>
                <w:ilvl w:val="0"/>
                <w:numId w:val="7"/>
              </w:numPr>
              <w:rPr>
                <w:rFonts w:ascii="Calibri Light" w:hAnsi="Calibri Light" w:eastAsia="Times New Roman" w:cs="Calibri Light" w:asciiTheme="majorAscii" w:hAnsiTheme="majorAscii" w:cstheme="majorAscii"/>
                <w:sz w:val="24"/>
                <w:szCs w:val="24"/>
                <w:lang w:eastAsia="nl-NL"/>
              </w:rPr>
            </w:pPr>
            <w:r w:rsidRPr="7FF437CA" w:rsidR="03768F58">
              <w:rPr>
                <w:rFonts w:ascii="Calibri Light" w:hAnsi="Calibri Light" w:eastAsia="Times New Roman" w:cs="Calibri Light" w:asciiTheme="majorAscii" w:hAnsiTheme="majorAscii" w:cstheme="majorAscii"/>
                <w:sz w:val="24"/>
                <w:szCs w:val="24"/>
                <w:lang w:eastAsia="nl-NL"/>
              </w:rPr>
              <w:t xml:space="preserve">Verdere info volgt in de loop van volgende week door de turnleerkrachten. </w:t>
            </w:r>
          </w:p>
          <w:p w:rsidRPr="00EF48D3" w:rsidR="00EF48D3" w:rsidP="00EF48D3" w:rsidRDefault="00EF48D3" w14:paraId="77C7725E" w14:textId="2F89724E">
            <w:pPr>
              <w:pStyle w:val="Lijstalinea"/>
              <w:rPr>
                <w:rFonts w:eastAsia="Times New Roman" w:asciiTheme="majorHAnsi" w:hAnsiTheme="majorHAnsi" w:cstheme="majorHAnsi"/>
                <w:sz w:val="24"/>
                <w:szCs w:val="24"/>
                <w:lang w:eastAsia="nl-NL"/>
              </w:rPr>
            </w:pPr>
          </w:p>
        </w:tc>
      </w:tr>
      <w:tr w:rsidRPr="007A2A2C" w:rsidR="00090FCA" w:rsidTr="7FF437CA" w14:paraId="4BC404F8" w14:textId="77777777">
        <w:trPr>
          <w:trHeight w:val="486"/>
        </w:trPr>
        <w:tc>
          <w:tcPr>
            <w:tcW w:w="1969" w:type="dxa"/>
            <w:tcMar/>
          </w:tcPr>
          <w:p w:rsidRPr="007A2A2C" w:rsidR="00C36A02" w:rsidP="00EF48D3" w:rsidRDefault="00DD5B4E" w14:paraId="7B68E7CF" w14:textId="77777777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vrijdag </w:t>
            </w:r>
          </w:p>
          <w:p w:rsidRPr="007A2A2C" w:rsidR="00090FCA" w:rsidP="00EF48D3" w:rsidRDefault="00C36A02" w14:paraId="1927E643" w14:textId="1418184C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07/10 </w:t>
            </w:r>
          </w:p>
        </w:tc>
        <w:tc>
          <w:tcPr>
            <w:tcW w:w="2130" w:type="dxa"/>
            <w:tcMar/>
          </w:tcPr>
          <w:p w:rsidRPr="00A37A7A" w:rsidR="00090FCA" w:rsidP="00EF48D3" w:rsidRDefault="00C36A02" w14:paraId="2AB9631F" w14:textId="478C4E77">
            <w:pPr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</w:pPr>
            <w:r w:rsidRPr="00A37A7A"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  <w:t xml:space="preserve">GEEN SCHOOL! </w:t>
            </w:r>
            <w:r w:rsidRPr="00A37A7A" w:rsidR="00DD5B4E">
              <w:rPr>
                <w:rFonts w:ascii="Trade Gothic Inline" w:hAnsi="Trade Gothic Inline" w:eastAsia="Times New Roman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02" w:type="dxa"/>
            <w:tcMar/>
          </w:tcPr>
          <w:p w:rsidRPr="007A2A2C" w:rsidR="00DD5B4E" w:rsidP="00EF48D3" w:rsidRDefault="00620A04" w14:paraId="251C5A61" w14:textId="29CBEEA3">
            <w:pPr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</w:pPr>
            <w:r w:rsidRPr="007A2A2C">
              <w:rPr>
                <w:rFonts w:eastAsia="Times New Roman"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Pr="007A2A2C" w:rsidR="006B4545" w:rsidP="7FF437CA" w:rsidRDefault="006B4545" w14:paraId="5420FC2C" w14:noSpellErr="1" w14:textId="47509ED9">
      <w:pPr>
        <w:pStyle w:val="Standaard"/>
        <w:spacing w:line="240" w:lineRule="auto"/>
        <w:rPr>
          <w:rFonts w:ascii="Calibri Light" w:hAnsi="Calibri Light" w:eastAsia="Times New Roman" w:cs="Calibri Light" w:asciiTheme="majorAscii" w:hAnsiTheme="majorAscii" w:cstheme="majorAscii"/>
          <w:color w:val="000000" w:themeColor="text1" w:themeTint="FF" w:themeShade="FF"/>
          <w:sz w:val="24"/>
          <w:szCs w:val="24"/>
        </w:rPr>
      </w:pPr>
    </w:p>
    <w:p w:rsidRPr="007A2A2C" w:rsidR="006E0296" w:rsidP="00EF48D3" w:rsidRDefault="007A2A2C" w14:paraId="5B527824" w14:textId="5F05713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A2A2C">
        <w:rPr>
          <w:rFonts w:asciiTheme="majorHAnsi" w:hAnsiTheme="majorHAnsi" w:cstheme="majorHAnsi"/>
          <w:sz w:val="24"/>
          <w:szCs w:val="24"/>
        </w:rPr>
        <w:t xml:space="preserve">TEAM vijfde leerjaar </w:t>
      </w:r>
    </w:p>
    <w:sectPr w:rsidRPr="007A2A2C" w:rsidR="006E029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e Gothic Inline">
    <w:altName w:val="Trade Gothic Inline"/>
    <w:charset w:val="00"/>
    <w:family w:val="swiss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049A"/>
    <w:multiLevelType w:val="hybridMultilevel"/>
    <w:tmpl w:val="B016B5DE"/>
    <w:lvl w:ilvl="0" w:tplc="89B2D45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FA18D1"/>
    <w:multiLevelType w:val="hybridMultilevel"/>
    <w:tmpl w:val="2D240A8C"/>
    <w:lvl w:ilvl="0" w:tplc="5D9EF5E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59261B"/>
    <w:multiLevelType w:val="hybridMultilevel"/>
    <w:tmpl w:val="166ED446"/>
    <w:lvl w:ilvl="0" w:tplc="5D9EF5E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08274F"/>
    <w:multiLevelType w:val="hybridMultilevel"/>
    <w:tmpl w:val="56F6B098"/>
    <w:lvl w:ilvl="0" w:tplc="5D9EF5E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166141"/>
    <w:multiLevelType w:val="hybridMultilevel"/>
    <w:tmpl w:val="F6DE34D4"/>
    <w:lvl w:ilvl="0" w:tplc="0813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010AFD"/>
    <w:multiLevelType w:val="hybridMultilevel"/>
    <w:tmpl w:val="7A00CF78"/>
    <w:lvl w:ilvl="0" w:tplc="57663E24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theme="maj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153BB4"/>
    <w:multiLevelType w:val="hybridMultilevel"/>
    <w:tmpl w:val="190C6AEC"/>
    <w:lvl w:ilvl="0" w:tplc="A794652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7236366">
    <w:abstractNumId w:val="6"/>
  </w:num>
  <w:num w:numId="2" w16cid:durableId="1029457158">
    <w:abstractNumId w:val="0"/>
  </w:num>
  <w:num w:numId="3" w16cid:durableId="1318612716">
    <w:abstractNumId w:val="1"/>
  </w:num>
  <w:num w:numId="4" w16cid:durableId="844981447">
    <w:abstractNumId w:val="4"/>
  </w:num>
  <w:num w:numId="5" w16cid:durableId="1561401105">
    <w:abstractNumId w:val="2"/>
  </w:num>
  <w:num w:numId="6" w16cid:durableId="861624503">
    <w:abstractNumId w:val="3"/>
  </w:num>
  <w:num w:numId="7" w16cid:durableId="83781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D4"/>
    <w:rsid w:val="00066DD8"/>
    <w:rsid w:val="00090FCA"/>
    <w:rsid w:val="00194329"/>
    <w:rsid w:val="00214B66"/>
    <w:rsid w:val="0022585A"/>
    <w:rsid w:val="0023595D"/>
    <w:rsid w:val="003816D6"/>
    <w:rsid w:val="003B6736"/>
    <w:rsid w:val="004E1772"/>
    <w:rsid w:val="005458D9"/>
    <w:rsid w:val="005633CF"/>
    <w:rsid w:val="00575C48"/>
    <w:rsid w:val="00620A04"/>
    <w:rsid w:val="0063561D"/>
    <w:rsid w:val="006569E5"/>
    <w:rsid w:val="006A0ED4"/>
    <w:rsid w:val="006B4545"/>
    <w:rsid w:val="006E0296"/>
    <w:rsid w:val="007A2A2C"/>
    <w:rsid w:val="00806CE0"/>
    <w:rsid w:val="00852514"/>
    <w:rsid w:val="008C0434"/>
    <w:rsid w:val="00907F2A"/>
    <w:rsid w:val="00932320"/>
    <w:rsid w:val="0093542C"/>
    <w:rsid w:val="009B58AA"/>
    <w:rsid w:val="00A37A7A"/>
    <w:rsid w:val="00C36A02"/>
    <w:rsid w:val="00C734A4"/>
    <w:rsid w:val="00CE3775"/>
    <w:rsid w:val="00DD5B4E"/>
    <w:rsid w:val="00EC69BA"/>
    <w:rsid w:val="00EF48D3"/>
    <w:rsid w:val="03768F58"/>
    <w:rsid w:val="15B8674E"/>
    <w:rsid w:val="290E1960"/>
    <w:rsid w:val="7E586769"/>
    <w:rsid w:val="7FF4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34F6"/>
  <w15:chartTrackingRefBased/>
  <w15:docId w15:val="{26FB6871-B204-4B11-95F6-C67D75F6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E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DD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Moens</dc:creator>
  <keywords/>
  <dc:description/>
  <lastModifiedBy>Koen Sterckx</lastModifiedBy>
  <revision>8</revision>
  <lastPrinted>2022-09-08T10:26:00.0000000Z</lastPrinted>
  <dcterms:created xsi:type="dcterms:W3CDTF">2022-09-23T12:46:00.0000000Z</dcterms:created>
  <dcterms:modified xsi:type="dcterms:W3CDTF">2022-09-30T07:36:11.7522728Z</dcterms:modified>
</coreProperties>
</file>