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D" w:rsidRDefault="00A844FD">
      <w:pPr>
        <w:rPr>
          <w:rFonts w:ascii="Arial" w:hAnsi="Arial" w:cs="Arial"/>
          <w:sz w:val="24"/>
          <w:szCs w:val="24"/>
          <w:lang w:val="nl-BE"/>
        </w:rPr>
      </w:pPr>
      <w:r w:rsidRPr="000E1BA4">
        <w:rPr>
          <w:rFonts w:ascii="Arial" w:hAnsi="Arial" w:cs="Arial"/>
          <w:b/>
          <w:sz w:val="24"/>
          <w:szCs w:val="24"/>
          <w:lang w:val="nl-BE"/>
        </w:rPr>
        <w:t xml:space="preserve">Verslag Ouderraad </w:t>
      </w:r>
      <w:r>
        <w:rPr>
          <w:rFonts w:ascii="Arial" w:hAnsi="Arial" w:cs="Arial"/>
          <w:b/>
          <w:sz w:val="24"/>
          <w:szCs w:val="24"/>
          <w:lang w:val="nl-BE"/>
        </w:rPr>
        <w:t>08</w:t>
      </w:r>
      <w:r w:rsidRPr="000E1BA4">
        <w:rPr>
          <w:rFonts w:ascii="Arial" w:hAnsi="Arial" w:cs="Arial"/>
          <w:b/>
          <w:sz w:val="24"/>
          <w:szCs w:val="24"/>
          <w:lang w:val="nl-BE"/>
        </w:rPr>
        <w:t>/</w:t>
      </w:r>
      <w:r>
        <w:rPr>
          <w:rFonts w:ascii="Arial" w:hAnsi="Arial" w:cs="Arial"/>
          <w:b/>
          <w:sz w:val="24"/>
          <w:szCs w:val="24"/>
          <w:lang w:val="nl-BE"/>
        </w:rPr>
        <w:t>11</w:t>
      </w:r>
      <w:r w:rsidRPr="000E1BA4">
        <w:rPr>
          <w:rFonts w:ascii="Arial" w:hAnsi="Arial" w:cs="Arial"/>
          <w:b/>
          <w:sz w:val="24"/>
          <w:szCs w:val="24"/>
          <w:lang w:val="nl-BE"/>
        </w:rPr>
        <w:t>/2010</w:t>
      </w:r>
    </w:p>
    <w:p w:rsidR="00A844FD" w:rsidRDefault="00A844FD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Aanwezig</w:t>
      </w:r>
      <w:r>
        <w:rPr>
          <w:rFonts w:ascii="Arial" w:hAnsi="Arial" w:cs="Arial"/>
          <w:sz w:val="24"/>
          <w:szCs w:val="24"/>
          <w:lang w:val="nl-BE"/>
        </w:rPr>
        <w:tab/>
        <w:t>: Peggy J, Anouk, Sabine, Martine, Sarah,Greet, Joris</w:t>
      </w:r>
      <w:r>
        <w:rPr>
          <w:rFonts w:ascii="Arial" w:hAnsi="Arial" w:cs="Arial"/>
          <w:sz w:val="24"/>
          <w:szCs w:val="24"/>
          <w:lang w:val="nl-BE"/>
        </w:rPr>
        <w:br/>
      </w:r>
      <w:r>
        <w:rPr>
          <w:rFonts w:ascii="Arial" w:hAnsi="Arial" w:cs="Arial"/>
          <w:sz w:val="24"/>
          <w:szCs w:val="24"/>
          <w:lang w:val="nl-BE"/>
        </w:rPr>
        <w:tab/>
      </w:r>
      <w:r>
        <w:rPr>
          <w:rFonts w:ascii="Arial" w:hAnsi="Arial" w:cs="Arial"/>
          <w:sz w:val="24"/>
          <w:szCs w:val="24"/>
          <w:lang w:val="nl-BE"/>
        </w:rPr>
        <w:tab/>
        <w:t xml:space="preserve"> &amp; directeur Kristel, directeur Wim, juf Lutgart</w:t>
      </w:r>
      <w:r>
        <w:rPr>
          <w:rFonts w:ascii="Arial" w:hAnsi="Arial" w:cs="Arial"/>
          <w:sz w:val="24"/>
          <w:szCs w:val="24"/>
          <w:lang w:val="nl-BE"/>
        </w:rPr>
        <w:br/>
      </w:r>
      <w:r>
        <w:rPr>
          <w:rFonts w:ascii="Arial" w:hAnsi="Arial" w:cs="Arial"/>
          <w:sz w:val="24"/>
          <w:szCs w:val="24"/>
          <w:lang w:val="nl-BE"/>
        </w:rPr>
        <w:tab/>
      </w:r>
      <w:r>
        <w:rPr>
          <w:rFonts w:ascii="Arial" w:hAnsi="Arial" w:cs="Arial"/>
          <w:sz w:val="24"/>
          <w:szCs w:val="24"/>
          <w:lang w:val="nl-BE"/>
        </w:rPr>
        <w:tab/>
        <w:t xml:space="preserve"> &amp; nieuw lid : Sandra Verlinden</w:t>
      </w:r>
    </w:p>
    <w:p w:rsidR="00A844FD" w:rsidRDefault="00A844FD" w:rsidP="005B5AD0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Verontschuldigd : Peggy W., Sofie, Eric, Natalie</w:t>
      </w:r>
      <w:r>
        <w:rPr>
          <w:rFonts w:ascii="Arial" w:hAnsi="Arial" w:cs="Arial"/>
          <w:sz w:val="24"/>
          <w:szCs w:val="24"/>
          <w:lang w:val="nl-BE"/>
        </w:rPr>
        <w:br/>
      </w:r>
    </w:p>
    <w:p w:rsidR="00A844FD" w:rsidRPr="005B5AD0" w:rsidRDefault="00A844FD" w:rsidP="005B5AD0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1.Go</w:t>
      </w:r>
      <w:r w:rsidRPr="005B5AD0">
        <w:rPr>
          <w:rFonts w:ascii="Arial" w:hAnsi="Arial" w:cs="Arial"/>
          <w:sz w:val="24"/>
          <w:szCs w:val="24"/>
          <w:lang w:val="nl-BE"/>
        </w:rPr>
        <w:t xml:space="preserve">edkeuring </w:t>
      </w:r>
      <w:smartTag w:uri="urn:schemas-microsoft-com:office:smarttags" w:element="PersonName">
        <w:r w:rsidRPr="005B5AD0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5B5AD0">
        <w:rPr>
          <w:rFonts w:ascii="Arial" w:hAnsi="Arial" w:cs="Arial"/>
          <w:sz w:val="24"/>
          <w:szCs w:val="24"/>
          <w:lang w:val="nl-BE"/>
        </w:rPr>
        <w:t xml:space="preserve">orig </w:t>
      </w:r>
      <w:smartTag w:uri="urn:schemas-microsoft-com:office:smarttags" w:element="PersonName">
        <w:r w:rsidRPr="005B5AD0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5B5AD0">
        <w:rPr>
          <w:rFonts w:ascii="Arial" w:hAnsi="Arial" w:cs="Arial"/>
          <w:sz w:val="24"/>
          <w:szCs w:val="24"/>
          <w:lang w:val="nl-BE"/>
        </w:rPr>
        <w:t>erslag</w:t>
      </w:r>
    </w:p>
    <w:p w:rsidR="00A844FD" w:rsidRDefault="00A844FD" w:rsidP="000E1BA4">
      <w:pPr>
        <w:pStyle w:val="ListParagraph"/>
        <w:ind w:left="405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+ Een deel boeken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an Ezelsoor werd op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alreep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an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erbrandingso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en gered en gaat nu in onze school een gerecycleerd nieuw 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en tegemoet. </w:t>
      </w:r>
    </w:p>
    <w:p w:rsidR="00A844FD" w:rsidRPr="005B5AD0" w:rsidRDefault="00A844FD" w:rsidP="005B5AD0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2.</w:t>
      </w:r>
      <w:r w:rsidRPr="005B5AD0">
        <w:rPr>
          <w:rFonts w:ascii="Arial" w:hAnsi="Arial" w:cs="Arial"/>
          <w:sz w:val="24"/>
          <w:szCs w:val="24"/>
          <w:lang w:val="nl-BE"/>
        </w:rPr>
        <w:t xml:space="preserve"> E</w:t>
      </w:r>
      <w:smartTag w:uri="urn:schemas-microsoft-com:office:smarttags" w:element="PersonName">
        <w:r w:rsidRPr="005B5AD0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5B5AD0">
        <w:rPr>
          <w:rFonts w:ascii="Arial" w:hAnsi="Arial" w:cs="Arial"/>
          <w:sz w:val="24"/>
          <w:szCs w:val="24"/>
          <w:lang w:val="nl-BE"/>
        </w:rPr>
        <w:t>aluatie laatste acti</w:t>
      </w:r>
      <w:smartTag w:uri="urn:schemas-microsoft-com:office:smarttags" w:element="PersonName">
        <w:r w:rsidRPr="005B5AD0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5B5AD0">
        <w:rPr>
          <w:rFonts w:ascii="Arial" w:hAnsi="Arial" w:cs="Arial"/>
          <w:sz w:val="24"/>
          <w:szCs w:val="24"/>
          <w:lang w:val="nl-BE"/>
        </w:rPr>
        <w:t>iteiten</w:t>
      </w:r>
    </w:p>
    <w:p w:rsidR="00A844FD" w:rsidRDefault="00A844FD" w:rsidP="00593323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2a Carwash</w:t>
      </w:r>
      <w:r>
        <w:rPr>
          <w:rFonts w:ascii="Arial" w:hAnsi="Arial" w:cs="Arial"/>
          <w:sz w:val="24"/>
          <w:szCs w:val="24"/>
          <w:lang w:val="nl-BE"/>
        </w:rPr>
        <w:br/>
        <w:t xml:space="preserve">     Heeft onge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eer 340 Euro opgebracht</w:t>
      </w:r>
    </w:p>
    <w:p w:rsidR="00A844FD" w:rsidRPr="00593323" w:rsidRDefault="00A844FD" w:rsidP="00593323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2b Oudercontact</w:t>
      </w:r>
      <w:r>
        <w:rPr>
          <w:rFonts w:ascii="Arial" w:hAnsi="Arial" w:cs="Arial"/>
          <w:sz w:val="24"/>
          <w:szCs w:val="24"/>
          <w:lang w:val="nl-BE"/>
        </w:rPr>
        <w:br/>
        <w:t xml:space="preserve">     We moeten eens nagaan of het wel nut heeft om nog met een standje op beide</w:t>
      </w:r>
      <w:r>
        <w:rPr>
          <w:rFonts w:ascii="Arial" w:hAnsi="Arial" w:cs="Arial"/>
          <w:sz w:val="24"/>
          <w:szCs w:val="24"/>
          <w:lang w:val="nl-BE"/>
        </w:rPr>
        <w:br/>
        <w:t xml:space="preserve">    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estigingen te staan</w:t>
      </w:r>
      <w:r>
        <w:rPr>
          <w:rFonts w:ascii="Arial" w:hAnsi="Arial" w:cs="Arial"/>
          <w:sz w:val="24"/>
          <w:szCs w:val="24"/>
          <w:lang w:val="nl-BE"/>
        </w:rPr>
        <w:br/>
        <w:t xml:space="preserve">     Tegen het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olgende oudercontact (einde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an het schooljaar) willen we de gasfles-</w:t>
      </w:r>
      <w:r>
        <w:rPr>
          <w:rFonts w:ascii="Arial" w:hAnsi="Arial" w:cs="Arial"/>
          <w:sz w:val="24"/>
          <w:szCs w:val="24"/>
          <w:lang w:val="nl-BE"/>
        </w:rPr>
        <w:br/>
        <w:t xml:space="preserve">     sen laten nakijken door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ader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an Peggy Willems en zo een aantal prangende</w:t>
      </w:r>
      <w:r>
        <w:rPr>
          <w:rFonts w:ascii="Arial" w:hAnsi="Arial" w:cs="Arial"/>
          <w:sz w:val="24"/>
          <w:szCs w:val="24"/>
          <w:lang w:val="nl-BE"/>
        </w:rPr>
        <w:br/>
        <w:t xml:space="preserve">    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ragen beantwoord zien.  Welke flessen zijn butaan of propaan en hoe zit het met</w:t>
      </w:r>
      <w:r>
        <w:rPr>
          <w:rFonts w:ascii="Arial" w:hAnsi="Arial" w:cs="Arial"/>
          <w:sz w:val="24"/>
          <w:szCs w:val="24"/>
          <w:lang w:val="nl-BE"/>
        </w:rPr>
        <w:br/>
        <w:t xml:space="preserve">     koppelstukken ?</w:t>
      </w:r>
      <w:r>
        <w:rPr>
          <w:rFonts w:ascii="Arial" w:hAnsi="Arial" w:cs="Arial"/>
          <w:sz w:val="24"/>
          <w:szCs w:val="24"/>
          <w:lang w:val="nl-BE"/>
        </w:rPr>
        <w:br/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3. Mededelingen school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- Wat is het resultaat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an de doorlichting die plaats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ond einde september, begin</w:t>
      </w:r>
      <w:r>
        <w:rPr>
          <w:rFonts w:ascii="Arial" w:hAnsi="Arial" w:cs="Arial"/>
          <w:sz w:val="24"/>
          <w:szCs w:val="24"/>
          <w:lang w:val="nl-BE"/>
        </w:rPr>
        <w:br/>
        <w:t xml:space="preserve">oktober ?  Hoe beantwoordt de school aan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erwachtingen ? Het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erslag wordt nog officieel doorgege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en en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er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olgens moeten de ouders binnen de 30 dagen geïnformeerd worden.</w:t>
      </w:r>
      <w:r>
        <w:rPr>
          <w:rFonts w:ascii="Arial" w:hAnsi="Arial" w:cs="Arial"/>
          <w:sz w:val="24"/>
          <w:szCs w:val="24"/>
          <w:lang w:val="nl-BE"/>
        </w:rPr>
        <w:br/>
        <w:t xml:space="preserve">Op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olgende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ergadering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an de schoolraad wordt het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erslag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oorgelegd en dan rijst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raag : hoe aan de ouders communiceren ?  Op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raagbaar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oor iedereen zowiezo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ia Google: doorlichtings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erslag.  De werkpunten worden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ermeld en dan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olgt de bespreking en toelichting op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olgende OR.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- Voorstel steunactie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oor de familie Claessens, wiens huis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olledig is afgebrand. Op welke manier kan deze best op touw worden gezet ? De actie dient subtiel te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erlopen.  De school heeft 2 grote pompoenen ter beschikking die 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entueel in stukken gesneden,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b in </w:t>
      </w:r>
      <w:smartTag w:uri="urn:schemas-microsoft-com:office:smarttags" w:element="metricconverter">
        <w:smartTagPr>
          <w:attr w:name="ProductID" w:val="1 liter"/>
        </w:smartTagPr>
        <w:r>
          <w:rPr>
            <w:rFonts w:ascii="Arial" w:hAnsi="Arial" w:cs="Arial"/>
            <w:sz w:val="24"/>
            <w:szCs w:val="24"/>
            <w:lang w:val="nl-BE"/>
          </w:rPr>
          <w:t>1 liter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 dozen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oor 5 Eur/liter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erkocht zouden kunnen worden.  Het doel is om met de opbrengst een C&amp;A waardebon te ge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en die door deze mensen dan zowel aan kleding als aan speelgoed kan besteed worden.  Wim zal ook nog na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ragen of zij andere hulp kunnen gebruiken, zoals kledij of speelgoed inzameling, microgolfo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en of andere electrische toestellen enz.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Bloemen strooien 11 no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ember 2010.  De school werd opgege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oor de ‘jeugd &amp; ci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isme’-prijs.  Deze strijd loopt tot 31/01/2011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- 22 no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ember 2010 = ‘de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oorleesdag’</w:t>
      </w:r>
    </w:p>
    <w:p w:rsidR="00A844FD" w:rsidRPr="00373843" w:rsidRDefault="00A844FD" w:rsidP="00373843">
      <w:pPr>
        <w:rPr>
          <w:rFonts w:ascii="Arial" w:hAnsi="Arial" w:cs="Arial"/>
          <w:sz w:val="24"/>
          <w:szCs w:val="24"/>
          <w:lang w:val="nl-BE"/>
        </w:rPr>
      </w:pPr>
      <w:r w:rsidRPr="00373843">
        <w:rPr>
          <w:rFonts w:ascii="Arial" w:hAnsi="Arial" w:cs="Arial"/>
          <w:sz w:val="24"/>
          <w:szCs w:val="24"/>
          <w:lang w:val="nl-BE"/>
        </w:rPr>
        <w:t>-</w:t>
      </w:r>
      <w:r>
        <w:rPr>
          <w:rFonts w:ascii="Arial" w:hAnsi="Arial" w:cs="Arial"/>
          <w:sz w:val="24"/>
          <w:szCs w:val="24"/>
          <w:lang w:val="nl-BE"/>
        </w:rPr>
        <w:t xml:space="preserve"> </w:t>
      </w:r>
      <w:r w:rsidRPr="00373843">
        <w:rPr>
          <w:rFonts w:ascii="Arial" w:hAnsi="Arial" w:cs="Arial"/>
          <w:sz w:val="24"/>
          <w:szCs w:val="24"/>
          <w:lang w:val="nl-BE"/>
        </w:rPr>
        <w:t xml:space="preserve">De school stelt haar infrastructuur ter beschikking </w:t>
      </w:r>
      <w:smartTag w:uri="urn:schemas-microsoft-com:office:smarttags" w:element="PersonName">
        <w:r w:rsidRPr="00373843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373843">
        <w:rPr>
          <w:rFonts w:ascii="Arial" w:hAnsi="Arial" w:cs="Arial"/>
          <w:sz w:val="24"/>
          <w:szCs w:val="24"/>
          <w:lang w:val="nl-BE"/>
        </w:rPr>
        <w:t>an de muziekschool die opgestart werd door de fanfare Brassband.  Dit ter o</w:t>
      </w:r>
      <w:smartTag w:uri="urn:schemas-microsoft-com:office:smarttags" w:element="PersonName">
        <w:r w:rsidRPr="00373843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373843">
        <w:rPr>
          <w:rFonts w:ascii="Arial" w:hAnsi="Arial" w:cs="Arial"/>
          <w:sz w:val="24"/>
          <w:szCs w:val="24"/>
          <w:lang w:val="nl-BE"/>
        </w:rPr>
        <w:t xml:space="preserve">erbrugging tot zij officieel erkent worden als filiaal </w:t>
      </w:r>
      <w:smartTag w:uri="urn:schemas-microsoft-com:office:smarttags" w:element="PersonName">
        <w:r w:rsidRPr="00373843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373843">
        <w:rPr>
          <w:rFonts w:ascii="Arial" w:hAnsi="Arial" w:cs="Arial"/>
          <w:sz w:val="24"/>
          <w:szCs w:val="24"/>
          <w:lang w:val="nl-BE"/>
        </w:rPr>
        <w:t xml:space="preserve">an de muziekacademie </w:t>
      </w:r>
      <w:smartTag w:uri="urn:schemas-microsoft-com:office:smarttags" w:element="PersonName">
        <w:r w:rsidRPr="00373843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373843">
        <w:rPr>
          <w:rFonts w:ascii="Arial" w:hAnsi="Arial" w:cs="Arial"/>
          <w:sz w:val="24"/>
          <w:szCs w:val="24"/>
          <w:lang w:val="nl-BE"/>
        </w:rPr>
        <w:t>an Linkeroe</w:t>
      </w:r>
      <w:smartTag w:uri="urn:schemas-microsoft-com:office:smarttags" w:element="PersonName">
        <w:r w:rsidRPr="00373843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373843">
        <w:rPr>
          <w:rFonts w:ascii="Arial" w:hAnsi="Arial" w:cs="Arial"/>
          <w:sz w:val="24"/>
          <w:szCs w:val="24"/>
          <w:lang w:val="nl-BE"/>
        </w:rPr>
        <w:t xml:space="preserve">er.  Dit duurt 2 jaar </w:t>
      </w:r>
      <w:smartTag w:uri="urn:schemas-microsoft-com:office:smarttags" w:element="PersonName">
        <w:r w:rsidRPr="00373843">
          <w:rPr>
            <w:rFonts w:ascii="Arial" w:hAnsi="Arial" w:cs="Arial"/>
            <w:sz w:val="24"/>
            <w:szCs w:val="24"/>
            <w:lang w:val="nl-BE"/>
          </w:rPr>
          <w:t>v</w:t>
        </w:r>
      </w:smartTag>
      <w:r w:rsidRPr="00373843">
        <w:rPr>
          <w:rFonts w:ascii="Arial" w:hAnsi="Arial" w:cs="Arial"/>
          <w:sz w:val="24"/>
          <w:szCs w:val="24"/>
          <w:lang w:val="nl-BE"/>
        </w:rPr>
        <w:t>oor de officialisatie rond is.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- De kopie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an het glazen huis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an StuBru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oor ‘Music for Li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e’ staat nog op stapel.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4. Varia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Geen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5. Volgende acti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iteiten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- Er wordt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oogesteld om terug 2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erantwoordelijken per acti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iteit aan te duiden.  Zij zijn dan de contactpersonen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oor de bewuste acti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iteit en zorgen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oor de organisatie en extra hulp waar nodig.  Dit wordt op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olgende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ergadering meer in detail besproken.  Wie ziet welke acti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iteit zitten ? Hierbij niet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ergetend dat hij of zij dan misschien de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olgende keer bij de ont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angende partij zit (zo b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. communie).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- 4 maart 2011 : Carna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 xml:space="preserve">al 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- 22 mei 2011 : 1</w:t>
      </w:r>
      <w:r w:rsidRPr="00373843">
        <w:rPr>
          <w:rFonts w:ascii="Arial" w:hAnsi="Arial" w:cs="Arial"/>
          <w:sz w:val="24"/>
          <w:szCs w:val="24"/>
          <w:vertAlign w:val="superscript"/>
          <w:lang w:val="nl-BE"/>
        </w:rPr>
        <w:t>e</w:t>
      </w:r>
      <w:r>
        <w:rPr>
          <w:rFonts w:ascii="Arial" w:hAnsi="Arial" w:cs="Arial"/>
          <w:sz w:val="24"/>
          <w:szCs w:val="24"/>
          <w:lang w:val="nl-BE"/>
        </w:rPr>
        <w:t xml:space="preserve"> communie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? : Spaghetti-a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sz w:val="24"/>
          <w:szCs w:val="24"/>
          <w:lang w:val="nl-BE"/>
        </w:rPr>
        <w:t>ond : Erland en Ingrid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Eerste schooldag 1 september 2011</w:t>
      </w:r>
      <w:r>
        <w:rPr>
          <w:rFonts w:ascii="Arial" w:hAnsi="Arial" w:cs="Arial"/>
          <w:sz w:val="24"/>
          <w:szCs w:val="24"/>
          <w:lang w:val="nl-BE"/>
        </w:rPr>
        <w:br/>
        <w:t>- 2 x Oudercontact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- Carwash</w:t>
      </w:r>
    </w:p>
    <w:p w:rsidR="00A844FD" w:rsidRDefault="00A844FD" w:rsidP="00DA455E">
      <w:pPr>
        <w:rPr>
          <w:rFonts w:ascii="Arial" w:hAnsi="Arial" w:cs="Arial"/>
          <w:sz w:val="24"/>
          <w:szCs w:val="24"/>
          <w:lang w:val="nl-BE"/>
        </w:rPr>
      </w:pPr>
    </w:p>
    <w:p w:rsidR="00A844FD" w:rsidRPr="00DA455E" w:rsidRDefault="00A844FD" w:rsidP="00DA455E">
      <w:pPr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lang w:val="nl-BE"/>
        </w:rPr>
        <w:t xml:space="preserve">Volgende </w:t>
      </w:r>
      <w:smartTag w:uri="urn:schemas-microsoft-com:office:smarttags" w:element="PersonName">
        <w:r>
          <w:rPr>
            <w:rFonts w:ascii="Arial" w:hAnsi="Arial" w:cs="Arial"/>
            <w:b/>
            <w:sz w:val="24"/>
            <w:szCs w:val="24"/>
            <w:lang w:val="nl-BE"/>
          </w:rPr>
          <w:t>v</w:t>
        </w:r>
      </w:smartTag>
      <w:r>
        <w:rPr>
          <w:rFonts w:ascii="Arial" w:hAnsi="Arial" w:cs="Arial"/>
          <w:b/>
          <w:sz w:val="24"/>
          <w:szCs w:val="24"/>
          <w:lang w:val="nl-BE"/>
        </w:rPr>
        <w:t xml:space="preserve">ergadering : Dinsdag 18/01/2011 – 20u Idsteinlaan </w:t>
      </w:r>
    </w:p>
    <w:sectPr w:rsidR="00A844FD" w:rsidRPr="00DA455E" w:rsidSect="00B02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B6A"/>
    <w:multiLevelType w:val="hybridMultilevel"/>
    <w:tmpl w:val="2DBAA6C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95A67"/>
    <w:multiLevelType w:val="hybridMultilevel"/>
    <w:tmpl w:val="57966A3E"/>
    <w:lvl w:ilvl="0" w:tplc="A698AD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43B9"/>
    <w:multiLevelType w:val="hybridMultilevel"/>
    <w:tmpl w:val="F8129630"/>
    <w:lvl w:ilvl="0" w:tplc="304A09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BCE51F3"/>
    <w:multiLevelType w:val="hybridMultilevel"/>
    <w:tmpl w:val="AD82D45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FA6954"/>
    <w:multiLevelType w:val="hybridMultilevel"/>
    <w:tmpl w:val="A39AEE0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BA2A57"/>
    <w:multiLevelType w:val="hybridMultilevel"/>
    <w:tmpl w:val="CA606E0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B2980"/>
    <w:multiLevelType w:val="hybridMultilevel"/>
    <w:tmpl w:val="7BF01190"/>
    <w:lvl w:ilvl="0" w:tplc="B4EA29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7B7B2E"/>
    <w:multiLevelType w:val="hybridMultilevel"/>
    <w:tmpl w:val="80E69C9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785485"/>
    <w:multiLevelType w:val="hybridMultilevel"/>
    <w:tmpl w:val="A3FA50D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DA5709"/>
    <w:multiLevelType w:val="hybridMultilevel"/>
    <w:tmpl w:val="8BA6F8F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BA4"/>
    <w:rsid w:val="00076639"/>
    <w:rsid w:val="000E1BA4"/>
    <w:rsid w:val="000F4565"/>
    <w:rsid w:val="002A21B2"/>
    <w:rsid w:val="002D3E38"/>
    <w:rsid w:val="00373843"/>
    <w:rsid w:val="004B1344"/>
    <w:rsid w:val="00590118"/>
    <w:rsid w:val="00593323"/>
    <w:rsid w:val="005B5AD0"/>
    <w:rsid w:val="00732AB4"/>
    <w:rsid w:val="007361F4"/>
    <w:rsid w:val="007E23B1"/>
    <w:rsid w:val="008920BA"/>
    <w:rsid w:val="008C2B1E"/>
    <w:rsid w:val="00945B2F"/>
    <w:rsid w:val="00A844FD"/>
    <w:rsid w:val="00AC5264"/>
    <w:rsid w:val="00B02576"/>
    <w:rsid w:val="00B83049"/>
    <w:rsid w:val="00BB430F"/>
    <w:rsid w:val="00C018ED"/>
    <w:rsid w:val="00CA6596"/>
    <w:rsid w:val="00CB002F"/>
    <w:rsid w:val="00CB0D73"/>
    <w:rsid w:val="00CC4504"/>
    <w:rsid w:val="00DA455E"/>
    <w:rsid w:val="00DF67FD"/>
    <w:rsid w:val="00EC4CD6"/>
    <w:rsid w:val="00EC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76"/>
    <w:pPr>
      <w:spacing w:after="200" w:line="276" w:lineRule="auto"/>
    </w:pPr>
    <w:rPr>
      <w:lang w:val="nl-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1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505</Words>
  <Characters>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Ouderraad 08/11/2010</dc:title>
  <dc:subject/>
  <dc:creator>Greet Van de Velde</dc:creator>
  <cp:keywords/>
  <dc:description/>
  <cp:lastModifiedBy>PC</cp:lastModifiedBy>
  <cp:revision>2</cp:revision>
  <dcterms:created xsi:type="dcterms:W3CDTF">2011-01-12T10:13:00Z</dcterms:created>
  <dcterms:modified xsi:type="dcterms:W3CDTF">2011-01-12T10:13:00Z</dcterms:modified>
</cp:coreProperties>
</file>