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  <Default Extension="tiff" ContentType="image/tiff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35F77" w:rsidRDefault="00394FF6" w:rsidP="00014885">
      <w:pPr>
        <w:jc w:val="both"/>
        <w:rPr>
          <w:rFonts w:ascii="Calibri" w:hAnsi="Calibri"/>
          <w:b/>
          <w:lang w:val="fr-BE"/>
        </w:rPr>
      </w:pPr>
      <w:r w:rsidRPr="00394FF6">
        <w:rPr>
          <w:i/>
          <w:noProof/>
          <w:lang w:val="en-US"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1" type="#_x0000_t202" style="position:absolute;left:0;text-align:left;margin-left:234pt;margin-top:-15.6pt;width:1in;height:63pt;z-index:25166284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033658" w:rsidRPr="00E335FB" w:rsidRDefault="00033658" w:rsidP="00033658">
                  <w:pPr>
                    <w:jc w:val="center"/>
                    <w:rPr>
                      <w:b/>
                    </w:rPr>
                  </w:pPr>
                  <w:r w:rsidRPr="00E335FB">
                    <w:t>Filippijnen</w:t>
                  </w:r>
                  <w:r>
                    <w:rPr>
                      <w:b/>
                    </w:rPr>
                    <w:t xml:space="preserve"> C</w:t>
                  </w:r>
                  <w:r w:rsidRPr="00E335FB">
                    <w:rPr>
                      <w:b/>
                    </w:rPr>
                    <w:t>abiokid</w:t>
                  </w:r>
                </w:p>
                <w:p w:rsidR="00033658" w:rsidRPr="00E335FB" w:rsidRDefault="00033658" w:rsidP="00033658">
                  <w:pPr>
                    <w:jc w:val="center"/>
                    <w:rPr>
                      <w:rFonts w:ascii="Blackmoor LET" w:hAnsi="Blackmoor LET"/>
                      <w:b/>
                      <w:sz w:val="32"/>
                    </w:rPr>
                  </w:pPr>
                  <w:r>
                    <w:rPr>
                      <w:rFonts w:ascii="Blackmoor LET" w:hAnsi="Blackmoor LET"/>
                      <w:b/>
                      <w:sz w:val="32"/>
                    </w:rPr>
                    <w:t>4</w:t>
                  </w:r>
                  <w:r w:rsidRPr="00E335FB">
                    <w:rPr>
                      <w:rFonts w:ascii="Blackmoor LET" w:hAnsi="Blackmoor LET"/>
                      <w:b/>
                      <w:sz w:val="32"/>
                    </w:rPr>
                    <w:t>01</w:t>
                  </w:r>
                </w:p>
              </w:txbxContent>
            </v:textbox>
          </v:shape>
        </w:pict>
      </w:r>
    </w:p>
    <w:p w:rsidR="00FF381A" w:rsidRPr="002D5B03" w:rsidRDefault="00394FF6" w:rsidP="000159C2">
      <w:pPr>
        <w:shd w:val="pct40" w:color="000000" w:fill="auto"/>
        <w:outlineLvl w:val="0"/>
        <w:rPr>
          <w:b/>
          <w:sz w:val="16"/>
          <w:lang w:val="nl-BE"/>
        </w:rPr>
      </w:pPr>
      <w:r w:rsidRPr="00394FF6">
        <w:rPr>
          <w:i/>
          <w:noProof/>
          <w:lang w:val="nl-BE"/>
        </w:rPr>
        <w:pict>
          <v:shapetype id="_x0000_t10" coordsize="21600,21600" o:spt="10" adj="6326" path="m@0,0l0@0,0@2@0,21600@1,21600,21600@2,21600@0@1,0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27" type="#_x0000_t10" style="position:absolute;margin-left:342pt;margin-top:0;width:1in;height:1in;z-index:251656704;mso-wrap-edited:f" wrapcoords="5400 -225 225 5175 -1125 6975 -1125 14175 -675 17550 5175 23175 16650 23175 22500 17550 23175 15300 23175 6975 20250 3600 16425 0 15975 -225 5400 -225" fillcolor="#cd354e" strokecolor="#4a7ebb" strokeweight="1.5pt">
            <v:fill o:detectmouseclick="t"/>
            <v:shadow on="t" opacity="22938f" offset="0"/>
            <v:textbox inset=",7.2pt,,7.2pt"/>
          </v:shape>
        </w:pict>
      </w:r>
      <w:r w:rsidRPr="00394FF6">
        <w:rPr>
          <w:i/>
          <w:noProof/>
          <w:lang w:val="nl-BE"/>
        </w:rPr>
        <w:pict>
          <v:shape id="_x0000_s1026" type="#_x0000_t10" style="position:absolute;margin-left:3in;margin-top:-54pt;width:108pt;height:108pt;z-index:251655680;mso-wrap-edited:f" wrapcoords="5100 -300 300 4500 -1200 6600 -1500 15900 -900 18600 5100 24000 16800 24000 17100 24000 22800 18600 24000 15000 24000 9300 23400 6600 16500 -300 16200 -300 5100 -300" fillcolor="#ff1127" strokecolor="#4a7ebb" strokeweight="1.5pt">
            <v:fill o:detectmouseclick="t"/>
            <v:shadow on="t" opacity="22938f" offset="0"/>
            <v:textbox inset=",7.2pt,,7.2pt"/>
          </v:shape>
        </w:pict>
      </w:r>
      <w:r w:rsidRPr="00394FF6">
        <w:rPr>
          <w:i/>
          <w:noProof/>
          <w:lang w:val="nl-BE"/>
        </w:rPr>
        <w:pict>
          <v:shape id="_x0000_s1028" type="#_x0000_t10" style="position:absolute;margin-left:342pt;margin-top:-18pt;width:17.25pt;height:17.25pt;z-index:251657728;mso-wrap-edited:f" wrapcoords="5400 -225 225 5175 -1125 6975 -1125 14175 -675 17550 5175 23175 16650 23175 22500 17550 23175 15300 23175 6975 20250 3600 16425 0 15975 -225 5400 -225" fillcolor="#cd6f76" strokecolor="#4a7ebb" strokeweight="1.5pt">
            <v:fill o:detectmouseclick="t"/>
            <v:shadow on="t" opacity="22938f" offset="0"/>
            <v:textbox inset=",7.2pt,,7.2pt"/>
          </v:shape>
        </w:pict>
      </w:r>
      <w:r w:rsidR="00FF381A" w:rsidRPr="002D5B03">
        <w:rPr>
          <w:lang w:val="nl-BE"/>
        </w:rPr>
        <w:t>PHILIPPINES – Cabiao, Nueva Ecija</w:t>
      </w:r>
    </w:p>
    <w:p w:rsidR="00FF381A" w:rsidRPr="002D5B03" w:rsidRDefault="00033658" w:rsidP="00FF381A">
      <w:pPr>
        <w:shd w:val="pct40" w:color="auto" w:fill="auto"/>
        <w:rPr>
          <w:color w:val="FFFF00"/>
          <w:lang w:val="nl-BE"/>
        </w:rPr>
      </w:pPr>
      <w:r>
        <w:rPr>
          <w:noProof/>
          <w:color w:val="FFFF00"/>
          <w:lang w:val="en-US"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6985</wp:posOffset>
            </wp:positionV>
            <wp:extent cx="448310" cy="465455"/>
            <wp:effectExtent l="25400" t="0" r="0" b="0"/>
            <wp:wrapNone/>
            <wp:docPr id="2" name="" descr="NEW CABIAO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ABIAO LOGO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381A" w:rsidRPr="002D5B03">
        <w:rPr>
          <w:color w:val="FFFF00"/>
          <w:lang w:val="nl-BE"/>
        </w:rPr>
        <w:t>BAMBOEBOS</w:t>
      </w:r>
    </w:p>
    <w:p w:rsidR="00FF381A" w:rsidRPr="002D5B03" w:rsidRDefault="00FF381A" w:rsidP="00FF381A">
      <w:pPr>
        <w:shd w:val="pct40" w:color="auto" w:fill="auto"/>
        <w:spacing w:after="240"/>
        <w:rPr>
          <w:color w:val="FFFF00"/>
          <w:lang w:val="nl-BE"/>
        </w:rPr>
      </w:pPr>
      <w:r w:rsidRPr="002D5B03">
        <w:rPr>
          <w:color w:val="FFFF00"/>
          <w:lang w:val="nl-BE"/>
        </w:rPr>
        <w:t>Het</w:t>
      </w:r>
      <w:r>
        <w:rPr>
          <w:color w:val="FFFF00"/>
          <w:lang w:val="nl-BE"/>
        </w:rPr>
        <w:t xml:space="preserve"> </w:t>
      </w:r>
      <w:r w:rsidRPr="002D5B03">
        <w:rPr>
          <w:color w:val="FFFF00"/>
          <w:lang w:val="nl-BE"/>
        </w:rPr>
        <w:t xml:space="preserve">bamboewoonproject </w:t>
      </w:r>
    </w:p>
    <w:p w:rsidR="00FF381A" w:rsidRPr="002D5B03" w:rsidRDefault="00FF381A" w:rsidP="00FF381A">
      <w:pPr>
        <w:rPr>
          <w:b/>
          <w:lang w:val="nl-BE"/>
        </w:rPr>
      </w:pPr>
      <w:r w:rsidRPr="002D5B03">
        <w:rPr>
          <w:i/>
          <w:lang w:val="nl-BE"/>
        </w:rPr>
        <w:t>Plaatselijke</w:t>
      </w:r>
      <w:r>
        <w:rPr>
          <w:i/>
          <w:lang w:val="nl-BE"/>
        </w:rPr>
        <w:t xml:space="preserve"> </w:t>
      </w:r>
      <w:r w:rsidRPr="002D5B03">
        <w:rPr>
          <w:i/>
          <w:lang w:val="nl-BE"/>
        </w:rPr>
        <w:t xml:space="preserve">organisatie: </w:t>
      </w:r>
      <w:r w:rsidRPr="002D5B03">
        <w:rPr>
          <w:b/>
          <w:lang w:val="nl-BE"/>
        </w:rPr>
        <w:t>Cabiokid</w:t>
      </w:r>
    </w:p>
    <w:p w:rsidR="00FF381A" w:rsidRDefault="00FF381A" w:rsidP="00FF381A">
      <w:pPr>
        <w:jc w:val="both"/>
        <w:rPr>
          <w:lang w:val="nl-BE"/>
        </w:rPr>
      </w:pPr>
      <w:r w:rsidRPr="002D5B03">
        <w:rPr>
          <w:lang w:val="nl-BE"/>
        </w:rPr>
        <w:t>Cabiokid is een</w:t>
      </w:r>
      <w:r>
        <w:rPr>
          <w:lang w:val="nl-BE"/>
        </w:rPr>
        <w:t xml:space="preserve"> </w:t>
      </w:r>
      <w:r w:rsidRPr="002D5B03">
        <w:rPr>
          <w:lang w:val="nl-BE"/>
        </w:rPr>
        <w:t>permacultuur doe- en leercentrum</w:t>
      </w:r>
      <w:r>
        <w:rPr>
          <w:lang w:val="nl-BE"/>
        </w:rPr>
        <w:t xml:space="preserve"> </w:t>
      </w:r>
      <w:r w:rsidRPr="002D5B03">
        <w:rPr>
          <w:lang w:val="nl-BE"/>
        </w:rPr>
        <w:t>dat</w:t>
      </w:r>
      <w:r>
        <w:rPr>
          <w:lang w:val="nl-BE"/>
        </w:rPr>
        <w:t xml:space="preserve"> </w:t>
      </w:r>
      <w:r w:rsidRPr="002D5B03">
        <w:rPr>
          <w:lang w:val="nl-BE"/>
        </w:rPr>
        <w:t>natuurlijke</w:t>
      </w:r>
      <w:r>
        <w:rPr>
          <w:lang w:val="nl-BE"/>
        </w:rPr>
        <w:t xml:space="preserve"> </w:t>
      </w:r>
      <w:r w:rsidRPr="002D5B03">
        <w:rPr>
          <w:lang w:val="nl-BE"/>
        </w:rPr>
        <w:t>middelen</w:t>
      </w:r>
      <w:r>
        <w:rPr>
          <w:lang w:val="nl-BE"/>
        </w:rPr>
        <w:t xml:space="preserve"> </w:t>
      </w:r>
      <w:r w:rsidRPr="002D5B03">
        <w:rPr>
          <w:lang w:val="nl-BE"/>
        </w:rPr>
        <w:t>wil</w:t>
      </w:r>
      <w:r>
        <w:rPr>
          <w:lang w:val="nl-BE"/>
        </w:rPr>
        <w:t xml:space="preserve"> </w:t>
      </w:r>
      <w:r w:rsidRPr="002D5B03">
        <w:rPr>
          <w:lang w:val="nl-BE"/>
        </w:rPr>
        <w:t>gebruiken</w:t>
      </w:r>
      <w:r>
        <w:rPr>
          <w:lang w:val="nl-BE"/>
        </w:rPr>
        <w:t xml:space="preserve"> </w:t>
      </w:r>
      <w:r w:rsidRPr="002D5B03">
        <w:rPr>
          <w:lang w:val="nl-BE"/>
        </w:rPr>
        <w:t>voor de economische en sociale</w:t>
      </w:r>
      <w:r>
        <w:rPr>
          <w:lang w:val="nl-BE"/>
        </w:rPr>
        <w:t xml:space="preserve"> </w:t>
      </w:r>
      <w:r w:rsidRPr="002D5B03">
        <w:rPr>
          <w:lang w:val="nl-BE"/>
        </w:rPr>
        <w:t>noden van de locale gemeenschappen. Cabiokid</w:t>
      </w:r>
      <w:r>
        <w:rPr>
          <w:lang w:val="nl-BE"/>
        </w:rPr>
        <w:t xml:space="preserve"> </w:t>
      </w:r>
      <w:r w:rsidR="00EA1B32">
        <w:rPr>
          <w:lang w:val="nl-BE"/>
        </w:rPr>
        <w:t>wil</w:t>
      </w:r>
      <w:r>
        <w:rPr>
          <w:lang w:val="nl-BE"/>
        </w:rPr>
        <w:t xml:space="preserve"> </w:t>
      </w:r>
      <w:r w:rsidRPr="002D5B03">
        <w:rPr>
          <w:lang w:val="nl-BE"/>
        </w:rPr>
        <w:t>samen met de  gemeente</w:t>
      </w:r>
      <w:r>
        <w:rPr>
          <w:lang w:val="nl-BE"/>
        </w:rPr>
        <w:t xml:space="preserve"> </w:t>
      </w:r>
      <w:r w:rsidRPr="002D5B03">
        <w:rPr>
          <w:lang w:val="nl-BE"/>
        </w:rPr>
        <w:t>Cabiao en enkele</w:t>
      </w:r>
      <w:r>
        <w:rPr>
          <w:lang w:val="nl-BE"/>
        </w:rPr>
        <w:t xml:space="preserve"> </w:t>
      </w:r>
      <w:r w:rsidRPr="002D5B03">
        <w:rPr>
          <w:lang w:val="nl-BE"/>
        </w:rPr>
        <w:t>sociale</w:t>
      </w:r>
      <w:r>
        <w:rPr>
          <w:lang w:val="nl-BE"/>
        </w:rPr>
        <w:t xml:space="preserve"> </w:t>
      </w:r>
      <w:r w:rsidRPr="002D5B03">
        <w:rPr>
          <w:lang w:val="nl-BE"/>
        </w:rPr>
        <w:t>organisaties</w:t>
      </w:r>
      <w:r>
        <w:rPr>
          <w:lang w:val="nl-BE"/>
        </w:rPr>
        <w:t xml:space="preserve"> </w:t>
      </w:r>
      <w:r w:rsidRPr="002D5B03">
        <w:rPr>
          <w:lang w:val="nl-BE"/>
        </w:rPr>
        <w:t>duurzame en ecologische</w:t>
      </w:r>
      <w:r>
        <w:rPr>
          <w:lang w:val="nl-BE"/>
        </w:rPr>
        <w:t xml:space="preserve"> </w:t>
      </w:r>
      <w:r w:rsidRPr="002D5B03">
        <w:rPr>
          <w:lang w:val="nl-BE"/>
        </w:rPr>
        <w:t>woningen</w:t>
      </w:r>
      <w:r>
        <w:rPr>
          <w:lang w:val="nl-BE"/>
        </w:rPr>
        <w:t xml:space="preserve"> </w:t>
      </w:r>
      <w:r w:rsidRPr="002D5B03">
        <w:rPr>
          <w:lang w:val="nl-BE"/>
        </w:rPr>
        <w:t>optrekken met natuurlijke en plaatselijk</w:t>
      </w:r>
      <w:r>
        <w:rPr>
          <w:lang w:val="nl-BE"/>
        </w:rPr>
        <w:t xml:space="preserve"> </w:t>
      </w:r>
      <w:r w:rsidRPr="002D5B03">
        <w:rPr>
          <w:lang w:val="nl-BE"/>
        </w:rPr>
        <w:t>aanwezige</w:t>
      </w:r>
      <w:r>
        <w:rPr>
          <w:lang w:val="nl-BE"/>
        </w:rPr>
        <w:t xml:space="preserve"> </w:t>
      </w:r>
      <w:r w:rsidRPr="002D5B03">
        <w:rPr>
          <w:lang w:val="nl-BE"/>
        </w:rPr>
        <w:t>materialen.</w:t>
      </w:r>
      <w:r>
        <w:rPr>
          <w:lang w:val="nl-BE"/>
        </w:rPr>
        <w:t xml:space="preserve"> </w:t>
      </w:r>
      <w:r w:rsidRPr="002D5B03">
        <w:rPr>
          <w:lang w:val="nl-BE"/>
        </w:rPr>
        <w:t xml:space="preserve"> De laagvlakten van Luzon hebben</w:t>
      </w:r>
      <w:r>
        <w:rPr>
          <w:lang w:val="nl-BE"/>
        </w:rPr>
        <w:t xml:space="preserve"> </w:t>
      </w:r>
      <w:r w:rsidRPr="002D5B03">
        <w:rPr>
          <w:lang w:val="nl-BE"/>
        </w:rPr>
        <w:t>een</w:t>
      </w:r>
      <w:r>
        <w:rPr>
          <w:lang w:val="nl-BE"/>
        </w:rPr>
        <w:t xml:space="preserve"> </w:t>
      </w:r>
      <w:r w:rsidRPr="002D5B03">
        <w:rPr>
          <w:lang w:val="nl-BE"/>
        </w:rPr>
        <w:t>vruchtbare</w:t>
      </w:r>
      <w:r>
        <w:rPr>
          <w:lang w:val="nl-BE"/>
        </w:rPr>
        <w:t xml:space="preserve"> </w:t>
      </w:r>
      <w:r w:rsidRPr="002D5B03">
        <w:rPr>
          <w:lang w:val="nl-BE"/>
        </w:rPr>
        <w:t>grond en er</w:t>
      </w:r>
      <w:r>
        <w:rPr>
          <w:lang w:val="nl-BE"/>
        </w:rPr>
        <w:t xml:space="preserve"> </w:t>
      </w:r>
      <w:r w:rsidRPr="002D5B03">
        <w:rPr>
          <w:lang w:val="nl-BE"/>
        </w:rPr>
        <w:t>groeien</w:t>
      </w:r>
      <w:r>
        <w:rPr>
          <w:lang w:val="nl-BE"/>
        </w:rPr>
        <w:t xml:space="preserve"> </w:t>
      </w:r>
      <w:r w:rsidRPr="002D5B03">
        <w:rPr>
          <w:lang w:val="nl-BE"/>
        </w:rPr>
        <w:t>verschillende</w:t>
      </w:r>
      <w:r>
        <w:rPr>
          <w:lang w:val="nl-BE"/>
        </w:rPr>
        <w:t xml:space="preserve"> </w:t>
      </w:r>
      <w:r w:rsidRPr="002D5B03">
        <w:rPr>
          <w:lang w:val="nl-BE"/>
        </w:rPr>
        <w:t>bamboesoorten in tandem met de rijst.</w:t>
      </w:r>
      <w:r w:rsidR="00EA1B32">
        <w:rPr>
          <w:lang w:val="nl-BE"/>
        </w:rPr>
        <w:t xml:space="preserve"> Experimentele woningen zijn nodig om de ideale combinatie van materialen te verzekeren.</w:t>
      </w:r>
    </w:p>
    <w:p w:rsidR="00164F0F" w:rsidRPr="002D5B03" w:rsidRDefault="00164F0F" w:rsidP="00FF381A">
      <w:pPr>
        <w:jc w:val="both"/>
        <w:rPr>
          <w:b/>
          <w:lang w:val="nl-BE"/>
        </w:rPr>
      </w:pPr>
    </w:p>
    <w:p w:rsidR="00FF381A" w:rsidRPr="00FE50B8" w:rsidRDefault="000159C2" w:rsidP="00FF381A">
      <w:pPr>
        <w:jc w:val="both"/>
        <w:rPr>
          <w:sz w:val="20"/>
          <w:szCs w:val="20"/>
          <w:lang w:val="nl-B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28575</wp:posOffset>
            </wp:positionV>
            <wp:extent cx="2484755" cy="1861820"/>
            <wp:effectExtent l="25400" t="0" r="4445" b="0"/>
            <wp:wrapTight wrapText="bothSides">
              <wp:wrapPolygon edited="0">
                <wp:start x="-221" y="0"/>
                <wp:lineTo x="-221" y="21512"/>
                <wp:lineTo x="21639" y="21512"/>
                <wp:lineTo x="21639" y="0"/>
                <wp:lineTo x="-221" y="0"/>
              </wp:wrapPolygon>
            </wp:wrapTight>
            <wp:docPr id="5" name="Picture 8" descr="construc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struction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81A" w:rsidRPr="00FE50B8">
        <w:rPr>
          <w:noProof/>
          <w:sz w:val="20"/>
          <w:szCs w:val="20"/>
          <w:lang w:val="nl-BE"/>
        </w:rPr>
        <w:t xml:space="preserve">Het </w:t>
      </w:r>
      <w:r w:rsidR="00FF381A" w:rsidRPr="00FE50B8">
        <w:rPr>
          <w:b/>
          <w:i/>
          <w:noProof/>
          <w:sz w:val="20"/>
          <w:szCs w:val="20"/>
          <w:lang w:val="nl-BE"/>
        </w:rPr>
        <w:t>bamboewoonproject</w:t>
      </w:r>
      <w:r w:rsidR="00FF381A" w:rsidRPr="00FE50B8">
        <w:rPr>
          <w:noProof/>
          <w:sz w:val="20"/>
          <w:szCs w:val="20"/>
          <w:lang w:val="nl-BE"/>
        </w:rPr>
        <w:t xml:space="preserve"> is een initiatief van Cabiokid waarbij bamboe, van oudsher een bouwmateriaal maar sinds de komst van cement in onbruik geraakt, </w:t>
      </w:r>
      <w:r w:rsidR="00FF381A">
        <w:rPr>
          <w:noProof/>
          <w:sz w:val="20"/>
          <w:szCs w:val="20"/>
          <w:lang w:val="nl-BE"/>
        </w:rPr>
        <w:t>het</w:t>
      </w:r>
      <w:r w:rsidR="00FF381A" w:rsidRPr="00FE50B8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sz w:val="20"/>
          <w:szCs w:val="20"/>
          <w:lang w:val="nl-BE"/>
        </w:rPr>
        <w:t>sleutel</w:t>
      </w:r>
      <w:r w:rsidR="00FF381A">
        <w:rPr>
          <w:sz w:val="20"/>
          <w:szCs w:val="20"/>
          <w:lang w:val="nl-BE"/>
        </w:rPr>
        <w:t xml:space="preserve">- </w:t>
      </w:r>
      <w:r w:rsidR="00FF381A" w:rsidRPr="00FE50B8">
        <w:rPr>
          <w:sz w:val="20"/>
          <w:szCs w:val="20"/>
          <w:lang w:val="nl-BE"/>
        </w:rPr>
        <w:t>materiaal</w:t>
      </w:r>
      <w:r w:rsidR="00FF381A">
        <w:rPr>
          <w:sz w:val="20"/>
          <w:szCs w:val="20"/>
          <w:lang w:val="nl-BE"/>
        </w:rPr>
        <w:t xml:space="preserve"> is</w:t>
      </w:r>
      <w:r w:rsidR="00FF381A" w:rsidRPr="00FE50B8">
        <w:rPr>
          <w:sz w:val="20"/>
          <w:szCs w:val="20"/>
          <w:lang w:val="nl-BE"/>
        </w:rPr>
        <w:t>.</w:t>
      </w:r>
      <w:r w:rsidR="00EA1B32">
        <w:rPr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Bamboehuizen</w:t>
      </w:r>
      <w:r w:rsidR="00FF381A">
        <w:rPr>
          <w:noProof/>
          <w:sz w:val="20"/>
          <w:szCs w:val="20"/>
          <w:lang w:val="nl-BE"/>
        </w:rPr>
        <w:t xml:space="preserve"> zijn li</w:t>
      </w:r>
      <w:r w:rsidR="00FF381A" w:rsidRPr="00FE50B8">
        <w:rPr>
          <w:noProof/>
          <w:sz w:val="20"/>
          <w:szCs w:val="20"/>
          <w:lang w:val="nl-BE"/>
        </w:rPr>
        <w:t>cht,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klimaatsvriendelijk en terwijl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bamboe van 3 tot 5 jaar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uitgroeit tot volwaardig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bouwmateriaal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kunnen de tropische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bossen even herademen. Bouwen met bamboe en de toepassing van een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eenvoudige, aangepaste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technologische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aanpak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worden de aanpak</w:t>
      </w:r>
      <w:r w:rsidR="00FF381A">
        <w:rPr>
          <w:noProof/>
          <w:sz w:val="20"/>
          <w:szCs w:val="20"/>
          <w:lang w:val="nl-BE"/>
        </w:rPr>
        <w:t xml:space="preserve"> </w:t>
      </w:r>
      <w:r w:rsidR="00FF381A" w:rsidRPr="00FE50B8">
        <w:rPr>
          <w:noProof/>
          <w:sz w:val="20"/>
          <w:szCs w:val="20"/>
          <w:lang w:val="nl-BE"/>
        </w:rPr>
        <w:t>voor de toekomst</w:t>
      </w:r>
    </w:p>
    <w:p w:rsidR="00FF381A" w:rsidRDefault="00EA1B32" w:rsidP="00FF381A">
      <w:pPr>
        <w:jc w:val="both"/>
        <w:rPr>
          <w:noProof/>
          <w:sz w:val="20"/>
          <w:szCs w:val="20"/>
          <w:lang w:val="nl-BE"/>
        </w:rPr>
      </w:pPr>
      <w:r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59055</wp:posOffset>
            </wp:positionV>
            <wp:extent cx="2023110" cy="1327150"/>
            <wp:effectExtent l="25400" t="0" r="8890" b="0"/>
            <wp:wrapTight wrapText="bothSides">
              <wp:wrapPolygon edited="0">
                <wp:start x="-271" y="0"/>
                <wp:lineTo x="-271" y="21497"/>
                <wp:lineTo x="21695" y="21497"/>
                <wp:lineTo x="21695" y="0"/>
                <wp:lineTo x="-271" y="0"/>
              </wp:wrapPolygon>
            </wp:wrapTight>
            <wp:docPr id="6" name="Picture 0" descr="eatery under co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atery under constructio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81A" w:rsidRDefault="00FF381A" w:rsidP="00FF381A">
      <w:pPr>
        <w:jc w:val="both"/>
        <w:rPr>
          <w:noProof/>
          <w:sz w:val="20"/>
          <w:szCs w:val="20"/>
          <w:lang w:val="nl-BE"/>
        </w:rPr>
      </w:pPr>
    </w:p>
    <w:p w:rsidR="00FF381A" w:rsidRPr="00FE50B8" w:rsidRDefault="00FF381A" w:rsidP="00FF381A">
      <w:pPr>
        <w:jc w:val="both"/>
        <w:rPr>
          <w:noProof/>
          <w:sz w:val="20"/>
          <w:szCs w:val="20"/>
          <w:lang w:val="nl-BE"/>
        </w:rPr>
      </w:pPr>
    </w:p>
    <w:p w:rsidR="00FF381A" w:rsidRDefault="00FF381A" w:rsidP="00FF381A">
      <w:pPr>
        <w:jc w:val="both"/>
        <w:rPr>
          <w:lang w:val="nl-BE"/>
        </w:rPr>
      </w:pPr>
      <w:r w:rsidRPr="00FE50B8">
        <w:rPr>
          <w:lang w:val="nl-BE"/>
        </w:rPr>
        <w:t>4 stappen:</w:t>
      </w:r>
    </w:p>
    <w:p w:rsidR="00EC66E5" w:rsidRPr="00EC66E5" w:rsidRDefault="00EC66E5" w:rsidP="00FF381A">
      <w:pPr>
        <w:jc w:val="both"/>
        <w:rPr>
          <w:sz w:val="12"/>
          <w:szCs w:val="12"/>
          <w:lang w:val="nl-BE"/>
        </w:rPr>
      </w:pPr>
    </w:p>
    <w:p w:rsidR="00FF381A" w:rsidRPr="00FE50B8" w:rsidRDefault="00FF381A" w:rsidP="00FF381A">
      <w:pPr>
        <w:spacing w:after="60"/>
        <w:jc w:val="both"/>
        <w:rPr>
          <w:sz w:val="20"/>
          <w:szCs w:val="20"/>
          <w:lang w:val="nl-BE"/>
        </w:rPr>
      </w:pPr>
      <w:r w:rsidRPr="00FE50B8">
        <w:rPr>
          <w:sz w:val="20"/>
          <w:szCs w:val="20"/>
          <w:lang w:val="nl-BE"/>
        </w:rPr>
        <w:t xml:space="preserve">• </w:t>
      </w:r>
      <w:r w:rsidR="00EA1B32">
        <w:rPr>
          <w:sz w:val="20"/>
          <w:szCs w:val="20"/>
          <w:lang w:val="nl-BE"/>
        </w:rPr>
        <w:t>Bamboe aanplanting</w:t>
      </w:r>
    </w:p>
    <w:p w:rsidR="00FF381A" w:rsidRPr="00FE50B8" w:rsidRDefault="00FF381A" w:rsidP="00FF381A">
      <w:pPr>
        <w:spacing w:after="60"/>
        <w:jc w:val="both"/>
        <w:rPr>
          <w:sz w:val="20"/>
          <w:szCs w:val="20"/>
          <w:lang w:val="nl-BE"/>
        </w:rPr>
      </w:pPr>
      <w:r w:rsidRPr="00FE50B8">
        <w:rPr>
          <w:sz w:val="20"/>
          <w:szCs w:val="20"/>
          <w:lang w:val="nl-BE"/>
        </w:rPr>
        <w:t xml:space="preserve">• </w:t>
      </w:r>
      <w:r>
        <w:rPr>
          <w:sz w:val="20"/>
          <w:szCs w:val="20"/>
          <w:lang w:val="nl-BE"/>
        </w:rPr>
        <w:t>B</w:t>
      </w:r>
      <w:r w:rsidRPr="00FE50B8">
        <w:rPr>
          <w:sz w:val="20"/>
          <w:szCs w:val="20"/>
          <w:lang w:val="nl-BE"/>
        </w:rPr>
        <w:t>amboehuisontwerp</w:t>
      </w:r>
    </w:p>
    <w:p w:rsidR="00FF381A" w:rsidRPr="00FE50B8" w:rsidRDefault="00FF381A" w:rsidP="00FF381A">
      <w:pPr>
        <w:spacing w:after="60"/>
        <w:jc w:val="both"/>
        <w:rPr>
          <w:sz w:val="20"/>
          <w:szCs w:val="20"/>
          <w:lang w:val="nl-BE"/>
        </w:rPr>
      </w:pPr>
      <w:r w:rsidRPr="00FE50B8">
        <w:rPr>
          <w:sz w:val="20"/>
          <w:szCs w:val="20"/>
          <w:lang w:val="nl-BE"/>
        </w:rPr>
        <w:t xml:space="preserve">• </w:t>
      </w:r>
      <w:r>
        <w:rPr>
          <w:sz w:val="20"/>
          <w:szCs w:val="20"/>
          <w:lang w:val="nl-BE"/>
        </w:rPr>
        <w:t>B</w:t>
      </w:r>
      <w:r w:rsidRPr="00FE50B8">
        <w:rPr>
          <w:sz w:val="20"/>
          <w:szCs w:val="20"/>
          <w:lang w:val="nl-BE"/>
        </w:rPr>
        <w:t>amboekap en voorbereiding</w:t>
      </w:r>
    </w:p>
    <w:p w:rsidR="00FF381A" w:rsidRPr="00EA1B32" w:rsidRDefault="00FF381A" w:rsidP="00EA1B32">
      <w:pPr>
        <w:spacing w:after="120"/>
        <w:jc w:val="both"/>
        <w:rPr>
          <w:sz w:val="20"/>
          <w:szCs w:val="20"/>
          <w:lang w:val="nl-BE"/>
        </w:rPr>
      </w:pPr>
      <w:r w:rsidRPr="00FE50B8">
        <w:rPr>
          <w:sz w:val="20"/>
          <w:szCs w:val="20"/>
          <w:lang w:val="nl-BE"/>
        </w:rPr>
        <w:t xml:space="preserve">• </w:t>
      </w:r>
      <w:r w:rsidR="00EA1B32">
        <w:rPr>
          <w:sz w:val="20"/>
          <w:szCs w:val="20"/>
          <w:lang w:val="nl-BE"/>
        </w:rPr>
        <w:t>Co</w:t>
      </w:r>
      <w:r w:rsidRPr="00FE50B8">
        <w:rPr>
          <w:sz w:val="20"/>
          <w:szCs w:val="20"/>
          <w:lang w:val="nl-BE"/>
        </w:rPr>
        <w:t>nstructie</w:t>
      </w:r>
      <w:r w:rsidR="00EA1B32">
        <w:rPr>
          <w:sz w:val="20"/>
          <w:szCs w:val="20"/>
          <w:lang w:val="nl-BE"/>
        </w:rPr>
        <w:t xml:space="preserve"> van ecologische woning voor tropisch klimaat</w:t>
      </w:r>
    </w:p>
    <w:p w:rsidR="00FF381A" w:rsidRPr="00FE50B8" w:rsidRDefault="00FF381A" w:rsidP="00FF381A">
      <w:pPr>
        <w:jc w:val="both"/>
        <w:rPr>
          <w:i/>
          <w:sz w:val="20"/>
          <w:szCs w:val="20"/>
          <w:lang w:val="nl-BE"/>
        </w:rPr>
      </w:pPr>
      <w:r w:rsidRPr="00FE50B8">
        <w:rPr>
          <w:i/>
          <w:sz w:val="20"/>
          <w:szCs w:val="20"/>
          <w:lang w:val="nl-BE"/>
        </w:rPr>
        <w:t>Het bamboewoonproject gaat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mensen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opleiden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bij het beter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bouwen van huizen in locale materialen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waaronder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bamboe; helpt hen bij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ontwerpvaardigheden en praktische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toepassingen van ecologische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principes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volgens de permacultuur en zal hen begeleiden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bij het hele proces van bamboeaanplantingen en behandeling in functie van de woningbouw. Een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vierta</w:t>
      </w:r>
      <w:r w:rsidR="001D21EB">
        <w:rPr>
          <w:i/>
          <w:sz w:val="20"/>
          <w:szCs w:val="20"/>
          <w:lang w:val="nl-BE"/>
        </w:rPr>
        <w:t>l woningen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zullen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worden</w:t>
      </w:r>
      <w:r>
        <w:rPr>
          <w:i/>
          <w:sz w:val="20"/>
          <w:szCs w:val="20"/>
          <w:lang w:val="nl-BE"/>
        </w:rPr>
        <w:t xml:space="preserve"> </w:t>
      </w:r>
      <w:r w:rsidRPr="00FE50B8">
        <w:rPr>
          <w:i/>
          <w:sz w:val="20"/>
          <w:szCs w:val="20"/>
          <w:lang w:val="nl-BE"/>
        </w:rPr>
        <w:t>gebouwd</w:t>
      </w:r>
      <w:r w:rsidR="001D21EB">
        <w:rPr>
          <w:i/>
          <w:sz w:val="20"/>
          <w:szCs w:val="20"/>
          <w:lang w:val="nl-BE"/>
        </w:rPr>
        <w:t>.</w:t>
      </w:r>
    </w:p>
    <w:p w:rsidR="00FF381A" w:rsidRDefault="00FF381A" w:rsidP="000159C2">
      <w:pPr>
        <w:jc w:val="both"/>
        <w:outlineLvl w:val="0"/>
        <w:rPr>
          <w:sz w:val="20"/>
          <w:szCs w:val="20"/>
          <w:u w:val="single"/>
          <w:lang w:val="nl-BE"/>
        </w:rPr>
      </w:pPr>
      <w:r w:rsidRPr="00FE50B8">
        <w:rPr>
          <w:sz w:val="20"/>
          <w:szCs w:val="20"/>
          <w:u w:val="single"/>
          <w:lang w:val="nl-BE"/>
        </w:rPr>
        <w:t xml:space="preserve">Steun </w:t>
      </w:r>
      <w:r>
        <w:rPr>
          <w:sz w:val="20"/>
          <w:szCs w:val="20"/>
          <w:u w:val="single"/>
          <w:lang w:val="nl-BE"/>
        </w:rPr>
        <w:t xml:space="preserve">het </w:t>
      </w:r>
      <w:r w:rsidRPr="00FE50B8">
        <w:rPr>
          <w:sz w:val="20"/>
          <w:szCs w:val="20"/>
          <w:u w:val="single"/>
          <w:lang w:val="nl-BE"/>
        </w:rPr>
        <w:t>BAMBOEBOS!!!</w:t>
      </w:r>
    </w:p>
    <w:p w:rsidR="00FF381A" w:rsidRPr="00FE50B8" w:rsidRDefault="00FF381A" w:rsidP="00FF381A">
      <w:pPr>
        <w:jc w:val="both"/>
        <w:rPr>
          <w:sz w:val="10"/>
          <w:szCs w:val="10"/>
          <w:u w:val="single"/>
          <w:lang w:val="nl-BE"/>
        </w:rPr>
      </w:pPr>
    </w:p>
    <w:p w:rsidR="00EA1B32" w:rsidRDefault="00FF381A" w:rsidP="00EA1B32">
      <w:pPr>
        <w:rPr>
          <w:sz w:val="20"/>
          <w:szCs w:val="20"/>
          <w:lang w:val="nl-BE"/>
        </w:rPr>
      </w:pPr>
      <w:r w:rsidRPr="00FE50B8">
        <w:rPr>
          <w:b/>
          <w:sz w:val="20"/>
          <w:szCs w:val="20"/>
          <w:lang w:val="nl-BE"/>
        </w:rPr>
        <w:t>Het project heeft</w:t>
      </w:r>
      <w:r>
        <w:rPr>
          <w:b/>
          <w:sz w:val="20"/>
          <w:szCs w:val="20"/>
          <w:lang w:val="nl-BE"/>
        </w:rPr>
        <w:t xml:space="preserve"> </w:t>
      </w:r>
      <w:r w:rsidR="00EA1B32">
        <w:rPr>
          <w:b/>
          <w:sz w:val="20"/>
          <w:szCs w:val="20"/>
          <w:lang w:val="nl-BE"/>
        </w:rPr>
        <w:t>10</w:t>
      </w:r>
      <w:r>
        <w:rPr>
          <w:b/>
          <w:sz w:val="20"/>
          <w:szCs w:val="20"/>
          <w:lang w:val="nl-BE"/>
        </w:rPr>
        <w:t>.</w:t>
      </w:r>
      <w:r w:rsidRPr="00FE50B8">
        <w:rPr>
          <w:b/>
          <w:sz w:val="20"/>
          <w:szCs w:val="20"/>
          <w:lang w:val="nl-BE"/>
        </w:rPr>
        <w:t xml:space="preserve">000 </w:t>
      </w:r>
      <w:r>
        <w:rPr>
          <w:b/>
          <w:sz w:val="20"/>
          <w:szCs w:val="20"/>
          <w:lang w:val="nl-BE"/>
        </w:rPr>
        <w:t xml:space="preserve">€ </w:t>
      </w:r>
      <w:r w:rsidRPr="00FE50B8">
        <w:rPr>
          <w:b/>
          <w:sz w:val="20"/>
          <w:szCs w:val="20"/>
          <w:lang w:val="nl-BE"/>
        </w:rPr>
        <w:t>nodig</w:t>
      </w:r>
      <w:r>
        <w:rPr>
          <w:b/>
          <w:sz w:val="20"/>
          <w:szCs w:val="20"/>
          <w:lang w:val="nl-BE"/>
        </w:rPr>
        <w:t xml:space="preserve"> </w:t>
      </w:r>
      <w:r w:rsidRPr="00FE50B8">
        <w:rPr>
          <w:b/>
          <w:sz w:val="20"/>
          <w:szCs w:val="20"/>
          <w:lang w:val="nl-BE"/>
        </w:rPr>
        <w:t>om</w:t>
      </w:r>
      <w:r>
        <w:rPr>
          <w:b/>
          <w:sz w:val="20"/>
          <w:szCs w:val="20"/>
          <w:lang w:val="nl-BE"/>
        </w:rPr>
        <w:t xml:space="preserve"> </w:t>
      </w:r>
      <w:r w:rsidR="00EA1B32">
        <w:rPr>
          <w:b/>
          <w:sz w:val="20"/>
          <w:szCs w:val="20"/>
          <w:lang w:val="nl-BE"/>
        </w:rPr>
        <w:t>de kijk- en doe-woningen</w:t>
      </w:r>
      <w:r>
        <w:rPr>
          <w:b/>
          <w:sz w:val="20"/>
          <w:szCs w:val="20"/>
          <w:lang w:val="nl-BE"/>
        </w:rPr>
        <w:t xml:space="preserve"> </w:t>
      </w:r>
      <w:r w:rsidRPr="00FE50B8">
        <w:rPr>
          <w:b/>
          <w:sz w:val="20"/>
          <w:szCs w:val="20"/>
          <w:lang w:val="nl-BE"/>
        </w:rPr>
        <w:t>te</w:t>
      </w:r>
      <w:r>
        <w:rPr>
          <w:b/>
          <w:sz w:val="20"/>
          <w:szCs w:val="20"/>
          <w:lang w:val="nl-BE"/>
        </w:rPr>
        <w:t xml:space="preserve"> </w:t>
      </w:r>
      <w:r w:rsidRPr="00FE50B8">
        <w:rPr>
          <w:b/>
          <w:sz w:val="20"/>
          <w:szCs w:val="20"/>
          <w:lang w:val="nl-BE"/>
        </w:rPr>
        <w:t>kunnen</w:t>
      </w:r>
      <w:r>
        <w:rPr>
          <w:b/>
          <w:sz w:val="20"/>
          <w:szCs w:val="20"/>
          <w:lang w:val="nl-BE"/>
        </w:rPr>
        <w:t xml:space="preserve"> </w:t>
      </w:r>
      <w:r w:rsidRPr="00FE50B8">
        <w:rPr>
          <w:b/>
          <w:sz w:val="20"/>
          <w:szCs w:val="20"/>
          <w:lang w:val="nl-BE"/>
        </w:rPr>
        <w:t>materialiseren</w:t>
      </w:r>
      <w:r w:rsidR="00B8574E">
        <w:rPr>
          <w:b/>
          <w:sz w:val="20"/>
          <w:szCs w:val="20"/>
          <w:lang w:val="nl-BE"/>
        </w:rPr>
        <w:t>.</w:t>
      </w:r>
      <w:r>
        <w:rPr>
          <w:b/>
          <w:sz w:val="20"/>
          <w:szCs w:val="20"/>
          <w:lang w:val="nl-BE"/>
        </w:rPr>
        <w:t xml:space="preserve"> </w:t>
      </w:r>
      <w:r w:rsidR="00EA1B32" w:rsidRPr="00140600">
        <w:rPr>
          <w:sz w:val="20"/>
          <w:szCs w:val="20"/>
          <w:lang w:val="nl-BE"/>
        </w:rPr>
        <w:t>We</w:t>
      </w:r>
      <w:r w:rsidR="00EA1B32">
        <w:rPr>
          <w:b/>
          <w:sz w:val="20"/>
          <w:szCs w:val="20"/>
          <w:lang w:val="nl-BE"/>
        </w:rPr>
        <w:t xml:space="preserve"> </w:t>
      </w:r>
      <w:r w:rsidR="00EA1B32">
        <w:rPr>
          <w:sz w:val="20"/>
          <w:szCs w:val="20"/>
          <w:lang w:val="nl-BE"/>
        </w:rPr>
        <w:t xml:space="preserve">rekenen op u! Alle bedragen zijn welkom </w:t>
      </w:r>
      <w:r w:rsidR="00EA1B32" w:rsidRPr="00140600">
        <w:rPr>
          <w:b/>
          <w:sz w:val="20"/>
          <w:szCs w:val="20"/>
          <w:lang w:val="nl-BE"/>
        </w:rPr>
        <w:t>en</w:t>
      </w:r>
      <w:r w:rsidR="00EA1B32">
        <w:rPr>
          <w:sz w:val="20"/>
          <w:szCs w:val="20"/>
          <w:lang w:val="nl-BE"/>
        </w:rPr>
        <w:t xml:space="preserve"> vanaf  40 €  kan je van ons een fiscaal attest krijgen. </w:t>
      </w:r>
      <w:r w:rsidR="00EA1B32" w:rsidRPr="00063C98">
        <w:rPr>
          <w:sz w:val="20"/>
          <w:szCs w:val="20"/>
          <w:lang w:val="nl-BE"/>
        </w:rPr>
        <w:t xml:space="preserve">Voor meer info kan je altijd terecht bij </w:t>
      </w:r>
      <w:r w:rsidR="00EA1B32">
        <w:rPr>
          <w:sz w:val="20"/>
          <w:szCs w:val="20"/>
          <w:lang w:val="nl-BE"/>
        </w:rPr>
        <w:t>Cabiokid foundation (</w:t>
      </w:r>
      <w:hyperlink r:id="rId10" w:history="1">
        <w:r w:rsidR="00EA1B32" w:rsidRPr="004F5B87">
          <w:rPr>
            <w:rStyle w:val="Hyperlink"/>
            <w:sz w:val="20"/>
            <w:szCs w:val="20"/>
            <w:lang w:val="nl-BE"/>
          </w:rPr>
          <w:t>cabiokid@yahoo.com</w:t>
        </w:r>
      </w:hyperlink>
      <w:r w:rsidR="00EA1B32">
        <w:rPr>
          <w:sz w:val="20"/>
          <w:szCs w:val="20"/>
          <w:lang w:val="nl-BE"/>
        </w:rPr>
        <w:t>) of Bert Peeters (</w:t>
      </w:r>
      <w:hyperlink r:id="rId11" w:history="1">
        <w:r w:rsidR="00EA1B32" w:rsidRPr="004F5B87">
          <w:rPr>
            <w:rStyle w:val="Hyperlink"/>
            <w:sz w:val="20"/>
            <w:szCs w:val="20"/>
            <w:lang w:val="nl-BE"/>
          </w:rPr>
          <w:t>bpbertpeeters@gmail.com</w:t>
        </w:r>
      </w:hyperlink>
      <w:r w:rsidR="00EA1B32">
        <w:rPr>
          <w:sz w:val="20"/>
          <w:szCs w:val="20"/>
          <w:lang w:val="nl-BE"/>
        </w:rPr>
        <w:t xml:space="preserve">) </w:t>
      </w:r>
    </w:p>
    <w:p w:rsidR="00FF381A" w:rsidRPr="00EA1B32" w:rsidRDefault="00FF381A" w:rsidP="00EA1B32">
      <w:pPr>
        <w:rPr>
          <w:sz w:val="20"/>
          <w:szCs w:val="20"/>
          <w:lang w:val="nl-BE"/>
        </w:rPr>
      </w:pPr>
    </w:p>
    <w:p w:rsidR="00EA1B32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outlineLvl w:val="0"/>
        <w:rPr>
          <w:b/>
          <w:sz w:val="16"/>
          <w:lang w:val="nl-BE"/>
        </w:rPr>
      </w:pPr>
      <w:r>
        <w:rPr>
          <w:b/>
          <w:sz w:val="16"/>
          <w:lang w:val="nl-BE"/>
        </w:rPr>
        <w:t xml:space="preserve">Alle </w:t>
      </w:r>
      <w:r>
        <w:rPr>
          <w:b/>
          <w:lang w:val="nl-BE"/>
        </w:rPr>
        <w:t xml:space="preserve">Cabiokid </w:t>
      </w:r>
      <w:r w:rsidRPr="00E335FB">
        <w:rPr>
          <w:b/>
          <w:sz w:val="16"/>
          <w:lang w:val="nl-BE"/>
        </w:rPr>
        <w:t>projecten</w:t>
      </w:r>
      <w:r>
        <w:rPr>
          <w:b/>
          <w:sz w:val="16"/>
          <w:lang w:val="nl-BE"/>
        </w:rPr>
        <w:t xml:space="preserve"> in de Filippijnen worden uitgevoerd in samenwerking met lokale partner </w:t>
      </w:r>
      <w:r w:rsidRPr="00B83B9D">
        <w:rPr>
          <w:b/>
          <w:sz w:val="16"/>
          <w:lang w:val="nl-BE"/>
        </w:rPr>
        <w:t>organisaties</w:t>
      </w:r>
    </w:p>
    <w:p w:rsidR="00EA1B32" w:rsidRPr="00F20360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</w:p>
    <w:p w:rsidR="00EA1B32" w:rsidRPr="00F20360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i/>
          <w:sz w:val="16"/>
          <w:lang w:val="nl-BE"/>
        </w:rPr>
      </w:pPr>
      <w:r w:rsidRPr="00F20360">
        <w:rPr>
          <w:i/>
          <w:sz w:val="16"/>
          <w:lang w:val="nl-BE"/>
        </w:rPr>
        <w:t xml:space="preserve">De projecten zijn </w:t>
      </w:r>
      <w:r>
        <w:rPr>
          <w:i/>
          <w:sz w:val="16"/>
          <w:lang w:val="nl-BE"/>
        </w:rPr>
        <w:t>“</w:t>
      </w:r>
      <w:r w:rsidRPr="00F20360">
        <w:rPr>
          <w:i/>
          <w:sz w:val="16"/>
          <w:lang w:val="nl-BE"/>
        </w:rPr>
        <w:t>millennium proef</w:t>
      </w:r>
      <w:r>
        <w:rPr>
          <w:i/>
          <w:sz w:val="16"/>
          <w:lang w:val="nl-BE"/>
        </w:rPr>
        <w:t>”</w:t>
      </w:r>
      <w:r w:rsidRPr="00F20360">
        <w:rPr>
          <w:i/>
          <w:sz w:val="16"/>
          <w:lang w:val="nl-BE"/>
        </w:rPr>
        <w:t xml:space="preserve"> en </w:t>
      </w:r>
      <w:r>
        <w:rPr>
          <w:i/>
          <w:sz w:val="16"/>
          <w:lang w:val="nl-BE"/>
        </w:rPr>
        <w:t>dragen bij</w:t>
      </w:r>
      <w:r w:rsidRPr="00F20360">
        <w:rPr>
          <w:i/>
          <w:sz w:val="16"/>
          <w:lang w:val="nl-BE"/>
        </w:rPr>
        <w:t xml:space="preserve"> aan een eerlijke maatschappij waar</w:t>
      </w:r>
      <w:r>
        <w:rPr>
          <w:i/>
          <w:sz w:val="16"/>
          <w:lang w:val="nl-BE"/>
        </w:rPr>
        <w:t>,</w:t>
      </w:r>
      <w:r w:rsidRPr="00F20360">
        <w:rPr>
          <w:i/>
          <w:sz w:val="16"/>
          <w:lang w:val="nl-BE"/>
        </w:rPr>
        <w:t xml:space="preserve"> via permacultuur systemen</w:t>
      </w:r>
      <w:r>
        <w:rPr>
          <w:i/>
          <w:sz w:val="16"/>
          <w:lang w:val="nl-BE"/>
        </w:rPr>
        <w:t>,</w:t>
      </w:r>
      <w:r w:rsidRPr="00F20360">
        <w:rPr>
          <w:i/>
          <w:sz w:val="16"/>
          <w:lang w:val="nl-BE"/>
        </w:rPr>
        <w:t xml:space="preserve"> gelijke kansen en duurzame ontwikkeling in het kader van een sociale economie </w:t>
      </w:r>
      <w:r>
        <w:rPr>
          <w:i/>
          <w:sz w:val="16"/>
          <w:lang w:val="nl-BE"/>
        </w:rPr>
        <w:t>gerealiseerd worden</w:t>
      </w:r>
      <w:r w:rsidRPr="00F20360">
        <w:rPr>
          <w:i/>
          <w:sz w:val="16"/>
          <w:lang w:val="nl-BE"/>
        </w:rPr>
        <w:t>.</w:t>
      </w:r>
    </w:p>
    <w:p w:rsidR="00EA1B32" w:rsidRPr="00F20360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i/>
          <w:sz w:val="16"/>
          <w:lang w:val="nl-BE"/>
        </w:rPr>
      </w:pPr>
    </w:p>
    <w:p w:rsidR="00EA1B32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outlineLvl w:val="0"/>
        <w:rPr>
          <w:b/>
          <w:sz w:val="16"/>
          <w:lang w:val="nl-BE"/>
        </w:rPr>
      </w:pPr>
      <w:r w:rsidRPr="00F20360">
        <w:rPr>
          <w:b/>
          <w:sz w:val="16"/>
          <w:lang w:val="nl-BE"/>
        </w:rPr>
        <w:t xml:space="preserve">Je kan </w:t>
      </w:r>
      <w:r>
        <w:rPr>
          <w:b/>
          <w:sz w:val="16"/>
          <w:lang w:val="nl-BE"/>
        </w:rPr>
        <w:t>Cabiokid met dit project steunen door te storten op:</w:t>
      </w:r>
    </w:p>
    <w:p w:rsidR="00EA1B32" w:rsidRPr="00D03159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rFonts w:ascii="Calibri" w:hAnsi="Calibri"/>
          <w:sz w:val="20"/>
        </w:rPr>
      </w:pPr>
      <w:r w:rsidRPr="00D03159">
        <w:rPr>
          <w:rFonts w:ascii="Calibri" w:hAnsi="Calibri"/>
          <w:sz w:val="20"/>
          <w:u w:val="single"/>
        </w:rPr>
        <w:t>vzw Steunfonds</w:t>
      </w:r>
      <w:r w:rsidRPr="00D03159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 xml:space="preserve">Rek. </w:t>
      </w:r>
      <w:r w:rsidRPr="00D03159">
        <w:rPr>
          <w:rFonts w:ascii="Calibri" w:hAnsi="Calibri"/>
          <w:b/>
          <w:sz w:val="20"/>
        </w:rPr>
        <w:t>431-4747641-43</w:t>
      </w:r>
      <w:r w:rsidRPr="00D03159">
        <w:rPr>
          <w:rFonts w:ascii="Calibri" w:hAnsi="Calibri"/>
          <w:sz w:val="20"/>
        </w:rPr>
        <w:t xml:space="preserve">, </w:t>
      </w:r>
    </w:p>
    <w:p w:rsidR="00EA1B32" w:rsidRPr="00D03159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sz w:val="16"/>
        </w:rPr>
      </w:pPr>
      <w:r w:rsidRPr="00D03159">
        <w:rPr>
          <w:rFonts w:ascii="Calibri" w:hAnsi="Calibri"/>
          <w:sz w:val="16"/>
        </w:rPr>
        <w:t>Fietelstraat 139, 9700 Oudenaarde</w:t>
      </w:r>
      <w:r w:rsidRPr="00D03159">
        <w:rPr>
          <w:sz w:val="16"/>
        </w:rPr>
        <w:t xml:space="preserve"> </w:t>
      </w:r>
    </w:p>
    <w:p w:rsidR="00EA1B32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sz w:val="16"/>
        </w:rPr>
      </w:pPr>
    </w:p>
    <w:p w:rsidR="00EA1B32" w:rsidRPr="00D03159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  <w:r w:rsidRPr="00D03159">
        <w:rPr>
          <w:sz w:val="16"/>
        </w:rPr>
        <w:t xml:space="preserve">met vermelding van </w:t>
      </w:r>
      <w:r w:rsidRPr="00D03159">
        <w:rPr>
          <w:b/>
          <w:sz w:val="16"/>
        </w:rPr>
        <w:t>Filippijnen-</w:t>
      </w:r>
      <w:r w:rsidRPr="00D03159">
        <w:rPr>
          <w:b/>
          <w:sz w:val="16"/>
          <w:lang w:val="nl-BE"/>
        </w:rPr>
        <w:t>Cabiokid-101</w:t>
      </w:r>
    </w:p>
    <w:p w:rsidR="00EA1B32" w:rsidRDefault="00EA1B32" w:rsidP="00EA1B3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</w:p>
    <w:p w:rsidR="004A46BF" w:rsidRPr="00B8574E" w:rsidRDefault="00EA1B32" w:rsidP="00B8574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solid" w:color="FABF8F" w:fill="auto"/>
        <w:jc w:val="both"/>
        <w:rPr>
          <w:b/>
          <w:sz w:val="16"/>
          <w:lang w:val="nl-BE"/>
        </w:rPr>
      </w:pPr>
      <w:r>
        <w:rPr>
          <w:b/>
          <w:sz w:val="16"/>
          <w:lang w:val="nl-BE"/>
        </w:rPr>
        <w:t xml:space="preserve">Bij storting, stuur een email naar </w:t>
      </w:r>
      <w:hyperlink r:id="rId12" w:history="1">
        <w:r w:rsidRPr="004F5B87">
          <w:rPr>
            <w:rStyle w:val="Hyperlink"/>
            <w:b/>
            <w:sz w:val="16"/>
            <w:lang w:val="nl-BE"/>
          </w:rPr>
          <w:t>sarah.dr@hotmail.com</w:t>
        </w:r>
      </w:hyperlink>
      <w:r>
        <w:rPr>
          <w:b/>
          <w:sz w:val="16"/>
          <w:lang w:val="nl-BE"/>
        </w:rPr>
        <w:t xml:space="preserve"> met vermelding van bedrag en stortingscode (bv: Filippijnen-cabiokid-101). Wij houden u geregeld op de hoogte ivm de projecten en de status van uitvoering</w:t>
      </w:r>
    </w:p>
    <w:sectPr w:rsidR="004A46BF" w:rsidRPr="00B8574E" w:rsidSect="00836228">
      <w:headerReference w:type="default" r:id="rId13"/>
      <w:footerReference w:type="default" r:id="rId14"/>
      <w:type w:val="continuous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658" w:rsidRDefault="00033658">
      <w:r>
        <w:separator/>
      </w:r>
    </w:p>
  </w:endnote>
  <w:endnote w:type="continuationSeparator" w:id="0">
    <w:p w:rsidR="00033658" w:rsidRDefault="00033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Eras Medium ITC">
    <w:altName w:val="Cambria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Univers (WN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lackmoor L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74E" w:rsidRDefault="00B8574E" w:rsidP="00B8574E">
    <w:pPr>
      <w:pStyle w:val="Footer"/>
      <w:pBdr>
        <w:top w:val="single" w:sz="4" w:space="13" w:color="auto"/>
      </w:pBdr>
      <w:rPr>
        <w:rFonts w:ascii="Calibri" w:hAnsi="Calibri"/>
        <w:sz w:val="16"/>
        <w:szCs w:val="16"/>
        <w:lang w:val="en-US"/>
      </w:rPr>
    </w:pPr>
    <w:r>
      <w:rPr>
        <w:rFonts w:ascii="Calibri" w:hAnsi="Calibri"/>
        <w:sz w:val="16"/>
        <w:szCs w:val="16"/>
        <w:lang w:val="en-US"/>
      </w:rPr>
      <w:t xml:space="preserve">volg ons op </w:t>
    </w:r>
    <w:hyperlink r:id="rId1" w:history="1">
      <w:r w:rsidRPr="00B76B4E">
        <w:rPr>
          <w:rStyle w:val="Hyperlink"/>
          <w:rFonts w:ascii="Calibri" w:hAnsi="Calibri"/>
          <w:sz w:val="16"/>
          <w:szCs w:val="16"/>
          <w:lang w:val="en-US"/>
        </w:rPr>
        <w:t>cabiokid foundation</w:t>
      </w:r>
    </w:hyperlink>
    <w:r w:rsidRPr="00516130">
      <w:rPr>
        <w:rFonts w:ascii="Calibri" w:hAnsi="Calibri"/>
        <w:sz w:val="16"/>
        <w:szCs w:val="16"/>
        <w:lang w:val="en-US"/>
      </w:rPr>
      <w:t xml:space="preserve"> </w:t>
    </w:r>
    <w:r w:rsidR="00394FF6" w:rsidRPr="00516130">
      <w:rPr>
        <w:rFonts w:ascii="Calibri" w:hAnsi="Calibri"/>
        <w:sz w:val="16"/>
        <w:szCs w:val="16"/>
        <w:lang w:val="en-US"/>
      </w:rPr>
      <w:fldChar w:fldCharType="begin"/>
    </w:r>
    <w:r w:rsidRPr="00516130">
      <w:rPr>
        <w:rFonts w:ascii="Calibri" w:hAnsi="Calibri"/>
        <w:sz w:val="16"/>
        <w:szCs w:val="16"/>
        <w:lang w:val="en-US"/>
      </w:rPr>
      <w:instrText xml:space="preserve"> GOTOBUTTON </w:instrText>
    </w:r>
    <w:r w:rsidR="00394FF6" w:rsidRPr="00516130">
      <w:rPr>
        <w:rFonts w:ascii="Calibri" w:hAnsi="Calibri"/>
        <w:sz w:val="16"/>
        <w:szCs w:val="16"/>
        <w:lang w:val="en-US"/>
      </w:rPr>
      <w:fldChar w:fldCharType="end"/>
    </w:r>
    <w:r>
      <w:rPr>
        <w:rFonts w:ascii="Calibri" w:hAnsi="Calibri"/>
        <w:sz w:val="16"/>
        <w:szCs w:val="16"/>
        <w:lang w:val="en-US"/>
      </w:rPr>
      <w:t xml:space="preserve"> of ga kijken op </w:t>
    </w:r>
    <w:hyperlink r:id="rId2" w:history="1">
      <w:r w:rsidRPr="004F5B87">
        <w:rPr>
          <w:rStyle w:val="Hyperlink"/>
          <w:rFonts w:ascii="Calibri" w:hAnsi="Calibri"/>
          <w:sz w:val="16"/>
          <w:szCs w:val="16"/>
          <w:lang w:val="en-US"/>
        </w:rPr>
        <w:t>www.cabiokid.org</w:t>
      </w:r>
    </w:hyperlink>
  </w:p>
  <w:p w:rsidR="00B8574E" w:rsidRDefault="00B8574E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658" w:rsidRDefault="00033658">
      <w:r>
        <w:separator/>
      </w:r>
    </w:p>
  </w:footnote>
  <w:footnote w:type="continuationSeparator" w:id="0">
    <w:p w:rsidR="00033658" w:rsidRDefault="00033658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658" w:rsidRDefault="00033658" w:rsidP="00033658">
    <w:pPr>
      <w:pStyle w:val="Header"/>
      <w:jc w:val="right"/>
    </w:pPr>
  </w:p>
  <w:p w:rsidR="00033658" w:rsidRDefault="00033658" w:rsidP="00033658">
    <w:pPr>
      <w:pStyle w:val="Header"/>
    </w:pPr>
  </w:p>
  <w:p w:rsidR="00033658" w:rsidRDefault="00033658" w:rsidP="00033658">
    <w:pPr>
      <w:pStyle w:val="Header"/>
      <w:jc w:val="right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61DA4"/>
    <w:multiLevelType w:val="hybridMultilevel"/>
    <w:tmpl w:val="DAE28C96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EBE1C8F"/>
    <w:multiLevelType w:val="hybridMultilevel"/>
    <w:tmpl w:val="A3AEC7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BC074DC"/>
    <w:multiLevelType w:val="hybridMultilevel"/>
    <w:tmpl w:val="23FA7D46"/>
    <w:lvl w:ilvl="0" w:tplc="8D184BC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attachedTemplate r:id="rId1"/>
  <w:doNotTrackMove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70627F"/>
    <w:rsid w:val="00014885"/>
    <w:rsid w:val="000159C2"/>
    <w:rsid w:val="00033658"/>
    <w:rsid w:val="000E61D3"/>
    <w:rsid w:val="000F5B36"/>
    <w:rsid w:val="00164F0F"/>
    <w:rsid w:val="001D21EB"/>
    <w:rsid w:val="001F4B9E"/>
    <w:rsid w:val="00394FF6"/>
    <w:rsid w:val="003B6AA5"/>
    <w:rsid w:val="003E45BC"/>
    <w:rsid w:val="003F3BC4"/>
    <w:rsid w:val="00467415"/>
    <w:rsid w:val="0048310B"/>
    <w:rsid w:val="0048663C"/>
    <w:rsid w:val="004A46BF"/>
    <w:rsid w:val="005169B2"/>
    <w:rsid w:val="00582580"/>
    <w:rsid w:val="00593DBB"/>
    <w:rsid w:val="00596A6C"/>
    <w:rsid w:val="005C3DC7"/>
    <w:rsid w:val="005F1FA0"/>
    <w:rsid w:val="00625E6E"/>
    <w:rsid w:val="0065207D"/>
    <w:rsid w:val="006862C8"/>
    <w:rsid w:val="00692562"/>
    <w:rsid w:val="006E5A6B"/>
    <w:rsid w:val="0070627F"/>
    <w:rsid w:val="00782A79"/>
    <w:rsid w:val="00830B89"/>
    <w:rsid w:val="00836228"/>
    <w:rsid w:val="00891EB3"/>
    <w:rsid w:val="00935F77"/>
    <w:rsid w:val="00941E3E"/>
    <w:rsid w:val="009636ED"/>
    <w:rsid w:val="00A27DF8"/>
    <w:rsid w:val="00B06F92"/>
    <w:rsid w:val="00B44545"/>
    <w:rsid w:val="00B8574E"/>
    <w:rsid w:val="00BD3CF4"/>
    <w:rsid w:val="00C06A7C"/>
    <w:rsid w:val="00C52360"/>
    <w:rsid w:val="00C85ADF"/>
    <w:rsid w:val="00C9484E"/>
    <w:rsid w:val="00CA7AC7"/>
    <w:rsid w:val="00CC1095"/>
    <w:rsid w:val="00CE2EE5"/>
    <w:rsid w:val="00D010C4"/>
    <w:rsid w:val="00D932AD"/>
    <w:rsid w:val="00DC7679"/>
    <w:rsid w:val="00E1257E"/>
    <w:rsid w:val="00E87B41"/>
    <w:rsid w:val="00EA1B32"/>
    <w:rsid w:val="00EC66E5"/>
    <w:rsid w:val="00F643D4"/>
    <w:rsid w:val="00FE6FD4"/>
    <w:rsid w:val="00FF381A"/>
    <w:rsid w:val="00FF4A6A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94FF6"/>
    <w:rPr>
      <w:rFonts w:ascii="Eras Medium ITC" w:hAnsi="Eras Medium ITC"/>
      <w:lang w:val="fr-FR" w:eastAsia="fr-FR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rsid w:val="00CA7AC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A7AC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CA7AC7"/>
  </w:style>
  <w:style w:type="character" w:styleId="Hyperlink">
    <w:name w:val="Hyperlink"/>
    <w:basedOn w:val="DefaultParagraphFont"/>
    <w:rsid w:val="004A46BF"/>
    <w:rPr>
      <w:color w:val="0000FF"/>
      <w:u w:val="single"/>
    </w:rPr>
  </w:style>
  <w:style w:type="paragraph" w:customStyle="1" w:styleId="Picesjointes">
    <w:name w:val="Pièces jointes"/>
    <w:basedOn w:val="Normal"/>
    <w:next w:val="Normal"/>
    <w:rsid w:val="005F1FA0"/>
    <w:pPr>
      <w:keepNext/>
      <w:keepLines/>
      <w:spacing w:before="120" w:after="120" w:line="240" w:lineRule="atLeast"/>
      <w:jc w:val="both"/>
    </w:pPr>
    <w:rPr>
      <w:rFonts w:ascii="Garamond" w:hAnsi="Garamond"/>
      <w:kern w:val="18"/>
      <w:sz w:val="20"/>
      <w:szCs w:val="20"/>
    </w:rPr>
  </w:style>
  <w:style w:type="paragraph" w:customStyle="1" w:styleId="msolistparagraph0">
    <w:name w:val="msolistparagraph"/>
    <w:basedOn w:val="Normal"/>
    <w:rsid w:val="005F1FA0"/>
    <w:pPr>
      <w:ind w:left="720"/>
    </w:pPr>
    <w:rPr>
      <w:rFonts w:ascii="Calibri" w:hAnsi="Calibri"/>
      <w:sz w:val="22"/>
      <w:szCs w:val="22"/>
    </w:rPr>
  </w:style>
  <w:style w:type="paragraph" w:customStyle="1" w:styleId="NormalNormal1">
    <w:name w:val="Normal.Normal1"/>
    <w:rsid w:val="005F1FA0"/>
    <w:pPr>
      <w:ind w:right="737"/>
      <w:jc w:val="both"/>
    </w:pPr>
    <w:rPr>
      <w:snapToGrid w:val="0"/>
      <w:lang w:val="fr-CA" w:eastAsia="fr-FR"/>
    </w:rPr>
  </w:style>
  <w:style w:type="paragraph" w:styleId="BodyText">
    <w:name w:val="Body Text"/>
    <w:basedOn w:val="Normal"/>
    <w:rsid w:val="00D010C4"/>
    <w:pPr>
      <w:tabs>
        <w:tab w:val="left" w:pos="0"/>
      </w:tabs>
      <w:overflowPunct w:val="0"/>
      <w:autoSpaceDE w:val="0"/>
      <w:autoSpaceDN w:val="0"/>
      <w:adjustRightInd w:val="0"/>
      <w:jc w:val="both"/>
      <w:textAlignment w:val="baseline"/>
    </w:pPr>
    <w:rPr>
      <w:rFonts w:ascii="Univers (WN)" w:hAnsi="Univers (WN)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footer" Target="footer1.xml"/><Relationship Id="rId4" Type="http://schemas.openxmlformats.org/officeDocument/2006/relationships/webSettings" Target="webSettings.xml"/><Relationship Id="rId7" Type="http://schemas.openxmlformats.org/officeDocument/2006/relationships/image" Target="media/image1.tiff"/><Relationship Id="rId11" Type="http://schemas.openxmlformats.org/officeDocument/2006/relationships/hyperlink" Target="mailto:bpbertpeeters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6" Type="http://schemas.openxmlformats.org/officeDocument/2006/relationships/theme" Target="theme/theme1.xml"/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0" Type="http://schemas.openxmlformats.org/officeDocument/2006/relationships/hyperlink" Target="mailto:cabiokid@yahoo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2" Type="http://schemas.openxmlformats.org/officeDocument/2006/relationships/hyperlink" Target="mailto:sarah.dr@hotmail.com" TargetMode="External"/><Relationship Id="rId2" Type="http://schemas.openxmlformats.org/officeDocument/2006/relationships/styles" Target="styles.xml"/><Relationship Id="rId9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biokid.org" TargetMode="External"/><Relationship Id="rId1" Type="http://schemas.openxmlformats.org/officeDocument/2006/relationships/hyperlink" Target="http://www.facebook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ersonnal%20Documents\Axyom\Axyom\2.Administration\3.Mod&#232;lesDocuments\RapportSimpleTyp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\Personnal Documents\Axyom\Axyom\2.Administration\3.ModèlesDocuments\RapportSimpleType.dot</Template>
  <TotalTime>0</TotalTime>
  <Pages>1</Pages>
  <Words>406</Words>
  <Characters>2316</Characters>
  <Application>Microsoft Macintosh Word</Application>
  <DocSecurity>0</DocSecurity>
  <Lines>19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Rapport de Mission d’encadrement à la mise en place d’un système de contrôle interne auprès du partenaire local Aprojumap</vt:lpstr>
      <vt:lpstr>Rapport de Mission d’encadrement à la mise en place d’un système de contrôle interne auprès du partenaire local Aprojumap</vt:lpstr>
    </vt:vector>
  </TitlesOfParts>
  <Company>VSF Belgium</Company>
  <LinksUpToDate>false</LinksUpToDate>
  <CharactersWithSpaces>2844</CharactersWithSpaces>
  <SharedDoc>false</SharedDoc>
  <HLinks>
    <vt:vector size="12" baseType="variant">
      <vt:variant>
        <vt:i4>3932160</vt:i4>
      </vt:variant>
      <vt:variant>
        <vt:i4>0</vt:i4>
      </vt:variant>
      <vt:variant>
        <vt:i4>0</vt:i4>
      </vt:variant>
      <vt:variant>
        <vt:i4>5</vt:i4>
      </vt:variant>
      <vt:variant>
        <vt:lpwstr>mailto:bert.peeters@noord-zuid.be</vt:lpwstr>
      </vt:variant>
      <vt:variant>
        <vt:lpwstr/>
      </vt:variant>
      <vt:variant>
        <vt:i4>1441811</vt:i4>
      </vt:variant>
      <vt:variant>
        <vt:i4>0</vt:i4>
      </vt:variant>
      <vt:variant>
        <vt:i4>0</vt:i4>
      </vt:variant>
      <vt:variant>
        <vt:i4>5</vt:i4>
      </vt:variant>
      <vt:variant>
        <vt:lpwstr>http://www.noord-zuid.be/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 Mission d’encadrement à la mise en place d’un système de contrôle interne auprès du partenaire local Aprojumap</dc:title>
  <dc:subject/>
  <dc:creator>o.kroemmer</dc:creator>
  <cp:keywords/>
  <cp:lastModifiedBy>Sarah De Raedt</cp:lastModifiedBy>
  <cp:revision>2</cp:revision>
  <cp:lastPrinted>2009-09-10T07:11:00Z</cp:lastPrinted>
  <dcterms:created xsi:type="dcterms:W3CDTF">2011-06-11T17:05:00Z</dcterms:created>
  <dcterms:modified xsi:type="dcterms:W3CDTF">2011-06-11T17:05:00Z</dcterms:modified>
</cp:coreProperties>
</file>