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nl-BE"/>
        </w:rPr>
        <w:id w:val="119157729"/>
        <w:docPartObj>
          <w:docPartGallery w:val="Cover Pages"/>
          <w:docPartUnique/>
        </w:docPartObj>
      </w:sdtPr>
      <w:sdtEndPr>
        <w:rPr>
          <w:rFonts w:asciiTheme="minorHAnsi" w:eastAsiaTheme="minorHAnsi" w:hAnsiTheme="minorHAnsi" w:cstheme="minorBidi"/>
          <w:sz w:val="22"/>
          <w:szCs w:val="22"/>
          <w:lang w:val="en-US"/>
        </w:rPr>
      </w:sdtEndPr>
      <w:sdtContent>
        <w:p w:rsidR="00414059" w:rsidRPr="00414059" w:rsidRDefault="00015821">
          <w:pPr>
            <w:pStyle w:val="Geenafstand"/>
            <w:rPr>
              <w:rFonts w:asciiTheme="majorHAnsi" w:eastAsiaTheme="majorEastAsia" w:hAnsiTheme="majorHAnsi" w:cstheme="majorBidi"/>
              <w:b/>
              <w:sz w:val="72"/>
              <w:szCs w:val="72"/>
            </w:rPr>
          </w:pPr>
          <w:r w:rsidRPr="00015821">
            <w:rPr>
              <w:rFonts w:eastAsiaTheme="majorEastAsia" w:cstheme="majorBidi"/>
              <w:noProof/>
            </w:rPr>
            <w:pict>
              <v:rect id="_x0000_s1029" style="position:absolute;margin-left:0;margin-top:0;width:624.25pt;height:63pt;z-index:251662336;mso-width-percent:1050;mso-height-percent:900;mso-position-horizontal:center;mso-position-horizontal-relative:page;mso-position-vertical:bottom;mso-position-vertical-relative:page;mso-width-percent:1050;mso-height-percent:900;mso-height-relative:top-margin-area" o:allowincell="f" fillcolor="#943634 [2405]" strokecolor="#31849b [2408]">
                <w10:wrap anchorx="page" anchory="page"/>
              </v:rect>
            </w:pict>
          </w:r>
          <w:r w:rsidRPr="00015821">
            <w:rPr>
              <w:rFonts w:eastAsiaTheme="majorEastAsia" w:cstheme="majorBidi"/>
              <w:noProof/>
            </w:rPr>
            <w:pict>
              <v:rect id="_x0000_s1032" style="position:absolute;margin-left:0;margin-top:0;width:7.15pt;height:883.2pt;z-index:251665408;mso-height-percent:1050;mso-position-horizontal:center;mso-position-horizontal-relative:left-margin-area;mso-position-vertical:center;mso-position-vertical-relative:page;mso-height-percent:1050" o:allowincell="f" fillcolor="white [3212]" strokecolor="#943634 [2405]">
                <w10:wrap anchorx="margin" anchory="page"/>
              </v:rect>
            </w:pict>
          </w:r>
          <w:r w:rsidRPr="00015821">
            <w:rPr>
              <w:rFonts w:eastAsiaTheme="majorEastAsia" w:cstheme="majorBidi"/>
              <w:noProof/>
            </w:rPr>
            <w:pict>
              <v:rect id="_x0000_s1031" style="position:absolute;margin-left:0;margin-top:0;width:7.15pt;height:883.2pt;z-index:251664384;mso-height-percent:1050;mso-position-horizontal:center;mso-position-horizontal-relative:right-margin-area;mso-position-vertical:center;mso-position-vertical-relative:page;mso-height-percent:1050" o:allowincell="f" fillcolor="white [3212]" strokecolor="#943634 [2405]">
                <w10:wrap anchorx="page" anchory="page"/>
              </v:rect>
            </w:pict>
          </w:r>
          <w:r w:rsidRPr="00015821">
            <w:rPr>
              <w:rFonts w:eastAsiaTheme="majorEastAsia" w:cstheme="majorBidi"/>
              <w:noProof/>
            </w:rPr>
            <w:pict>
              <v:rect id="_x0000_s1030" style="position:absolute;margin-left:0;margin-top:0;width:624.25pt;height:63pt;z-index:251663360;mso-width-percent:1050;mso-height-percent:900;mso-position-horizontal:center;mso-position-horizontal-relative:page;mso-position-vertical:top;mso-position-vertical-relative:top-margin-area;mso-width-percent:1050;mso-height-percent:900;mso-height-relative:top-margin-area" o:allowincell="f" fillcolor="#943634 [2405]" strokecolor="#31849b [2408]">
                <w10:wrap anchorx="page" anchory="margin"/>
              </v:rect>
            </w:pict>
          </w:r>
        </w:p>
        <w:sdt>
          <w:sdtPr>
            <w:rPr>
              <w:rFonts w:asciiTheme="majorHAnsi" w:eastAsiaTheme="majorEastAsia" w:hAnsiTheme="majorHAnsi" w:cstheme="majorBidi"/>
              <w:b/>
              <w:sz w:val="72"/>
              <w:szCs w:val="72"/>
              <w:lang w:val="en-US"/>
            </w:rPr>
            <w:alias w:val="Titel"/>
            <w:id w:val="14700071"/>
            <w:placeholder>
              <w:docPart w:val="6294C34C8C11423C9C34CFD81CF9D2F0"/>
            </w:placeholder>
            <w:dataBinding w:prefixMappings="xmlns:ns0='http://schemas.openxmlformats.org/package/2006/metadata/core-properties' xmlns:ns1='http://purl.org/dc/elements/1.1/'" w:xpath="/ns0:coreProperties[1]/ns1:title[1]" w:storeItemID="{6C3C8BC8-F283-45AE-878A-BAB7291924A1}"/>
            <w:text/>
          </w:sdtPr>
          <w:sdtContent>
            <w:p w:rsidR="00414059" w:rsidRPr="002C3597" w:rsidRDefault="00414059" w:rsidP="00414059">
              <w:pPr>
                <w:pStyle w:val="Geenafstand"/>
                <w:jc w:val="center"/>
                <w:rPr>
                  <w:rFonts w:asciiTheme="majorHAnsi" w:eastAsiaTheme="majorEastAsia" w:hAnsiTheme="majorHAnsi" w:cstheme="majorBidi"/>
                  <w:b/>
                  <w:sz w:val="72"/>
                  <w:szCs w:val="72"/>
                  <w:lang w:val="en-US"/>
                </w:rPr>
              </w:pPr>
              <w:r w:rsidRPr="002C3597">
                <w:rPr>
                  <w:rFonts w:asciiTheme="majorHAnsi" w:eastAsiaTheme="majorEastAsia" w:hAnsiTheme="majorHAnsi" w:cstheme="majorBidi"/>
                  <w:b/>
                  <w:sz w:val="72"/>
                  <w:szCs w:val="72"/>
                  <w:lang w:val="en-US"/>
                </w:rPr>
                <w:t xml:space="preserve">Global </w:t>
              </w:r>
              <w:r w:rsidR="00FF1486" w:rsidRPr="002C3597">
                <w:rPr>
                  <w:rFonts w:asciiTheme="majorHAnsi" w:eastAsiaTheme="majorEastAsia" w:hAnsiTheme="majorHAnsi" w:cstheme="majorBidi"/>
                  <w:b/>
                  <w:sz w:val="72"/>
                  <w:szCs w:val="72"/>
                  <w:lang w:val="en-US"/>
                </w:rPr>
                <w:t>Citizenship</w:t>
              </w:r>
            </w:p>
          </w:sdtContent>
        </w:sdt>
        <w:sdt>
          <w:sdtPr>
            <w:rPr>
              <w:rFonts w:asciiTheme="majorHAnsi" w:eastAsiaTheme="majorEastAsia" w:hAnsiTheme="majorHAnsi" w:cstheme="majorBidi"/>
              <w:sz w:val="36"/>
              <w:szCs w:val="36"/>
              <w:lang w:val="en-US"/>
            </w:rPr>
            <w:alias w:val="Ondertitel"/>
            <w:id w:val="14700077"/>
            <w:placeholder>
              <w:docPart w:val="C0D4E757B18B4371B636B89E45C97204"/>
            </w:placeholder>
            <w:dataBinding w:prefixMappings="xmlns:ns0='http://schemas.openxmlformats.org/package/2006/metadata/core-properties' xmlns:ns1='http://purl.org/dc/elements/1.1/'" w:xpath="/ns0:coreProperties[1]/ns1:subject[1]" w:storeItemID="{6C3C8BC8-F283-45AE-878A-BAB7291924A1}"/>
            <w:text/>
          </w:sdtPr>
          <w:sdtContent>
            <w:p w:rsidR="00414059" w:rsidRPr="00414059" w:rsidRDefault="00414059" w:rsidP="00414059">
              <w:pPr>
                <w:pStyle w:val="Geenafstand"/>
                <w:jc w:val="center"/>
                <w:rPr>
                  <w:rFonts w:asciiTheme="majorHAnsi" w:eastAsiaTheme="majorEastAsia" w:hAnsiTheme="majorHAnsi" w:cstheme="majorBidi"/>
                  <w:sz w:val="36"/>
                  <w:szCs w:val="36"/>
                  <w:lang w:val="en-US"/>
                </w:rPr>
              </w:pPr>
              <w:r w:rsidRPr="00414059">
                <w:rPr>
                  <w:rFonts w:asciiTheme="majorHAnsi" w:eastAsiaTheme="majorEastAsia" w:hAnsiTheme="majorHAnsi" w:cstheme="majorBidi"/>
                  <w:sz w:val="36"/>
                  <w:szCs w:val="36"/>
                  <w:lang w:val="en-US"/>
                </w:rPr>
                <w:t>Essay</w:t>
              </w:r>
            </w:p>
          </w:sdtContent>
        </w:sdt>
        <w:p w:rsidR="00414059" w:rsidRPr="00414059" w:rsidRDefault="00414059" w:rsidP="00414059">
          <w:pPr>
            <w:pStyle w:val="Geenafstand"/>
            <w:jc w:val="center"/>
            <w:rPr>
              <w:rFonts w:asciiTheme="majorHAnsi" w:eastAsiaTheme="majorEastAsia" w:hAnsiTheme="majorHAnsi" w:cstheme="majorBidi"/>
              <w:sz w:val="36"/>
              <w:szCs w:val="36"/>
              <w:lang w:val="en-US"/>
            </w:rPr>
          </w:pPr>
        </w:p>
        <w:p w:rsidR="00414059" w:rsidRPr="00414059" w:rsidRDefault="00414059" w:rsidP="00414059">
          <w:pPr>
            <w:pStyle w:val="Geenafstand"/>
            <w:jc w:val="center"/>
            <w:rPr>
              <w:rFonts w:asciiTheme="majorHAnsi" w:eastAsiaTheme="majorEastAsia" w:hAnsiTheme="majorHAnsi" w:cstheme="majorBidi"/>
              <w:sz w:val="36"/>
              <w:szCs w:val="36"/>
              <w:lang w:val="en-US"/>
            </w:rPr>
          </w:pPr>
        </w:p>
        <w:sdt>
          <w:sdtPr>
            <w:rPr>
              <w:lang w:val="en-US"/>
            </w:rPr>
            <w:alias w:val="Datum"/>
            <w:id w:val="14700083"/>
            <w:placeholder>
              <w:docPart w:val="47F3470CC1CE42DABE0E08FB1EE4D16D"/>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414059" w:rsidRPr="00414059" w:rsidRDefault="00414059" w:rsidP="00414059">
              <w:pPr>
                <w:pStyle w:val="Geenafstand"/>
                <w:jc w:val="center"/>
                <w:rPr>
                  <w:lang w:val="en-US"/>
                </w:rPr>
              </w:pPr>
              <w:r w:rsidRPr="00414059">
                <w:rPr>
                  <w:lang w:val="en-US"/>
                </w:rPr>
                <w:t>Sturm Sarah</w:t>
              </w:r>
            </w:p>
          </w:sdtContent>
        </w:sdt>
        <w:sdt>
          <w:sdtPr>
            <w:rPr>
              <w:lang w:val="en-US"/>
            </w:rPr>
            <w:alias w:val="Bedrijf"/>
            <w:id w:val="14700089"/>
            <w:dataBinding w:prefixMappings="xmlns:ns0='http://schemas.openxmlformats.org/officeDocument/2006/extended-properties'" w:xpath="/ns0:Properties[1]/ns0:Company[1]" w:storeItemID="{6668398D-A668-4E3E-A5EB-62B293D839F1}"/>
            <w:text/>
          </w:sdtPr>
          <w:sdtContent>
            <w:p w:rsidR="00414059" w:rsidRPr="00414059" w:rsidRDefault="00414059" w:rsidP="00414059">
              <w:pPr>
                <w:pStyle w:val="Geenafstand"/>
                <w:jc w:val="center"/>
                <w:rPr>
                  <w:lang w:val="en-US"/>
                </w:rPr>
              </w:pPr>
              <w:r w:rsidRPr="00414059">
                <w:rPr>
                  <w:lang w:val="en-US"/>
                </w:rPr>
                <w:t>Erasmus 2014</w:t>
              </w:r>
            </w:p>
          </w:sdtContent>
        </w:sdt>
        <w:p w:rsidR="00414059" w:rsidRPr="00414059" w:rsidRDefault="00414059">
          <w:pPr>
            <w:pStyle w:val="Geenafstand"/>
            <w:rPr>
              <w:lang w:val="en-US"/>
            </w:rPr>
          </w:pPr>
        </w:p>
        <w:p w:rsidR="00414059" w:rsidRPr="00414059" w:rsidRDefault="00414059">
          <w:pPr>
            <w:rPr>
              <w:lang w:val="en-US"/>
            </w:rPr>
          </w:pPr>
        </w:p>
        <w:p w:rsidR="00414059" w:rsidRDefault="00414059">
          <w:pPr>
            <w:rPr>
              <w:lang w:val="en-US"/>
            </w:rPr>
          </w:pPr>
          <w:r>
            <w:rPr>
              <w:noProof/>
              <w:lang w:eastAsia="nl-BE"/>
            </w:rPr>
            <w:drawing>
              <wp:anchor distT="0" distB="0" distL="114300" distR="114300" simplePos="0" relativeHeight="251666432" behindDoc="0" locked="0" layoutInCell="1" allowOverlap="1">
                <wp:simplePos x="0" y="0"/>
                <wp:positionH relativeFrom="column">
                  <wp:posOffset>-219075</wp:posOffset>
                </wp:positionH>
                <wp:positionV relativeFrom="paragraph">
                  <wp:posOffset>267335</wp:posOffset>
                </wp:positionV>
                <wp:extent cx="6129020" cy="3609975"/>
                <wp:effectExtent l="19050" t="0" r="5080" b="0"/>
                <wp:wrapNone/>
                <wp:docPr id="2" name="Afbeelding 1" descr="C:\Users\samsung\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download.jpg"/>
                        <pic:cNvPicPr>
                          <a:picLocks noChangeAspect="1" noChangeArrowheads="1"/>
                        </pic:cNvPicPr>
                      </pic:nvPicPr>
                      <pic:blipFill>
                        <a:blip r:embed="rId7" cstate="print"/>
                        <a:srcRect/>
                        <a:stretch>
                          <a:fillRect/>
                        </a:stretch>
                      </pic:blipFill>
                      <pic:spPr bwMode="auto">
                        <a:xfrm>
                          <a:off x="0" y="0"/>
                          <a:ext cx="6129020" cy="3609975"/>
                        </a:xfrm>
                        <a:prstGeom prst="rect">
                          <a:avLst/>
                        </a:prstGeom>
                        <a:noFill/>
                        <a:ln w="9525">
                          <a:noFill/>
                          <a:miter lim="800000"/>
                          <a:headEnd/>
                          <a:tailEnd/>
                        </a:ln>
                      </pic:spPr>
                    </pic:pic>
                  </a:graphicData>
                </a:graphic>
              </wp:anchor>
            </w:drawing>
          </w:r>
          <w:r>
            <w:rPr>
              <w:lang w:val="en-US"/>
            </w:rPr>
            <w:br w:type="page"/>
          </w:r>
        </w:p>
      </w:sdtContent>
    </w:sdt>
    <w:sdt>
      <w:sdtPr>
        <w:rPr>
          <w:rFonts w:asciiTheme="minorHAnsi" w:eastAsiaTheme="minorHAnsi" w:hAnsiTheme="minorHAnsi" w:cstheme="minorBidi"/>
          <w:b w:val="0"/>
          <w:bCs w:val="0"/>
          <w:color w:val="auto"/>
          <w:sz w:val="22"/>
          <w:szCs w:val="22"/>
          <w:lang w:val="nl-BE"/>
        </w:rPr>
        <w:id w:val="119157777"/>
        <w:docPartObj>
          <w:docPartGallery w:val="Table of Contents"/>
          <w:docPartUnique/>
        </w:docPartObj>
      </w:sdtPr>
      <w:sdtContent>
        <w:p w:rsidR="00550230" w:rsidRDefault="003C254A">
          <w:pPr>
            <w:pStyle w:val="Kopvaninhoudsopgave"/>
          </w:pPr>
          <w:r w:rsidRPr="00DE6FDE">
            <w:rPr>
              <w:color w:val="943634" w:themeColor="accent2" w:themeShade="BF"/>
            </w:rPr>
            <w:t>Assessment</w:t>
          </w:r>
        </w:p>
        <w:p w:rsidR="00A6373F" w:rsidRDefault="00015821">
          <w:pPr>
            <w:pStyle w:val="Inhopg1"/>
            <w:tabs>
              <w:tab w:val="right" w:leader="dot" w:pos="9062"/>
            </w:tabs>
            <w:rPr>
              <w:noProof/>
              <w:lang w:val="nl-BE" w:eastAsia="nl-BE"/>
            </w:rPr>
          </w:pPr>
          <w:r w:rsidRPr="00015821">
            <w:fldChar w:fldCharType="begin"/>
          </w:r>
          <w:r w:rsidR="00550230">
            <w:instrText xml:space="preserve"> TOC \o "1-3" \h \z \u </w:instrText>
          </w:r>
          <w:r w:rsidRPr="00015821">
            <w:fldChar w:fldCharType="separate"/>
          </w:r>
          <w:hyperlink w:anchor="_Toc385626640" w:history="1">
            <w:r w:rsidR="00A6373F" w:rsidRPr="00BF5DE4">
              <w:rPr>
                <w:rStyle w:val="Hyperlink"/>
                <w:noProof/>
                <w:lang w:val="en-US"/>
              </w:rPr>
              <w:t>Attendance and participation</w:t>
            </w:r>
            <w:r w:rsidR="00A6373F">
              <w:rPr>
                <w:noProof/>
                <w:webHidden/>
              </w:rPr>
              <w:tab/>
            </w:r>
            <w:r>
              <w:rPr>
                <w:noProof/>
                <w:webHidden/>
              </w:rPr>
              <w:fldChar w:fldCharType="begin"/>
            </w:r>
            <w:r w:rsidR="00A6373F">
              <w:rPr>
                <w:noProof/>
                <w:webHidden/>
              </w:rPr>
              <w:instrText xml:space="preserve"> PAGEREF _Toc385626640 \h </w:instrText>
            </w:r>
            <w:r>
              <w:rPr>
                <w:noProof/>
                <w:webHidden/>
              </w:rPr>
            </w:r>
            <w:r>
              <w:rPr>
                <w:noProof/>
                <w:webHidden/>
              </w:rPr>
              <w:fldChar w:fldCharType="separate"/>
            </w:r>
            <w:r w:rsidR="00A6373F">
              <w:rPr>
                <w:noProof/>
                <w:webHidden/>
              </w:rPr>
              <w:t>3</w:t>
            </w:r>
            <w:r>
              <w:rPr>
                <w:noProof/>
                <w:webHidden/>
              </w:rPr>
              <w:fldChar w:fldCharType="end"/>
            </w:r>
          </w:hyperlink>
        </w:p>
        <w:p w:rsidR="00A6373F" w:rsidRDefault="00015821">
          <w:pPr>
            <w:pStyle w:val="Inhopg1"/>
            <w:tabs>
              <w:tab w:val="right" w:leader="dot" w:pos="9062"/>
            </w:tabs>
            <w:rPr>
              <w:noProof/>
              <w:lang w:val="nl-BE" w:eastAsia="nl-BE"/>
            </w:rPr>
          </w:pPr>
          <w:hyperlink w:anchor="_Toc385626641" w:history="1">
            <w:r w:rsidR="00A6373F" w:rsidRPr="00BF5DE4">
              <w:rPr>
                <w:rStyle w:val="Hyperlink"/>
                <w:noProof/>
                <w:lang w:val="en-US"/>
              </w:rPr>
              <w:t>Portfolio review</w:t>
            </w:r>
            <w:r w:rsidR="00A6373F">
              <w:rPr>
                <w:noProof/>
                <w:webHidden/>
              </w:rPr>
              <w:tab/>
            </w:r>
            <w:r>
              <w:rPr>
                <w:noProof/>
                <w:webHidden/>
              </w:rPr>
              <w:fldChar w:fldCharType="begin"/>
            </w:r>
            <w:r w:rsidR="00A6373F">
              <w:rPr>
                <w:noProof/>
                <w:webHidden/>
              </w:rPr>
              <w:instrText xml:space="preserve"> PAGEREF _Toc385626641 \h </w:instrText>
            </w:r>
            <w:r>
              <w:rPr>
                <w:noProof/>
                <w:webHidden/>
              </w:rPr>
            </w:r>
            <w:r>
              <w:rPr>
                <w:noProof/>
                <w:webHidden/>
              </w:rPr>
              <w:fldChar w:fldCharType="separate"/>
            </w:r>
            <w:r w:rsidR="00A6373F">
              <w:rPr>
                <w:noProof/>
                <w:webHidden/>
              </w:rPr>
              <w:t>3</w:t>
            </w:r>
            <w:r>
              <w:rPr>
                <w:noProof/>
                <w:webHidden/>
              </w:rPr>
              <w:fldChar w:fldCharType="end"/>
            </w:r>
          </w:hyperlink>
        </w:p>
        <w:p w:rsidR="00A6373F" w:rsidRDefault="00015821">
          <w:pPr>
            <w:pStyle w:val="Inhopg1"/>
            <w:tabs>
              <w:tab w:val="right" w:leader="dot" w:pos="9062"/>
            </w:tabs>
            <w:rPr>
              <w:noProof/>
              <w:lang w:val="nl-BE" w:eastAsia="nl-BE"/>
            </w:rPr>
          </w:pPr>
          <w:hyperlink w:anchor="_Toc385626642" w:history="1">
            <w:r w:rsidR="00A6373F" w:rsidRPr="00BF5DE4">
              <w:rPr>
                <w:rStyle w:val="Hyperlink"/>
                <w:noProof/>
                <w:lang w:val="en-US"/>
              </w:rPr>
              <w:t>Essay</w:t>
            </w:r>
            <w:r w:rsidR="00A6373F">
              <w:rPr>
                <w:noProof/>
                <w:webHidden/>
              </w:rPr>
              <w:tab/>
            </w:r>
            <w:r>
              <w:rPr>
                <w:noProof/>
                <w:webHidden/>
              </w:rPr>
              <w:fldChar w:fldCharType="begin"/>
            </w:r>
            <w:r w:rsidR="00A6373F">
              <w:rPr>
                <w:noProof/>
                <w:webHidden/>
              </w:rPr>
              <w:instrText xml:space="preserve"> PAGEREF _Toc385626642 \h </w:instrText>
            </w:r>
            <w:r>
              <w:rPr>
                <w:noProof/>
                <w:webHidden/>
              </w:rPr>
            </w:r>
            <w:r>
              <w:rPr>
                <w:noProof/>
                <w:webHidden/>
              </w:rPr>
              <w:fldChar w:fldCharType="separate"/>
            </w:r>
            <w:r w:rsidR="00A6373F">
              <w:rPr>
                <w:noProof/>
                <w:webHidden/>
              </w:rPr>
              <w:t>4</w:t>
            </w:r>
            <w:r>
              <w:rPr>
                <w:noProof/>
                <w:webHidden/>
              </w:rPr>
              <w:fldChar w:fldCharType="end"/>
            </w:r>
          </w:hyperlink>
        </w:p>
        <w:p w:rsidR="00A6373F" w:rsidRDefault="00015821">
          <w:pPr>
            <w:pStyle w:val="Inhopg1"/>
            <w:tabs>
              <w:tab w:val="right" w:leader="dot" w:pos="9062"/>
            </w:tabs>
            <w:rPr>
              <w:noProof/>
              <w:lang w:val="nl-BE" w:eastAsia="nl-BE"/>
            </w:rPr>
          </w:pPr>
          <w:hyperlink w:anchor="_Toc385626643" w:history="1">
            <w:r w:rsidR="00A6373F" w:rsidRPr="00BF5DE4">
              <w:rPr>
                <w:rStyle w:val="Hyperlink"/>
                <w:noProof/>
                <w:lang w:val="en-US"/>
              </w:rPr>
              <w:t>Annex</w:t>
            </w:r>
            <w:r w:rsidR="00A6373F">
              <w:rPr>
                <w:noProof/>
                <w:webHidden/>
              </w:rPr>
              <w:tab/>
            </w:r>
            <w:r>
              <w:rPr>
                <w:noProof/>
                <w:webHidden/>
              </w:rPr>
              <w:fldChar w:fldCharType="begin"/>
            </w:r>
            <w:r w:rsidR="00A6373F">
              <w:rPr>
                <w:noProof/>
                <w:webHidden/>
              </w:rPr>
              <w:instrText xml:space="preserve"> PAGEREF _Toc385626643 \h </w:instrText>
            </w:r>
            <w:r>
              <w:rPr>
                <w:noProof/>
                <w:webHidden/>
              </w:rPr>
            </w:r>
            <w:r>
              <w:rPr>
                <w:noProof/>
                <w:webHidden/>
              </w:rPr>
              <w:fldChar w:fldCharType="separate"/>
            </w:r>
            <w:r w:rsidR="00A6373F">
              <w:rPr>
                <w:noProof/>
                <w:webHidden/>
              </w:rPr>
              <w:t>6</w:t>
            </w:r>
            <w:r>
              <w:rPr>
                <w:noProof/>
                <w:webHidden/>
              </w:rPr>
              <w:fldChar w:fldCharType="end"/>
            </w:r>
          </w:hyperlink>
        </w:p>
        <w:p w:rsidR="00A6373F" w:rsidRDefault="00015821">
          <w:pPr>
            <w:pStyle w:val="Inhopg2"/>
            <w:tabs>
              <w:tab w:val="right" w:leader="dot" w:pos="9062"/>
            </w:tabs>
            <w:rPr>
              <w:noProof/>
              <w:lang w:val="nl-BE" w:eastAsia="nl-BE"/>
            </w:rPr>
          </w:pPr>
          <w:hyperlink w:anchor="_Toc385626644" w:history="1">
            <w:r w:rsidR="00A6373F" w:rsidRPr="00BF5DE4">
              <w:rPr>
                <w:rStyle w:val="Hyperlink"/>
                <w:noProof/>
                <w:lang w:val="en-US"/>
              </w:rPr>
              <w:t>Lesson Plan 1: Belgium</w:t>
            </w:r>
            <w:r w:rsidR="00A6373F">
              <w:rPr>
                <w:noProof/>
                <w:webHidden/>
              </w:rPr>
              <w:tab/>
            </w:r>
            <w:r>
              <w:rPr>
                <w:noProof/>
                <w:webHidden/>
              </w:rPr>
              <w:fldChar w:fldCharType="begin"/>
            </w:r>
            <w:r w:rsidR="00A6373F">
              <w:rPr>
                <w:noProof/>
                <w:webHidden/>
              </w:rPr>
              <w:instrText xml:space="preserve"> PAGEREF _Toc385626644 \h </w:instrText>
            </w:r>
            <w:r>
              <w:rPr>
                <w:noProof/>
                <w:webHidden/>
              </w:rPr>
            </w:r>
            <w:r>
              <w:rPr>
                <w:noProof/>
                <w:webHidden/>
              </w:rPr>
              <w:fldChar w:fldCharType="separate"/>
            </w:r>
            <w:r w:rsidR="00A6373F">
              <w:rPr>
                <w:noProof/>
                <w:webHidden/>
              </w:rPr>
              <w:t>6</w:t>
            </w:r>
            <w:r>
              <w:rPr>
                <w:noProof/>
                <w:webHidden/>
              </w:rPr>
              <w:fldChar w:fldCharType="end"/>
            </w:r>
          </w:hyperlink>
        </w:p>
        <w:p w:rsidR="00A6373F" w:rsidRDefault="00015821">
          <w:pPr>
            <w:pStyle w:val="Inhopg2"/>
            <w:tabs>
              <w:tab w:val="right" w:leader="dot" w:pos="9062"/>
            </w:tabs>
            <w:rPr>
              <w:noProof/>
              <w:lang w:val="nl-BE" w:eastAsia="nl-BE"/>
            </w:rPr>
          </w:pPr>
          <w:hyperlink w:anchor="_Toc385626645" w:history="1">
            <w:r w:rsidR="00A6373F" w:rsidRPr="00BF5DE4">
              <w:rPr>
                <w:rStyle w:val="Hyperlink"/>
                <w:noProof/>
                <w:lang w:val="en-US"/>
              </w:rPr>
              <w:t>Lesson Plan 2: Tree games</w:t>
            </w:r>
            <w:r w:rsidR="00A6373F">
              <w:rPr>
                <w:noProof/>
                <w:webHidden/>
              </w:rPr>
              <w:tab/>
            </w:r>
            <w:r>
              <w:rPr>
                <w:noProof/>
                <w:webHidden/>
              </w:rPr>
              <w:fldChar w:fldCharType="begin"/>
            </w:r>
            <w:r w:rsidR="00A6373F">
              <w:rPr>
                <w:noProof/>
                <w:webHidden/>
              </w:rPr>
              <w:instrText xml:space="preserve"> PAGEREF _Toc385626645 \h </w:instrText>
            </w:r>
            <w:r>
              <w:rPr>
                <w:noProof/>
                <w:webHidden/>
              </w:rPr>
            </w:r>
            <w:r>
              <w:rPr>
                <w:noProof/>
                <w:webHidden/>
              </w:rPr>
              <w:fldChar w:fldCharType="separate"/>
            </w:r>
            <w:r w:rsidR="00A6373F">
              <w:rPr>
                <w:noProof/>
                <w:webHidden/>
              </w:rPr>
              <w:t>8</w:t>
            </w:r>
            <w:r>
              <w:rPr>
                <w:noProof/>
                <w:webHidden/>
              </w:rPr>
              <w:fldChar w:fldCharType="end"/>
            </w:r>
          </w:hyperlink>
        </w:p>
        <w:p w:rsidR="00A6373F" w:rsidRDefault="00015821">
          <w:pPr>
            <w:pStyle w:val="Inhopg2"/>
            <w:tabs>
              <w:tab w:val="right" w:leader="dot" w:pos="9062"/>
            </w:tabs>
            <w:rPr>
              <w:noProof/>
              <w:lang w:val="nl-BE" w:eastAsia="nl-BE"/>
            </w:rPr>
          </w:pPr>
          <w:hyperlink w:anchor="_Toc385626646" w:history="1">
            <w:r w:rsidR="00A6373F" w:rsidRPr="00BF5DE4">
              <w:rPr>
                <w:rStyle w:val="Hyperlink"/>
                <w:noProof/>
              </w:rPr>
              <w:t>Lesson plan 3: Filosoferen</w:t>
            </w:r>
            <w:r w:rsidR="00A6373F">
              <w:rPr>
                <w:noProof/>
                <w:webHidden/>
              </w:rPr>
              <w:tab/>
            </w:r>
            <w:r>
              <w:rPr>
                <w:noProof/>
                <w:webHidden/>
              </w:rPr>
              <w:fldChar w:fldCharType="begin"/>
            </w:r>
            <w:r w:rsidR="00A6373F">
              <w:rPr>
                <w:noProof/>
                <w:webHidden/>
              </w:rPr>
              <w:instrText xml:space="preserve"> PAGEREF _Toc385626646 \h </w:instrText>
            </w:r>
            <w:r>
              <w:rPr>
                <w:noProof/>
                <w:webHidden/>
              </w:rPr>
            </w:r>
            <w:r>
              <w:rPr>
                <w:noProof/>
                <w:webHidden/>
              </w:rPr>
              <w:fldChar w:fldCharType="separate"/>
            </w:r>
            <w:r w:rsidR="00A6373F">
              <w:rPr>
                <w:noProof/>
                <w:webHidden/>
              </w:rPr>
              <w:t>11</w:t>
            </w:r>
            <w:r>
              <w:rPr>
                <w:noProof/>
                <w:webHidden/>
              </w:rPr>
              <w:fldChar w:fldCharType="end"/>
            </w:r>
          </w:hyperlink>
        </w:p>
        <w:p w:rsidR="00A6373F" w:rsidRDefault="00015821">
          <w:pPr>
            <w:pStyle w:val="Inhopg2"/>
            <w:tabs>
              <w:tab w:val="right" w:leader="dot" w:pos="9062"/>
            </w:tabs>
            <w:rPr>
              <w:noProof/>
              <w:lang w:val="nl-BE" w:eastAsia="nl-BE"/>
            </w:rPr>
          </w:pPr>
          <w:hyperlink w:anchor="_Toc385626647" w:history="1">
            <w:r w:rsidR="00A6373F" w:rsidRPr="00BF5DE4">
              <w:rPr>
                <w:rStyle w:val="Hyperlink"/>
                <w:noProof/>
              </w:rPr>
              <w:t>Lesson plan 4: Kosteloos materiaal</w:t>
            </w:r>
            <w:r w:rsidR="00A6373F">
              <w:rPr>
                <w:noProof/>
                <w:webHidden/>
              </w:rPr>
              <w:tab/>
            </w:r>
            <w:r>
              <w:rPr>
                <w:noProof/>
                <w:webHidden/>
              </w:rPr>
              <w:fldChar w:fldCharType="begin"/>
            </w:r>
            <w:r w:rsidR="00A6373F">
              <w:rPr>
                <w:noProof/>
                <w:webHidden/>
              </w:rPr>
              <w:instrText xml:space="preserve"> PAGEREF _Toc385626647 \h </w:instrText>
            </w:r>
            <w:r>
              <w:rPr>
                <w:noProof/>
                <w:webHidden/>
              </w:rPr>
            </w:r>
            <w:r>
              <w:rPr>
                <w:noProof/>
                <w:webHidden/>
              </w:rPr>
              <w:fldChar w:fldCharType="separate"/>
            </w:r>
            <w:r w:rsidR="00A6373F">
              <w:rPr>
                <w:noProof/>
                <w:webHidden/>
              </w:rPr>
              <w:t>14</w:t>
            </w:r>
            <w:r>
              <w:rPr>
                <w:noProof/>
                <w:webHidden/>
              </w:rPr>
              <w:fldChar w:fldCharType="end"/>
            </w:r>
          </w:hyperlink>
        </w:p>
        <w:p w:rsidR="00A6373F" w:rsidRDefault="00015821">
          <w:pPr>
            <w:pStyle w:val="Inhopg2"/>
            <w:tabs>
              <w:tab w:val="right" w:leader="dot" w:pos="9062"/>
            </w:tabs>
            <w:rPr>
              <w:noProof/>
              <w:lang w:val="nl-BE" w:eastAsia="nl-BE"/>
            </w:rPr>
          </w:pPr>
          <w:hyperlink w:anchor="_Toc385626648" w:history="1">
            <w:r w:rsidR="00A6373F" w:rsidRPr="00BF5DE4">
              <w:rPr>
                <w:rStyle w:val="Hyperlink"/>
                <w:noProof/>
              </w:rPr>
              <w:t>Lesson Plan 5: Water</w:t>
            </w:r>
            <w:r w:rsidR="00A6373F">
              <w:rPr>
                <w:noProof/>
                <w:webHidden/>
              </w:rPr>
              <w:tab/>
            </w:r>
            <w:r>
              <w:rPr>
                <w:noProof/>
                <w:webHidden/>
              </w:rPr>
              <w:fldChar w:fldCharType="begin"/>
            </w:r>
            <w:r w:rsidR="00A6373F">
              <w:rPr>
                <w:noProof/>
                <w:webHidden/>
              </w:rPr>
              <w:instrText xml:space="preserve"> PAGEREF _Toc385626648 \h </w:instrText>
            </w:r>
            <w:r>
              <w:rPr>
                <w:noProof/>
                <w:webHidden/>
              </w:rPr>
            </w:r>
            <w:r>
              <w:rPr>
                <w:noProof/>
                <w:webHidden/>
              </w:rPr>
              <w:fldChar w:fldCharType="separate"/>
            </w:r>
            <w:r w:rsidR="00A6373F">
              <w:rPr>
                <w:noProof/>
                <w:webHidden/>
              </w:rPr>
              <w:t>17</w:t>
            </w:r>
            <w:r>
              <w:rPr>
                <w:noProof/>
                <w:webHidden/>
              </w:rPr>
              <w:fldChar w:fldCharType="end"/>
            </w:r>
          </w:hyperlink>
        </w:p>
        <w:p w:rsidR="00A6373F" w:rsidRDefault="00015821">
          <w:pPr>
            <w:pStyle w:val="Inhopg2"/>
            <w:tabs>
              <w:tab w:val="right" w:leader="dot" w:pos="9062"/>
            </w:tabs>
            <w:rPr>
              <w:noProof/>
              <w:lang w:val="nl-BE" w:eastAsia="nl-BE"/>
            </w:rPr>
          </w:pPr>
          <w:hyperlink w:anchor="_Toc385626649" w:history="1">
            <w:r w:rsidR="00A6373F" w:rsidRPr="00BF5DE4">
              <w:rPr>
                <w:rStyle w:val="Hyperlink"/>
                <w:noProof/>
              </w:rPr>
              <w:t>Lesson Plan 6: Nieuwsmuur</w:t>
            </w:r>
            <w:r w:rsidR="00A6373F">
              <w:rPr>
                <w:noProof/>
                <w:webHidden/>
              </w:rPr>
              <w:tab/>
            </w:r>
            <w:r>
              <w:rPr>
                <w:noProof/>
                <w:webHidden/>
              </w:rPr>
              <w:fldChar w:fldCharType="begin"/>
            </w:r>
            <w:r w:rsidR="00A6373F">
              <w:rPr>
                <w:noProof/>
                <w:webHidden/>
              </w:rPr>
              <w:instrText xml:space="preserve"> PAGEREF _Toc385626649 \h </w:instrText>
            </w:r>
            <w:r>
              <w:rPr>
                <w:noProof/>
                <w:webHidden/>
              </w:rPr>
            </w:r>
            <w:r>
              <w:rPr>
                <w:noProof/>
                <w:webHidden/>
              </w:rPr>
              <w:fldChar w:fldCharType="separate"/>
            </w:r>
            <w:r w:rsidR="00A6373F">
              <w:rPr>
                <w:noProof/>
                <w:webHidden/>
              </w:rPr>
              <w:t>19</w:t>
            </w:r>
            <w:r>
              <w:rPr>
                <w:noProof/>
                <w:webHidden/>
              </w:rPr>
              <w:fldChar w:fldCharType="end"/>
            </w:r>
          </w:hyperlink>
        </w:p>
        <w:p w:rsidR="00550230" w:rsidRDefault="00015821">
          <w:pPr>
            <w:rPr>
              <w:lang w:val="nl-NL"/>
            </w:rPr>
          </w:pPr>
          <w:r>
            <w:rPr>
              <w:lang w:val="nl-NL"/>
            </w:rPr>
            <w:fldChar w:fldCharType="end"/>
          </w:r>
        </w:p>
      </w:sdtContent>
    </w:sdt>
    <w:p w:rsidR="00414059" w:rsidRPr="00550230" w:rsidRDefault="00414059">
      <w:pPr>
        <w:rPr>
          <w:rFonts w:asciiTheme="majorHAnsi" w:eastAsiaTheme="majorEastAsia" w:hAnsiTheme="majorHAnsi" w:cstheme="majorBidi"/>
          <w:b/>
          <w:bCs/>
          <w:color w:val="365F91" w:themeColor="accent1" w:themeShade="BF"/>
          <w:sz w:val="28"/>
          <w:szCs w:val="28"/>
        </w:rPr>
      </w:pPr>
      <w:r w:rsidRPr="00550230">
        <w:br w:type="page"/>
      </w:r>
    </w:p>
    <w:p w:rsidR="00110379" w:rsidRDefault="00110379" w:rsidP="00550230">
      <w:pPr>
        <w:pStyle w:val="Kop1"/>
        <w:rPr>
          <w:color w:val="943634" w:themeColor="accent2" w:themeShade="BF"/>
          <w:lang w:val="en-US"/>
        </w:rPr>
      </w:pPr>
      <w:bookmarkStart w:id="0" w:name="_Toc385626640"/>
      <w:r w:rsidRPr="00DE6FDE">
        <w:rPr>
          <w:color w:val="943634" w:themeColor="accent2" w:themeShade="BF"/>
          <w:lang w:val="en-US"/>
        </w:rPr>
        <w:lastRenderedPageBreak/>
        <w:t>Attendance and participation</w:t>
      </w:r>
      <w:bookmarkEnd w:id="0"/>
    </w:p>
    <w:p w:rsidR="00F34F2E" w:rsidRPr="00F34F2E" w:rsidRDefault="00F34F2E" w:rsidP="00F34F2E">
      <w:pPr>
        <w:rPr>
          <w:lang w:val="en-US"/>
        </w:rPr>
      </w:pPr>
      <w:r w:rsidRPr="00F34F2E">
        <w:rPr>
          <w:rFonts w:cs="Arial"/>
          <w:color w:val="333333"/>
          <w:shd w:val="clear" w:color="auto" w:fill="FFFFFF"/>
          <w:lang w:val="en-GB"/>
        </w:rPr>
        <w:t>The student</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is</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prepared</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for</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and actively participates</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in</w:t>
      </w:r>
      <w:r w:rsidRPr="00F34F2E">
        <w:rPr>
          <w:rStyle w:val="apple-converted-space"/>
          <w:rFonts w:cs="Arial"/>
          <w:color w:val="333333"/>
          <w:shd w:val="clear" w:color="auto" w:fill="FFFFFF"/>
          <w:lang w:val="en-GB"/>
        </w:rPr>
        <w:t> </w:t>
      </w:r>
      <w:r w:rsidRPr="00F34F2E">
        <w:rPr>
          <w:rFonts w:cs="Arial"/>
          <w:b/>
          <w:bCs/>
          <w:color w:val="333333"/>
          <w:shd w:val="clear" w:color="auto" w:fill="FFFFFF"/>
          <w:lang w:val="en-GB"/>
        </w:rPr>
        <w:t>all</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the activities</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within</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the module, with the</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goals of knowledge, skills and</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attitudes in the field of</w:t>
      </w:r>
      <w:r w:rsidRPr="00F34F2E">
        <w:rPr>
          <w:rStyle w:val="apple-converted-space"/>
          <w:rFonts w:cs="Arial"/>
          <w:color w:val="333333"/>
          <w:shd w:val="clear" w:color="auto" w:fill="FFFFFF"/>
          <w:lang w:val="en-GB"/>
        </w:rPr>
        <w:t> </w:t>
      </w:r>
      <w:r w:rsidRPr="00F34F2E">
        <w:rPr>
          <w:rFonts w:cs="Arial"/>
          <w:color w:val="333333"/>
          <w:shd w:val="clear" w:color="auto" w:fill="FFFFFF"/>
          <w:lang w:val="en-GB"/>
        </w:rPr>
        <w:t>global citizenship.</w:t>
      </w:r>
    </w:p>
    <w:p w:rsidR="00110379" w:rsidRPr="00DE6FDE" w:rsidRDefault="00110379" w:rsidP="00550230">
      <w:pPr>
        <w:pStyle w:val="Kop1"/>
        <w:rPr>
          <w:color w:val="943634" w:themeColor="accent2" w:themeShade="BF"/>
          <w:lang w:val="en-US"/>
        </w:rPr>
      </w:pPr>
      <w:bookmarkStart w:id="1" w:name="_Toc385626641"/>
      <w:r w:rsidRPr="00DE6FDE">
        <w:rPr>
          <w:color w:val="943634" w:themeColor="accent2" w:themeShade="BF"/>
          <w:lang w:val="en-US"/>
        </w:rPr>
        <w:t>Portfolio review</w:t>
      </w:r>
      <w:bookmarkEnd w:id="1"/>
    </w:p>
    <w:p w:rsidR="00110379" w:rsidRPr="00110379" w:rsidRDefault="003C254A" w:rsidP="00110379">
      <w:pPr>
        <w:rPr>
          <w:lang w:val="en-US"/>
        </w:rPr>
      </w:pPr>
      <w:r>
        <w:rPr>
          <w:lang w:val="en-US"/>
        </w:rPr>
        <w:t>You can find the lesson plans in the annex. I wrote my lesson plans in Dutch because I gave them in Dutch.  Lesson plan number 3</w:t>
      </w:r>
      <w:r w:rsidR="00BD2534">
        <w:rPr>
          <w:lang w:val="en-US"/>
        </w:rPr>
        <w:t xml:space="preserve"> and 4 are written in another label</w:t>
      </w:r>
      <w:r>
        <w:rPr>
          <w:lang w:val="en-US"/>
        </w:rPr>
        <w:t>, it is th</w:t>
      </w:r>
      <w:r w:rsidR="00BD2534">
        <w:rPr>
          <w:lang w:val="en-US"/>
        </w:rPr>
        <w:t xml:space="preserve">e label that I use in my university </w:t>
      </w:r>
      <w:r>
        <w:rPr>
          <w:lang w:val="en-US"/>
        </w:rPr>
        <w:t>in Belgium.</w:t>
      </w:r>
    </w:p>
    <w:p w:rsidR="003C254A" w:rsidRDefault="003C254A">
      <w:pPr>
        <w:rPr>
          <w:rFonts w:asciiTheme="majorHAnsi" w:eastAsiaTheme="majorEastAsia" w:hAnsiTheme="majorHAnsi" w:cstheme="majorBidi"/>
          <w:b/>
          <w:bCs/>
          <w:color w:val="365F91" w:themeColor="accent1" w:themeShade="BF"/>
          <w:sz w:val="28"/>
          <w:szCs w:val="28"/>
          <w:lang w:val="en-US"/>
        </w:rPr>
      </w:pPr>
      <w:r>
        <w:rPr>
          <w:lang w:val="en-US"/>
        </w:rPr>
        <w:br w:type="page"/>
      </w:r>
    </w:p>
    <w:p w:rsidR="00110379" w:rsidRPr="00DE6FDE" w:rsidRDefault="00110379" w:rsidP="00550230">
      <w:pPr>
        <w:pStyle w:val="Kop1"/>
        <w:rPr>
          <w:color w:val="943634" w:themeColor="accent2" w:themeShade="BF"/>
          <w:lang w:val="en-US"/>
        </w:rPr>
      </w:pPr>
      <w:bookmarkStart w:id="2" w:name="_Toc385626642"/>
      <w:r w:rsidRPr="00DE6FDE">
        <w:rPr>
          <w:color w:val="943634" w:themeColor="accent2" w:themeShade="BF"/>
          <w:lang w:val="en-US"/>
        </w:rPr>
        <w:lastRenderedPageBreak/>
        <w:t>Essay</w:t>
      </w:r>
      <w:bookmarkEnd w:id="2"/>
    </w:p>
    <w:p w:rsidR="00786029" w:rsidRPr="00786029" w:rsidRDefault="00786029" w:rsidP="00786029">
      <w:pPr>
        <w:rPr>
          <w:b/>
          <w:lang w:val="en-US"/>
        </w:rPr>
      </w:pPr>
      <w:r w:rsidRPr="00B367E6">
        <w:rPr>
          <w:b/>
          <w:lang w:val="en-US"/>
        </w:rPr>
        <w:t>What is my role and what are my ambitions as a global citizen?</w:t>
      </w:r>
    </w:p>
    <w:p w:rsidR="00786029" w:rsidRPr="004E52DF" w:rsidRDefault="00786029" w:rsidP="00786029">
      <w:pPr>
        <w:shd w:val="clear" w:color="auto" w:fill="FFFFFF"/>
        <w:rPr>
          <w:lang w:val="en-US"/>
        </w:rPr>
      </w:pPr>
      <w:r w:rsidRPr="004E52DF">
        <w:rPr>
          <w:lang w:val="en-US"/>
        </w:rPr>
        <w:t xml:space="preserve">In Belgium we separate all our garbage. We have PMD, it is plastic, metal and beverage carton. We also have GFT, this is vegetables, fruit and garden waste. </w:t>
      </w:r>
      <w:r>
        <w:rPr>
          <w:lang w:val="en-US"/>
        </w:rPr>
        <w:t>We a</w:t>
      </w:r>
      <w:r w:rsidRPr="004E52DF">
        <w:rPr>
          <w:lang w:val="en-US"/>
        </w:rPr>
        <w:t>lso</w:t>
      </w:r>
      <w:r>
        <w:rPr>
          <w:lang w:val="en-US"/>
        </w:rPr>
        <w:t xml:space="preserve"> have</w:t>
      </w:r>
      <w:r w:rsidRPr="004E52DF">
        <w:rPr>
          <w:lang w:val="en-US"/>
        </w:rPr>
        <w:t xml:space="preserve"> the paper and cardboard</w:t>
      </w:r>
      <w:r>
        <w:rPr>
          <w:lang w:val="en-US"/>
        </w:rPr>
        <w:t xml:space="preserve"> disposal boxes. Bottles and glass jars are also put it in another box. For all other sort</w:t>
      </w:r>
      <w:r w:rsidRPr="004E52DF">
        <w:rPr>
          <w:lang w:val="en-US"/>
        </w:rPr>
        <w:t xml:space="preserve"> </w:t>
      </w:r>
      <w:r>
        <w:rPr>
          <w:lang w:val="en-US"/>
        </w:rPr>
        <w:t>of our waste we put it in a bag that we call a</w:t>
      </w:r>
      <w:r w:rsidRPr="004E52DF">
        <w:rPr>
          <w:lang w:val="en-US"/>
        </w:rPr>
        <w:t xml:space="preserve"> rest bag</w:t>
      </w:r>
      <w:r>
        <w:rPr>
          <w:lang w:val="en-US"/>
        </w:rPr>
        <w:t xml:space="preserve">. Here in the Netherlands I </w:t>
      </w:r>
      <w:r w:rsidRPr="004E52DF">
        <w:rPr>
          <w:lang w:val="en-US"/>
        </w:rPr>
        <w:t xml:space="preserve"> try as much as possible to separate al</w:t>
      </w:r>
      <w:r>
        <w:rPr>
          <w:lang w:val="en-US"/>
        </w:rPr>
        <w:t>l</w:t>
      </w:r>
      <w:r w:rsidRPr="004E52DF">
        <w:rPr>
          <w:lang w:val="en-US"/>
        </w:rPr>
        <w:t xml:space="preserve"> the garbage.</w:t>
      </w:r>
      <w:r>
        <w:rPr>
          <w:lang w:val="en-US"/>
        </w:rPr>
        <w:t xml:space="preserve"> I dislike</w:t>
      </w:r>
      <w:r w:rsidRPr="004E52DF">
        <w:rPr>
          <w:lang w:val="en-US"/>
        </w:rPr>
        <w:t xml:space="preserve"> it when people put garbage in the street or just put everything together in one bag. </w:t>
      </w:r>
      <w:r>
        <w:rPr>
          <w:lang w:val="en-US"/>
        </w:rPr>
        <w:t xml:space="preserve"> I think this is being lazy</w:t>
      </w:r>
      <w:r w:rsidRPr="004E52DF">
        <w:rPr>
          <w:lang w:val="en-US"/>
        </w:rPr>
        <w:t>,</w:t>
      </w:r>
      <w:r>
        <w:rPr>
          <w:lang w:val="en-US"/>
        </w:rPr>
        <w:t xml:space="preserve"> and people should</w:t>
      </w:r>
      <w:r w:rsidRPr="004E52DF">
        <w:rPr>
          <w:lang w:val="en-US"/>
        </w:rPr>
        <w:t xml:space="preserve"> think about our nature. When you recy</w:t>
      </w:r>
      <w:r>
        <w:rPr>
          <w:lang w:val="en-US"/>
        </w:rPr>
        <w:t>cle things in the good way, they can be used to make new things.</w:t>
      </w:r>
    </w:p>
    <w:p w:rsidR="00786029" w:rsidRPr="004E52DF" w:rsidRDefault="00786029" w:rsidP="00786029">
      <w:pPr>
        <w:rPr>
          <w:lang w:val="en-US"/>
        </w:rPr>
      </w:pPr>
      <w:r w:rsidRPr="004E52DF">
        <w:rPr>
          <w:rFonts w:cs="Arial"/>
          <w:color w:val="222222"/>
          <w:lang w:val="en-US"/>
        </w:rPr>
        <w:t xml:space="preserve">From </w:t>
      </w:r>
      <w:r>
        <w:rPr>
          <w:rFonts w:cs="Arial"/>
          <w:color w:val="222222"/>
          <w:lang w:val="en-US"/>
        </w:rPr>
        <w:t xml:space="preserve"> the age of 18 </w:t>
      </w:r>
      <w:proofErr w:type="spellStart"/>
      <w:r>
        <w:rPr>
          <w:rFonts w:cs="Arial"/>
          <w:color w:val="222222"/>
          <w:lang w:val="en-US"/>
        </w:rPr>
        <w:t>i</w:t>
      </w:r>
      <w:proofErr w:type="spellEnd"/>
      <w:r>
        <w:rPr>
          <w:rFonts w:cs="Arial"/>
          <w:color w:val="222222"/>
          <w:lang w:val="en-US"/>
        </w:rPr>
        <w:t xml:space="preserve"> was able to</w:t>
      </w:r>
      <w:r w:rsidRPr="004E52DF">
        <w:rPr>
          <w:rFonts w:cs="Arial"/>
          <w:color w:val="222222"/>
          <w:lang w:val="en-US"/>
        </w:rPr>
        <w:t xml:space="preserve"> vote in Belgium. It is not mandatory, but what is obligated, is that you have to show up, but what you do in the voting boot</w:t>
      </w:r>
      <w:r>
        <w:rPr>
          <w:rFonts w:cs="Arial"/>
          <w:color w:val="222222"/>
          <w:lang w:val="en-US"/>
        </w:rPr>
        <w:t>h is entirely up to you</w:t>
      </w:r>
      <w:r w:rsidRPr="004E52DF">
        <w:rPr>
          <w:rFonts w:cs="Arial"/>
          <w:color w:val="222222"/>
          <w:lang w:val="en-US"/>
        </w:rPr>
        <w:t>.</w:t>
      </w:r>
      <w:r>
        <w:rPr>
          <w:rFonts w:cs="Arial"/>
          <w:color w:val="222222"/>
          <w:lang w:val="en-US"/>
        </w:rPr>
        <w:t xml:space="preserve"> I</w:t>
      </w:r>
      <w:r w:rsidRPr="004E52DF">
        <w:rPr>
          <w:rFonts w:cs="Arial"/>
          <w:color w:val="222222"/>
          <w:lang w:val="en-US"/>
        </w:rPr>
        <w:t xml:space="preserve"> vote because the opinion from </w:t>
      </w:r>
      <w:r>
        <w:rPr>
          <w:rFonts w:cs="Arial"/>
          <w:color w:val="222222"/>
          <w:lang w:val="en-US"/>
        </w:rPr>
        <w:t>o</w:t>
      </w:r>
      <w:r w:rsidRPr="004E52DF">
        <w:rPr>
          <w:rFonts w:cs="Arial"/>
          <w:color w:val="222222"/>
          <w:lang w:val="en-US"/>
        </w:rPr>
        <w:t>the</w:t>
      </w:r>
      <w:r>
        <w:rPr>
          <w:rFonts w:cs="Arial"/>
          <w:color w:val="222222"/>
          <w:lang w:val="en-US"/>
        </w:rPr>
        <w:t>r</w:t>
      </w:r>
      <w:r w:rsidRPr="004E52DF">
        <w:rPr>
          <w:rFonts w:cs="Arial"/>
          <w:color w:val="222222"/>
          <w:lang w:val="en-US"/>
        </w:rPr>
        <w:t xml:space="preserve"> peo</w:t>
      </w:r>
      <w:r>
        <w:rPr>
          <w:rFonts w:cs="Arial"/>
          <w:color w:val="222222"/>
          <w:lang w:val="en-US"/>
        </w:rPr>
        <w:t xml:space="preserve">ple who I vote for </w:t>
      </w:r>
      <w:r w:rsidRPr="004E52DF">
        <w:rPr>
          <w:rStyle w:val="hps"/>
          <w:rFonts w:cs="Arial"/>
          <w:color w:val="222222"/>
          <w:lang w:val="en-US"/>
        </w:rPr>
        <w:t>connect</w:t>
      </w:r>
      <w:r>
        <w:rPr>
          <w:rStyle w:val="hps"/>
          <w:rFonts w:cs="Arial"/>
          <w:color w:val="222222"/>
          <w:lang w:val="en-US"/>
        </w:rPr>
        <w:t xml:space="preserve"> to me</w:t>
      </w:r>
      <w:r w:rsidRPr="004E52DF">
        <w:rPr>
          <w:rStyle w:val="shorttext"/>
          <w:rFonts w:cs="Arial"/>
          <w:color w:val="222222"/>
          <w:lang w:val="en-US"/>
        </w:rPr>
        <w:t xml:space="preserve"> </w:t>
      </w:r>
      <w:r w:rsidRPr="004E52DF">
        <w:rPr>
          <w:rStyle w:val="hps"/>
          <w:rFonts w:cs="Arial"/>
          <w:color w:val="222222"/>
          <w:lang w:val="en-US"/>
        </w:rPr>
        <w:t>the</w:t>
      </w:r>
      <w:r w:rsidRPr="004E52DF">
        <w:rPr>
          <w:rStyle w:val="shorttext"/>
          <w:rFonts w:cs="Arial"/>
          <w:color w:val="222222"/>
          <w:lang w:val="en-US"/>
        </w:rPr>
        <w:t xml:space="preserve"> </w:t>
      </w:r>
      <w:r w:rsidRPr="004E52DF">
        <w:rPr>
          <w:rStyle w:val="hps"/>
          <w:rFonts w:cs="Arial"/>
          <w:color w:val="222222"/>
          <w:lang w:val="en-US"/>
        </w:rPr>
        <w:t>most</w:t>
      </w:r>
      <w:r w:rsidRPr="004E52DF">
        <w:rPr>
          <w:rStyle w:val="shorttext"/>
          <w:rFonts w:cs="Arial"/>
          <w:color w:val="222222"/>
          <w:lang w:val="en-US"/>
        </w:rPr>
        <w:t xml:space="preserve"> </w:t>
      </w:r>
      <w:r w:rsidRPr="004E52DF">
        <w:rPr>
          <w:rStyle w:val="hps"/>
          <w:rFonts w:cs="Arial"/>
          <w:color w:val="222222"/>
          <w:lang w:val="en-US"/>
        </w:rPr>
        <w:t>with my reservations.</w:t>
      </w:r>
    </w:p>
    <w:p w:rsidR="00786029" w:rsidRPr="004E52DF" w:rsidRDefault="00786029" w:rsidP="00786029">
      <w:pPr>
        <w:rPr>
          <w:lang w:val="en-US"/>
        </w:rPr>
      </w:pPr>
      <w:r w:rsidRPr="004E52DF">
        <w:rPr>
          <w:lang w:val="en-US"/>
        </w:rPr>
        <w:t xml:space="preserve">During my internship </w:t>
      </w:r>
      <w:r>
        <w:rPr>
          <w:lang w:val="en-US"/>
        </w:rPr>
        <w:t>and</w:t>
      </w:r>
      <w:r w:rsidRPr="004E52DF">
        <w:rPr>
          <w:lang w:val="en-US"/>
        </w:rPr>
        <w:t xml:space="preserve"> when I have my diploma and my own class, I</w:t>
      </w:r>
      <w:r>
        <w:rPr>
          <w:lang w:val="en-US"/>
        </w:rPr>
        <w:t xml:space="preserve"> will need a lot of stuff. If I wish to</w:t>
      </w:r>
      <w:r w:rsidRPr="004E52DF">
        <w:rPr>
          <w:lang w:val="en-US"/>
        </w:rPr>
        <w:t xml:space="preserve"> make it </w:t>
      </w:r>
      <w:r>
        <w:rPr>
          <w:lang w:val="en-US"/>
        </w:rPr>
        <w:t>my</w:t>
      </w:r>
      <w:r w:rsidRPr="004E52DF">
        <w:rPr>
          <w:lang w:val="en-US"/>
        </w:rPr>
        <w:t xml:space="preserve">self </w:t>
      </w:r>
      <w:r>
        <w:rPr>
          <w:lang w:val="en-US"/>
        </w:rPr>
        <w:t>it could be easy because all I would have to do is</w:t>
      </w:r>
      <w:r w:rsidRPr="004E52DF">
        <w:rPr>
          <w:lang w:val="en-US"/>
        </w:rPr>
        <w:t xml:space="preserve"> just</w:t>
      </w:r>
      <w:r>
        <w:rPr>
          <w:lang w:val="en-US"/>
        </w:rPr>
        <w:t xml:space="preserve"> go to the shop and buy all the things and this may cost me a lot of money.</w:t>
      </w:r>
      <w:r w:rsidRPr="004E52DF">
        <w:rPr>
          <w:lang w:val="en-US"/>
        </w:rPr>
        <w:t xml:space="preserve"> I</w:t>
      </w:r>
      <w:r>
        <w:rPr>
          <w:lang w:val="en-US"/>
        </w:rPr>
        <w:t xml:space="preserve"> could</w:t>
      </w:r>
      <w:r w:rsidRPr="004E52DF">
        <w:rPr>
          <w:lang w:val="en-US"/>
        </w:rPr>
        <w:t xml:space="preserve"> ask if other people that</w:t>
      </w:r>
      <w:r>
        <w:rPr>
          <w:lang w:val="en-US"/>
        </w:rPr>
        <w:t xml:space="preserve"> I know have some of the things I need and ask if I can use them. If this is not possible,</w:t>
      </w:r>
      <w:r w:rsidRPr="004E52DF">
        <w:rPr>
          <w:lang w:val="en-US"/>
        </w:rPr>
        <w:t xml:space="preserve"> I </w:t>
      </w:r>
      <w:r>
        <w:rPr>
          <w:lang w:val="en-US"/>
        </w:rPr>
        <w:t>could also use some useful materials from</w:t>
      </w:r>
      <w:r w:rsidRPr="004E52DF">
        <w:rPr>
          <w:lang w:val="en-US"/>
        </w:rPr>
        <w:t xml:space="preserve"> myself. If you make your own stuff you have a lot of benefits. In the pre-primary school we work with themes. For example we are working with the theme ‘’ SPACE’’ and you </w:t>
      </w:r>
      <w:r>
        <w:rPr>
          <w:lang w:val="en-US"/>
        </w:rPr>
        <w:t>want a memory in this theme. I</w:t>
      </w:r>
      <w:r w:rsidRPr="004E52DF">
        <w:rPr>
          <w:lang w:val="en-US"/>
        </w:rPr>
        <w:t xml:space="preserve"> can go to a lot of shop</w:t>
      </w:r>
      <w:r>
        <w:rPr>
          <w:lang w:val="en-US"/>
        </w:rPr>
        <w:t>s and pay a lot, but I can also make the memory myself. I</w:t>
      </w:r>
      <w:r w:rsidRPr="004E52DF">
        <w:rPr>
          <w:lang w:val="en-US"/>
        </w:rPr>
        <w:t xml:space="preserve"> can make</w:t>
      </w:r>
      <w:r>
        <w:rPr>
          <w:lang w:val="en-US"/>
        </w:rPr>
        <w:t xml:space="preserve"> cards as much as I want. I can also make</w:t>
      </w:r>
      <w:r w:rsidRPr="004E52DF">
        <w:rPr>
          <w:lang w:val="en-US"/>
        </w:rPr>
        <w:t xml:space="preserve"> different</w:t>
      </w:r>
      <w:r>
        <w:rPr>
          <w:lang w:val="en-US"/>
        </w:rPr>
        <w:t xml:space="preserve">  cards so some cards could be difficult or easier</w:t>
      </w:r>
      <w:r w:rsidRPr="004E52DF">
        <w:rPr>
          <w:lang w:val="en-US"/>
        </w:rPr>
        <w:t>. I also</w:t>
      </w:r>
      <w:r>
        <w:rPr>
          <w:lang w:val="en-US"/>
        </w:rPr>
        <w:t xml:space="preserve"> could</w:t>
      </w:r>
      <w:r w:rsidRPr="004E52DF">
        <w:rPr>
          <w:lang w:val="en-US"/>
        </w:rPr>
        <w:t xml:space="preserve"> lami</w:t>
      </w:r>
      <w:r>
        <w:rPr>
          <w:lang w:val="en-US"/>
        </w:rPr>
        <w:t>nate the cards, so</w:t>
      </w:r>
      <w:r w:rsidRPr="004E52DF">
        <w:rPr>
          <w:lang w:val="en-US"/>
        </w:rPr>
        <w:t xml:space="preserve"> they are more resistant and I can</w:t>
      </w:r>
      <w:r>
        <w:rPr>
          <w:lang w:val="en-US"/>
        </w:rPr>
        <w:t xml:space="preserve"> then</w:t>
      </w:r>
      <w:r w:rsidRPr="004E52DF">
        <w:rPr>
          <w:lang w:val="en-US"/>
        </w:rPr>
        <w:t xml:space="preserve"> use them for a long</w:t>
      </w:r>
      <w:r>
        <w:rPr>
          <w:lang w:val="en-US"/>
        </w:rPr>
        <w:t xml:space="preserve"> period of time so I do not </w:t>
      </w:r>
      <w:r w:rsidRPr="004E52DF">
        <w:rPr>
          <w:lang w:val="en-US"/>
        </w:rPr>
        <w:t xml:space="preserve">have to print them </w:t>
      </w:r>
      <w:r>
        <w:rPr>
          <w:lang w:val="en-US"/>
        </w:rPr>
        <w:t xml:space="preserve"> out every time.</w:t>
      </w:r>
      <w:r w:rsidRPr="004E52DF">
        <w:rPr>
          <w:lang w:val="en-US"/>
        </w:rPr>
        <w:t xml:space="preserve"> What I like the most</w:t>
      </w:r>
      <w:r>
        <w:rPr>
          <w:lang w:val="en-US"/>
        </w:rPr>
        <w:t xml:space="preserve"> about this is, that I can use this technique with most</w:t>
      </w:r>
      <w:r w:rsidRPr="004E52DF">
        <w:rPr>
          <w:lang w:val="en-US"/>
        </w:rPr>
        <w:t xml:space="preserve"> theme</w:t>
      </w:r>
      <w:r>
        <w:rPr>
          <w:lang w:val="en-US"/>
        </w:rPr>
        <w:t>s</w:t>
      </w:r>
      <w:r w:rsidRPr="004E52DF">
        <w:rPr>
          <w:lang w:val="en-US"/>
        </w:rPr>
        <w:t xml:space="preserve"> that I want, I just have to change the pictures. </w:t>
      </w:r>
      <w:r>
        <w:rPr>
          <w:lang w:val="en-US"/>
        </w:rPr>
        <w:t>I do not have to</w:t>
      </w:r>
      <w:r w:rsidRPr="004E52DF">
        <w:rPr>
          <w:lang w:val="en-US"/>
        </w:rPr>
        <w:t xml:space="preserve"> waste a lot of mon</w:t>
      </w:r>
      <w:r>
        <w:rPr>
          <w:lang w:val="en-US"/>
        </w:rPr>
        <w:t>ey. W</w:t>
      </w:r>
      <w:r w:rsidRPr="004E52DF">
        <w:rPr>
          <w:lang w:val="en-US"/>
        </w:rPr>
        <w:t>hen the children</w:t>
      </w:r>
      <w:r>
        <w:rPr>
          <w:lang w:val="en-US"/>
        </w:rPr>
        <w:t xml:space="preserve"> lose a card, I</w:t>
      </w:r>
      <w:r w:rsidRPr="004E52DF">
        <w:rPr>
          <w:lang w:val="en-US"/>
        </w:rPr>
        <w:t xml:space="preserve"> can make another one, only that card that is lost, I don’t have to buy a whole new game in the shop.</w:t>
      </w:r>
    </w:p>
    <w:p w:rsidR="00786029" w:rsidRDefault="00786029" w:rsidP="00786029">
      <w:pPr>
        <w:rPr>
          <w:lang w:val="en-US"/>
        </w:rPr>
      </w:pPr>
      <w:r w:rsidRPr="004E52DF">
        <w:rPr>
          <w:lang w:val="en-US"/>
        </w:rPr>
        <w:t xml:space="preserve">For me </w:t>
      </w:r>
      <w:r>
        <w:rPr>
          <w:lang w:val="en-US"/>
        </w:rPr>
        <w:t>every child is the same in my</w:t>
      </w:r>
      <w:r w:rsidRPr="004E52DF">
        <w:rPr>
          <w:lang w:val="en-US"/>
        </w:rPr>
        <w:t xml:space="preserve"> class</w:t>
      </w:r>
      <w:r>
        <w:rPr>
          <w:lang w:val="en-US"/>
        </w:rPr>
        <w:t xml:space="preserve"> and should be treated equally</w:t>
      </w:r>
      <w:r w:rsidRPr="004E52DF">
        <w:rPr>
          <w:lang w:val="en-US"/>
        </w:rPr>
        <w:t>.</w:t>
      </w:r>
      <w:r>
        <w:rPr>
          <w:lang w:val="en-US"/>
        </w:rPr>
        <w:t xml:space="preserve"> If they </w:t>
      </w:r>
      <w:r w:rsidRPr="004E52DF">
        <w:rPr>
          <w:lang w:val="en-US"/>
        </w:rPr>
        <w:t xml:space="preserve"> </w:t>
      </w:r>
      <w:r>
        <w:rPr>
          <w:lang w:val="en-US"/>
        </w:rPr>
        <w:t>come</w:t>
      </w:r>
      <w:r w:rsidRPr="004E52DF">
        <w:rPr>
          <w:lang w:val="en-US"/>
        </w:rPr>
        <w:t xml:space="preserve"> from Belgium, Africa, Russia or another coun</w:t>
      </w:r>
      <w:r>
        <w:rPr>
          <w:lang w:val="en-US"/>
        </w:rPr>
        <w:t>try, for me it does not matter if  you are black, white, yellow, fat or tall every child is unique in their own way. E</w:t>
      </w:r>
      <w:r w:rsidRPr="004E52DF">
        <w:rPr>
          <w:lang w:val="en-US"/>
        </w:rPr>
        <w:t xml:space="preserve">very </w:t>
      </w:r>
      <w:r>
        <w:rPr>
          <w:lang w:val="en-US"/>
        </w:rPr>
        <w:t xml:space="preserve">child </w:t>
      </w:r>
      <w:r w:rsidRPr="004E52DF">
        <w:rPr>
          <w:lang w:val="en-US"/>
        </w:rPr>
        <w:t>has their own quali</w:t>
      </w:r>
      <w:r>
        <w:rPr>
          <w:lang w:val="en-US"/>
        </w:rPr>
        <w:t>ties</w:t>
      </w:r>
      <w:r w:rsidRPr="004E52DF">
        <w:rPr>
          <w:lang w:val="en-US"/>
        </w:rPr>
        <w:t xml:space="preserve"> and difficul</w:t>
      </w:r>
      <w:r>
        <w:rPr>
          <w:lang w:val="en-US"/>
        </w:rPr>
        <w:t>ties and developments in their own way. So n</w:t>
      </w:r>
      <w:r w:rsidRPr="004E52DF">
        <w:rPr>
          <w:lang w:val="en-US"/>
        </w:rPr>
        <w:t>o</w:t>
      </w:r>
      <w:r>
        <w:rPr>
          <w:lang w:val="en-US"/>
        </w:rPr>
        <w:t>t every child</w:t>
      </w:r>
      <w:r w:rsidRPr="004E52DF">
        <w:rPr>
          <w:lang w:val="en-US"/>
        </w:rPr>
        <w:t xml:space="preserve"> is the same</w:t>
      </w:r>
      <w:r>
        <w:rPr>
          <w:lang w:val="en-US"/>
        </w:rPr>
        <w:t>. It is my task as a teacher</w:t>
      </w:r>
      <w:r w:rsidRPr="004E52DF">
        <w:rPr>
          <w:lang w:val="en-US"/>
        </w:rPr>
        <w:t xml:space="preserve"> to make</w:t>
      </w:r>
      <w:r>
        <w:rPr>
          <w:lang w:val="en-US"/>
        </w:rPr>
        <w:t xml:space="preserve"> sure</w:t>
      </w:r>
      <w:r w:rsidRPr="004E52DF">
        <w:rPr>
          <w:lang w:val="en-US"/>
        </w:rPr>
        <w:t xml:space="preserve"> that they </w:t>
      </w:r>
      <w:r>
        <w:rPr>
          <w:lang w:val="en-US"/>
        </w:rPr>
        <w:t xml:space="preserve">all </w:t>
      </w:r>
      <w:r w:rsidRPr="004E52DF">
        <w:rPr>
          <w:lang w:val="en-US"/>
        </w:rPr>
        <w:t xml:space="preserve"> </w:t>
      </w:r>
      <w:r>
        <w:rPr>
          <w:lang w:val="en-US"/>
        </w:rPr>
        <w:t>can develop as much as possible. Every child has the right to education,  and to a good education.</w:t>
      </w:r>
    </w:p>
    <w:p w:rsidR="00786029" w:rsidRDefault="00786029" w:rsidP="00786029">
      <w:pPr>
        <w:tabs>
          <w:tab w:val="left" w:pos="1875"/>
        </w:tabs>
        <w:rPr>
          <w:lang w:val="en-US"/>
        </w:rPr>
      </w:pPr>
      <w:r w:rsidRPr="00B92FA7">
        <w:rPr>
          <w:lang w:val="en-US"/>
        </w:rPr>
        <w:t>By being here on E</w:t>
      </w:r>
      <w:r>
        <w:rPr>
          <w:lang w:val="en-US"/>
        </w:rPr>
        <w:t xml:space="preserve">rasmus It has </w:t>
      </w:r>
      <w:r w:rsidRPr="00B92FA7">
        <w:rPr>
          <w:lang w:val="en-US"/>
        </w:rPr>
        <w:t>show</w:t>
      </w:r>
      <w:r>
        <w:rPr>
          <w:lang w:val="en-US"/>
        </w:rPr>
        <w:t xml:space="preserve">n me </w:t>
      </w:r>
      <w:r w:rsidRPr="00B92FA7">
        <w:rPr>
          <w:lang w:val="en-US"/>
        </w:rPr>
        <w:t xml:space="preserve"> that I want to</w:t>
      </w:r>
      <w:r>
        <w:rPr>
          <w:lang w:val="en-US"/>
        </w:rPr>
        <w:t xml:space="preserve"> get to know other cultures. I am</w:t>
      </w:r>
      <w:r w:rsidRPr="00B92FA7">
        <w:rPr>
          <w:lang w:val="en-US"/>
        </w:rPr>
        <w:t xml:space="preserve"> on Eras</w:t>
      </w:r>
      <w:r>
        <w:rPr>
          <w:lang w:val="en-US"/>
        </w:rPr>
        <w:t xml:space="preserve">mus which is very close to my country </w:t>
      </w:r>
      <w:r w:rsidRPr="00B92FA7">
        <w:rPr>
          <w:lang w:val="en-US"/>
        </w:rPr>
        <w:t xml:space="preserve"> Belgium, but that does not matter because here are so many different people from all different countries, so with all the different cultures and customs. Sometimes it is difficult to handle with all these habits, but then I</w:t>
      </w:r>
      <w:r>
        <w:rPr>
          <w:lang w:val="en-US"/>
        </w:rPr>
        <w:t>t can also be an advantage because</w:t>
      </w:r>
      <w:r w:rsidRPr="00B92FA7">
        <w:rPr>
          <w:lang w:val="en-US"/>
        </w:rPr>
        <w:t xml:space="preserve">  I</w:t>
      </w:r>
      <w:r>
        <w:rPr>
          <w:lang w:val="en-US"/>
        </w:rPr>
        <w:t xml:space="preserve"> can learn to adapt to other peoples habits and I feel this is Important as I will be working with children in the near future. At the same time people may find it difficult to adapt to my habits so it is about learning and making progress</w:t>
      </w:r>
      <w:r w:rsidRPr="00B92FA7">
        <w:rPr>
          <w:lang w:val="en-US"/>
        </w:rPr>
        <w:t xml:space="preserve">. </w:t>
      </w:r>
      <w:r>
        <w:rPr>
          <w:lang w:val="en-US"/>
        </w:rPr>
        <w:t>In the beginning it was more hard to deal with all these different habits, but it was a very good lesson for me. Don’t stick to your own habits, but try to figure out why those people are doing this.</w:t>
      </w:r>
    </w:p>
    <w:p w:rsidR="00786029" w:rsidRDefault="00786029" w:rsidP="00786029">
      <w:pPr>
        <w:tabs>
          <w:tab w:val="left" w:pos="1875"/>
        </w:tabs>
        <w:rPr>
          <w:lang w:val="en-US"/>
        </w:rPr>
      </w:pPr>
    </w:p>
    <w:p w:rsidR="00786029" w:rsidRPr="00B92FA7" w:rsidRDefault="00786029" w:rsidP="00786029">
      <w:pPr>
        <w:tabs>
          <w:tab w:val="left" w:pos="1875"/>
        </w:tabs>
        <w:rPr>
          <w:lang w:val="en-US"/>
        </w:rPr>
      </w:pPr>
      <w:r>
        <w:rPr>
          <w:lang w:val="en-US"/>
        </w:rPr>
        <w:lastRenderedPageBreak/>
        <w:t xml:space="preserve">A bad habit for me is  taking a really long shower, sometimes for more than a half a hour . I like to sit for a long time in warm water, but then I waste a lot of water. So I really have to change this habit and find something else  which can make me feel more relaxed. I can start with not taking a long shower but taking a bath. when your bath is full, you close the tap and then I do not have to waste any water anymore and you can stay for as long as you want in the bath. </w:t>
      </w:r>
      <w:r w:rsidRPr="00B204DA">
        <w:rPr>
          <w:lang w:val="en-US"/>
        </w:rPr>
        <w:t xml:space="preserve">Now I </w:t>
      </w:r>
      <w:r>
        <w:rPr>
          <w:lang w:val="en-US"/>
        </w:rPr>
        <w:t>do not know so much</w:t>
      </w:r>
      <w:r w:rsidRPr="00B204DA">
        <w:rPr>
          <w:lang w:val="en-US"/>
        </w:rPr>
        <w:t xml:space="preserve"> about </w:t>
      </w:r>
      <w:r>
        <w:rPr>
          <w:lang w:val="en-US"/>
        </w:rPr>
        <w:t xml:space="preserve">all </w:t>
      </w:r>
      <w:r w:rsidRPr="00B204DA">
        <w:rPr>
          <w:lang w:val="en-US"/>
        </w:rPr>
        <w:t xml:space="preserve">the use and consumption of water, gas and electricity in a household. I think this is mainly because </w:t>
      </w:r>
      <w:r>
        <w:rPr>
          <w:lang w:val="en-US"/>
        </w:rPr>
        <w:t>in school we get less or almost nothing about these subjects</w:t>
      </w:r>
      <w:r w:rsidRPr="00B204DA">
        <w:rPr>
          <w:lang w:val="en-US"/>
        </w:rPr>
        <w:t>. The only thing we hear is that we should not waste it, but that's about it. Even at home, this is the only thing I get to</w:t>
      </w:r>
      <w:r>
        <w:rPr>
          <w:lang w:val="en-US"/>
        </w:rPr>
        <w:t xml:space="preserve"> hear about this. I think I will gather more</w:t>
      </w:r>
      <w:r w:rsidRPr="00B204DA">
        <w:rPr>
          <w:lang w:val="en-US"/>
        </w:rPr>
        <w:t xml:space="preserve"> infor</w:t>
      </w:r>
      <w:r>
        <w:rPr>
          <w:lang w:val="en-US"/>
        </w:rPr>
        <w:t>mation about</w:t>
      </w:r>
      <w:r w:rsidRPr="00B204DA">
        <w:rPr>
          <w:lang w:val="en-US"/>
        </w:rPr>
        <w:t xml:space="preserve"> these topics</w:t>
      </w:r>
      <w:r>
        <w:rPr>
          <w:lang w:val="en-US"/>
        </w:rPr>
        <w:t xml:space="preserve"> when I have my own house and</w:t>
      </w:r>
      <w:r w:rsidRPr="00B204DA">
        <w:rPr>
          <w:lang w:val="en-US"/>
        </w:rPr>
        <w:t xml:space="preserve"> have children my</w:t>
      </w:r>
      <w:r>
        <w:rPr>
          <w:lang w:val="en-US"/>
        </w:rPr>
        <w:t>self, I would want</w:t>
      </w:r>
      <w:r w:rsidRPr="00B204DA">
        <w:rPr>
          <w:lang w:val="en-US"/>
        </w:rPr>
        <w:t xml:space="preserve"> my chil</w:t>
      </w:r>
      <w:r>
        <w:rPr>
          <w:lang w:val="en-US"/>
        </w:rPr>
        <w:t xml:space="preserve">dren to understand the basic of using stuff such as wastes disposals how to save on gas, electricity and water </w:t>
      </w:r>
      <w:r w:rsidRPr="00B204DA">
        <w:rPr>
          <w:lang w:val="en-US"/>
        </w:rPr>
        <w:t>. I think this will be definitely good for them</w:t>
      </w:r>
      <w:r>
        <w:rPr>
          <w:lang w:val="en-US"/>
        </w:rPr>
        <w:t xml:space="preserve">, </w:t>
      </w:r>
      <w:r w:rsidRPr="00B204DA">
        <w:rPr>
          <w:lang w:val="en-US"/>
        </w:rPr>
        <w:t xml:space="preserve">they will be more understanding of it all and </w:t>
      </w:r>
      <w:r>
        <w:rPr>
          <w:lang w:val="en-US"/>
        </w:rPr>
        <w:t xml:space="preserve">they are not going to have the “why and how” questions that I had in which I still question about now. </w:t>
      </w:r>
    </w:p>
    <w:p w:rsidR="002C3597" w:rsidRDefault="002C3597" w:rsidP="006211A1">
      <w:pPr>
        <w:shd w:val="clear" w:color="auto" w:fill="FFFFFF"/>
        <w:rPr>
          <w:lang w:val="en-US"/>
        </w:rPr>
      </w:pPr>
    </w:p>
    <w:p w:rsidR="00C83190" w:rsidRDefault="00C83190" w:rsidP="006211A1">
      <w:pPr>
        <w:shd w:val="clear" w:color="auto" w:fill="FFFFFF"/>
        <w:rPr>
          <w:lang w:val="en-US"/>
        </w:rPr>
      </w:pPr>
    </w:p>
    <w:p w:rsidR="006211A1" w:rsidRPr="005E6FE9" w:rsidRDefault="006211A1" w:rsidP="005E6FE9">
      <w:pPr>
        <w:shd w:val="clear" w:color="auto" w:fill="FFFFFF"/>
        <w:rPr>
          <w:rFonts w:asciiTheme="majorHAnsi" w:eastAsiaTheme="majorEastAsia" w:hAnsiTheme="majorHAnsi" w:cstheme="majorBidi"/>
          <w:b/>
          <w:bCs/>
          <w:color w:val="4F81BD" w:themeColor="accent1"/>
          <w:sz w:val="26"/>
          <w:szCs w:val="26"/>
          <w:lang w:val="en-US"/>
        </w:rPr>
      </w:pPr>
      <w:r>
        <w:rPr>
          <w:color w:val="943634" w:themeColor="accent2" w:themeShade="BF"/>
          <w:lang w:val="en-US"/>
        </w:rPr>
        <w:br w:type="page"/>
      </w:r>
    </w:p>
    <w:p w:rsidR="00F45BEF" w:rsidRPr="00DE6FDE" w:rsidRDefault="00F45BEF" w:rsidP="00550230">
      <w:pPr>
        <w:pStyle w:val="Kop1"/>
        <w:rPr>
          <w:color w:val="943634" w:themeColor="accent2" w:themeShade="BF"/>
          <w:lang w:val="en-US"/>
        </w:rPr>
      </w:pPr>
      <w:bookmarkStart w:id="3" w:name="_Toc385626643"/>
      <w:r w:rsidRPr="00DE6FDE">
        <w:rPr>
          <w:color w:val="943634" w:themeColor="accent2" w:themeShade="BF"/>
          <w:lang w:val="en-US"/>
        </w:rPr>
        <w:lastRenderedPageBreak/>
        <w:t>Annex</w:t>
      </w:r>
      <w:bookmarkEnd w:id="3"/>
    </w:p>
    <w:p w:rsidR="00F45BEF" w:rsidRPr="00DE6FDE" w:rsidRDefault="00F45BEF" w:rsidP="00550230">
      <w:pPr>
        <w:pStyle w:val="Kop2"/>
        <w:rPr>
          <w:color w:val="D99594" w:themeColor="accent2" w:themeTint="99"/>
          <w:lang w:val="en-US"/>
        </w:rPr>
      </w:pPr>
      <w:bookmarkStart w:id="4" w:name="_Toc385626644"/>
      <w:r w:rsidRPr="00DE6FDE">
        <w:rPr>
          <w:color w:val="D99594" w:themeColor="accent2" w:themeTint="99"/>
          <w:lang w:val="en-US"/>
        </w:rPr>
        <w:t>Lesson Plan 1</w:t>
      </w:r>
      <w:r w:rsidR="00FF1476">
        <w:rPr>
          <w:color w:val="D99594" w:themeColor="accent2" w:themeTint="99"/>
          <w:lang w:val="en-US"/>
        </w:rPr>
        <w:t>: Belgium</w:t>
      </w:r>
      <w:bookmarkEnd w:id="4"/>
    </w:p>
    <w:p w:rsidR="00F45BEF" w:rsidRPr="00251B29" w:rsidRDefault="00F45BEF" w:rsidP="00F45BEF">
      <w:pPr>
        <w:rPr>
          <w:lang w:val="en-US"/>
        </w:rPr>
      </w:pPr>
      <w:r w:rsidRPr="00251B29">
        <w:rPr>
          <w:lang w:val="en-US"/>
        </w:rPr>
        <w:t>Name student:</w:t>
      </w:r>
      <w:r>
        <w:rPr>
          <w:lang w:val="en-US"/>
        </w:rPr>
        <w:t xml:space="preserve"> Sturm Sarah</w:t>
      </w:r>
    </w:p>
    <w:p w:rsidR="00F45BEF" w:rsidRPr="00251B29" w:rsidRDefault="00F45BEF" w:rsidP="00F45BEF">
      <w:pPr>
        <w:rPr>
          <w:lang w:val="en-US"/>
        </w:rPr>
      </w:pPr>
      <w:r w:rsidRPr="00251B29">
        <w:rPr>
          <w:lang w:val="en-US"/>
        </w:rPr>
        <w:t>Study year:</w:t>
      </w:r>
      <w:r>
        <w:rPr>
          <w:lang w:val="en-US"/>
        </w:rPr>
        <w:t xml:space="preserve"> 3th (last) year </w:t>
      </w:r>
    </w:p>
    <w:p w:rsidR="00F45BEF" w:rsidRDefault="00F45BEF" w:rsidP="00F45BEF">
      <w:pPr>
        <w:rPr>
          <w:lang w:val="en-US"/>
        </w:rPr>
      </w:pPr>
      <w:r>
        <w:rPr>
          <w:lang w:val="en-US"/>
        </w:rPr>
        <w:t xml:space="preserve">Teaching practice observer: </w:t>
      </w:r>
      <w:proofErr w:type="spellStart"/>
      <w:r>
        <w:rPr>
          <w:lang w:val="en-US"/>
        </w:rPr>
        <w:t>Bons</w:t>
      </w:r>
      <w:proofErr w:type="spellEnd"/>
      <w:r>
        <w:rPr>
          <w:lang w:val="en-US"/>
        </w:rPr>
        <w:t xml:space="preserve"> Stan</w:t>
      </w:r>
    </w:p>
    <w:p w:rsidR="00F45BEF" w:rsidRDefault="00F45BEF" w:rsidP="00F45BEF">
      <w:pPr>
        <w:rPr>
          <w:lang w:val="en-US"/>
        </w:rPr>
      </w:pPr>
      <w:r>
        <w:rPr>
          <w:lang w:val="en-US"/>
        </w:rPr>
        <w:t xml:space="preserve">School: </w:t>
      </w:r>
      <w:proofErr w:type="spellStart"/>
      <w:r>
        <w:rPr>
          <w:lang w:val="en-US"/>
        </w:rPr>
        <w:t>Basisschool</w:t>
      </w:r>
      <w:proofErr w:type="spellEnd"/>
      <w:r>
        <w:rPr>
          <w:lang w:val="en-US"/>
        </w:rPr>
        <w:t xml:space="preserve"> </w:t>
      </w:r>
      <w:proofErr w:type="spellStart"/>
      <w:r>
        <w:rPr>
          <w:lang w:val="en-US"/>
        </w:rPr>
        <w:t>Breedeweg</w:t>
      </w:r>
      <w:proofErr w:type="spellEnd"/>
    </w:p>
    <w:p w:rsidR="00F45BEF" w:rsidRDefault="00F45BEF" w:rsidP="00F45BEF">
      <w:pPr>
        <w:rPr>
          <w:lang w:val="en-US"/>
        </w:rPr>
      </w:pPr>
      <w:r>
        <w:rPr>
          <w:lang w:val="en-US"/>
        </w:rPr>
        <w:t>Class/group: 8</w:t>
      </w:r>
      <w:r w:rsidRPr="0003038C">
        <w:rPr>
          <w:vertAlign w:val="superscript"/>
          <w:lang w:val="en-US"/>
        </w:rPr>
        <w:t>th</w:t>
      </w:r>
      <w:r>
        <w:rPr>
          <w:lang w:val="en-US"/>
        </w:rPr>
        <w:t xml:space="preserve"> group (12 years)</w:t>
      </w:r>
    </w:p>
    <w:p w:rsidR="00F45BEF" w:rsidRDefault="00F45BEF" w:rsidP="00F45BEF">
      <w:pPr>
        <w:rPr>
          <w:lang w:val="en-US"/>
        </w:rPr>
      </w:pPr>
      <w:r>
        <w:rPr>
          <w:lang w:val="en-US"/>
        </w:rPr>
        <w:t>Date: 25/02/2014</w:t>
      </w:r>
    </w:p>
    <w:p w:rsidR="00F45BEF" w:rsidRDefault="00F45BEF" w:rsidP="00F45BEF">
      <w:pPr>
        <w:rPr>
          <w:lang w:val="en-US"/>
        </w:rPr>
      </w:pPr>
      <w:r>
        <w:rPr>
          <w:lang w:val="en-US"/>
        </w:rPr>
        <w:t>Lesson start time: 13u00</w:t>
      </w:r>
    </w:p>
    <w:p w:rsidR="00F45BEF" w:rsidRDefault="00F45BEF" w:rsidP="00F45BEF">
      <w:pPr>
        <w:rPr>
          <w:lang w:val="en-US"/>
        </w:rPr>
      </w:pPr>
      <w:r>
        <w:rPr>
          <w:lang w:val="en-US"/>
        </w:rPr>
        <w:t>Length of lesson: 30 min.</w:t>
      </w:r>
    </w:p>
    <w:p w:rsidR="00F45BEF" w:rsidRDefault="00F45BEF" w:rsidP="00F45BEF">
      <w:pPr>
        <w:rPr>
          <w:lang w:val="en-US"/>
        </w:rPr>
      </w:pPr>
    </w:p>
    <w:p w:rsidR="00F45BEF" w:rsidRDefault="00F45BEF" w:rsidP="00F45BEF">
      <w:pPr>
        <w:rPr>
          <w:lang w:val="en-US"/>
        </w:rPr>
      </w:pPr>
      <w:r>
        <w:rPr>
          <w:lang w:val="en-US"/>
        </w:rPr>
        <w:t>GOALS:</w:t>
      </w:r>
    </w:p>
    <w:p w:rsidR="00F45BEF" w:rsidRPr="00174F31" w:rsidRDefault="00F45BEF" w:rsidP="00F45BEF">
      <w:pPr>
        <w:pStyle w:val="Lijstalinea"/>
        <w:numPr>
          <w:ilvl w:val="0"/>
          <w:numId w:val="1"/>
        </w:numPr>
        <w:rPr>
          <w:lang w:val="en-US"/>
        </w:rPr>
      </w:pPr>
      <w:r w:rsidRPr="00174F31">
        <w:rPr>
          <w:lang w:val="en-US"/>
        </w:rPr>
        <w:t>Learning goal (describe observable behavior of the pupil by the end of the lesson):</w:t>
      </w:r>
      <w:r w:rsidRPr="00174F31">
        <w:rPr>
          <w:lang w:val="en-US"/>
        </w:rPr>
        <w:br/>
        <w:t>(</w:t>
      </w:r>
      <w:proofErr w:type="spellStart"/>
      <w:r w:rsidRPr="00174F31">
        <w:rPr>
          <w:lang w:val="en-US"/>
        </w:rPr>
        <w:t>l.e</w:t>
      </w:r>
      <w:proofErr w:type="spellEnd"/>
      <w:r w:rsidRPr="00174F31">
        <w:rPr>
          <w:lang w:val="en-US"/>
        </w:rPr>
        <w:t>. what you hope the learners will achieve/be able to do better after your lesson)</w:t>
      </w:r>
      <w:r w:rsidRPr="00174F31">
        <w:rPr>
          <w:lang w:val="en-US"/>
        </w:rPr>
        <w:br/>
      </w:r>
      <w:proofErr w:type="spellStart"/>
      <w:r w:rsidRPr="00174F31">
        <w:rPr>
          <w:lang w:val="en-US"/>
        </w:rPr>
        <w:t>Ik</w:t>
      </w:r>
      <w:proofErr w:type="spellEnd"/>
      <w:r w:rsidRPr="00174F31">
        <w:rPr>
          <w:lang w:val="en-US"/>
        </w:rPr>
        <w:t xml:space="preserve"> </w:t>
      </w:r>
      <w:proofErr w:type="spellStart"/>
      <w:r w:rsidRPr="00174F31">
        <w:rPr>
          <w:lang w:val="en-US"/>
        </w:rPr>
        <w:t>wil</w:t>
      </w:r>
      <w:proofErr w:type="spellEnd"/>
      <w:r w:rsidRPr="00174F31">
        <w:rPr>
          <w:lang w:val="en-US"/>
        </w:rPr>
        <w:t xml:space="preserve"> de </w:t>
      </w:r>
      <w:proofErr w:type="spellStart"/>
      <w:r w:rsidRPr="00174F31">
        <w:rPr>
          <w:lang w:val="en-US"/>
        </w:rPr>
        <w:t>leerlingen</w:t>
      </w:r>
      <w:proofErr w:type="spellEnd"/>
      <w:r w:rsidRPr="00174F31">
        <w:rPr>
          <w:lang w:val="en-US"/>
        </w:rPr>
        <w:t xml:space="preserve"> </w:t>
      </w:r>
      <w:proofErr w:type="spellStart"/>
      <w:r w:rsidRPr="00174F31">
        <w:rPr>
          <w:lang w:val="en-US"/>
        </w:rPr>
        <w:t>een</w:t>
      </w:r>
      <w:proofErr w:type="spellEnd"/>
      <w:r w:rsidRPr="00174F31">
        <w:rPr>
          <w:lang w:val="en-US"/>
        </w:rPr>
        <w:t xml:space="preserve"> </w:t>
      </w:r>
      <w:proofErr w:type="spellStart"/>
      <w:r w:rsidRPr="00174F31">
        <w:rPr>
          <w:lang w:val="en-US"/>
        </w:rPr>
        <w:t>beetje</w:t>
      </w:r>
      <w:proofErr w:type="spellEnd"/>
      <w:r w:rsidRPr="00174F31">
        <w:rPr>
          <w:lang w:val="en-US"/>
        </w:rPr>
        <w:t xml:space="preserve"> </w:t>
      </w:r>
      <w:proofErr w:type="spellStart"/>
      <w:r w:rsidRPr="00174F31">
        <w:rPr>
          <w:lang w:val="en-US"/>
        </w:rPr>
        <w:t>meer</w:t>
      </w:r>
      <w:proofErr w:type="spellEnd"/>
      <w:r w:rsidRPr="00174F31">
        <w:rPr>
          <w:lang w:val="en-US"/>
        </w:rPr>
        <w:t xml:space="preserve"> </w:t>
      </w:r>
      <w:proofErr w:type="spellStart"/>
      <w:r w:rsidRPr="00174F31">
        <w:rPr>
          <w:lang w:val="en-US"/>
        </w:rPr>
        <w:t>informatie</w:t>
      </w:r>
      <w:proofErr w:type="spellEnd"/>
      <w:r w:rsidRPr="00174F31">
        <w:rPr>
          <w:lang w:val="en-US"/>
        </w:rPr>
        <w:t xml:space="preserve"> </w:t>
      </w:r>
      <w:proofErr w:type="spellStart"/>
      <w:r w:rsidRPr="00174F31">
        <w:rPr>
          <w:lang w:val="en-US"/>
        </w:rPr>
        <w:t>geven</w:t>
      </w:r>
      <w:proofErr w:type="spellEnd"/>
      <w:r w:rsidRPr="00174F31">
        <w:rPr>
          <w:lang w:val="en-US"/>
        </w:rPr>
        <w:t xml:space="preserve"> over </w:t>
      </w:r>
      <w:proofErr w:type="spellStart"/>
      <w:r w:rsidRPr="00174F31">
        <w:rPr>
          <w:lang w:val="en-US"/>
        </w:rPr>
        <w:t>België</w:t>
      </w:r>
      <w:proofErr w:type="spellEnd"/>
      <w:r w:rsidRPr="00174F31">
        <w:rPr>
          <w:lang w:val="en-US"/>
        </w:rPr>
        <w:t>.</w:t>
      </w:r>
      <w:r w:rsidRPr="00174F31">
        <w:rPr>
          <w:lang w:val="en-US"/>
        </w:rPr>
        <w:br/>
      </w:r>
    </w:p>
    <w:p w:rsidR="00F45BEF" w:rsidRPr="00174F31" w:rsidRDefault="00F45BEF" w:rsidP="00F45BEF">
      <w:pPr>
        <w:pStyle w:val="Lijstalinea"/>
        <w:numPr>
          <w:ilvl w:val="0"/>
          <w:numId w:val="1"/>
        </w:numPr>
        <w:rPr>
          <w:lang w:val="en-US"/>
        </w:rPr>
      </w:pPr>
      <w:r w:rsidRPr="00174F31">
        <w:rPr>
          <w:lang w:val="en-US"/>
        </w:rPr>
        <w:t>Personal goal (describe observable teaching capabilities you mean to practice):</w:t>
      </w:r>
      <w:r w:rsidRPr="00174F31">
        <w:rPr>
          <w:lang w:val="en-US"/>
        </w:rPr>
        <w:br/>
        <w:t>(</w:t>
      </w:r>
      <w:proofErr w:type="spellStart"/>
      <w:r w:rsidRPr="00174F31">
        <w:rPr>
          <w:lang w:val="en-US"/>
        </w:rPr>
        <w:t>l.e</w:t>
      </w:r>
      <w:proofErr w:type="spellEnd"/>
      <w:r w:rsidRPr="00174F31">
        <w:rPr>
          <w:lang w:val="en-US"/>
        </w:rPr>
        <w:t>. what you are trying to improve in your own skills as a teacher)</w:t>
      </w:r>
      <w:r w:rsidRPr="00174F31">
        <w:rPr>
          <w:lang w:val="en-US"/>
        </w:rPr>
        <w:br/>
      </w:r>
      <w:proofErr w:type="spellStart"/>
      <w:r w:rsidRPr="00174F31">
        <w:rPr>
          <w:lang w:val="en-US"/>
        </w:rPr>
        <w:t>Ik</w:t>
      </w:r>
      <w:proofErr w:type="spellEnd"/>
      <w:r w:rsidRPr="00174F31">
        <w:rPr>
          <w:lang w:val="en-US"/>
        </w:rPr>
        <w:t xml:space="preserve"> </w:t>
      </w:r>
      <w:proofErr w:type="spellStart"/>
      <w:r w:rsidRPr="00174F31">
        <w:rPr>
          <w:lang w:val="en-US"/>
        </w:rPr>
        <w:t>wil</w:t>
      </w:r>
      <w:proofErr w:type="spellEnd"/>
      <w:r w:rsidRPr="00174F31">
        <w:rPr>
          <w:lang w:val="en-US"/>
        </w:rPr>
        <w:t xml:space="preserve"> </w:t>
      </w:r>
      <w:proofErr w:type="spellStart"/>
      <w:r w:rsidRPr="00174F31">
        <w:rPr>
          <w:lang w:val="en-US"/>
        </w:rPr>
        <w:t>hier</w:t>
      </w:r>
      <w:proofErr w:type="spellEnd"/>
      <w:r w:rsidRPr="00174F31">
        <w:rPr>
          <w:lang w:val="en-US"/>
        </w:rPr>
        <w:t xml:space="preserve"> </w:t>
      </w:r>
      <w:proofErr w:type="spellStart"/>
      <w:r w:rsidRPr="00174F31">
        <w:rPr>
          <w:lang w:val="en-US"/>
        </w:rPr>
        <w:t>zeker</w:t>
      </w:r>
      <w:proofErr w:type="spellEnd"/>
      <w:r w:rsidRPr="00174F31">
        <w:rPr>
          <w:lang w:val="en-US"/>
        </w:rPr>
        <w:t xml:space="preserve"> </w:t>
      </w:r>
      <w:proofErr w:type="spellStart"/>
      <w:r w:rsidRPr="00174F31">
        <w:rPr>
          <w:lang w:val="en-US"/>
        </w:rPr>
        <w:t>geen</w:t>
      </w:r>
      <w:proofErr w:type="spellEnd"/>
      <w:r w:rsidRPr="00174F31">
        <w:rPr>
          <w:lang w:val="en-US"/>
        </w:rPr>
        <w:t xml:space="preserve"> </w:t>
      </w:r>
      <w:proofErr w:type="spellStart"/>
      <w:r w:rsidRPr="00174F31">
        <w:rPr>
          <w:lang w:val="en-US"/>
        </w:rPr>
        <w:t>saaie</w:t>
      </w:r>
      <w:proofErr w:type="spellEnd"/>
      <w:r w:rsidRPr="00174F31">
        <w:rPr>
          <w:lang w:val="en-US"/>
        </w:rPr>
        <w:t xml:space="preserve"> </w:t>
      </w:r>
      <w:proofErr w:type="spellStart"/>
      <w:r w:rsidRPr="00174F31">
        <w:rPr>
          <w:lang w:val="en-US"/>
        </w:rPr>
        <w:t>theorieles</w:t>
      </w:r>
      <w:proofErr w:type="spellEnd"/>
      <w:r w:rsidRPr="00174F31">
        <w:rPr>
          <w:lang w:val="en-US"/>
        </w:rPr>
        <w:t xml:space="preserve"> van </w:t>
      </w:r>
      <w:proofErr w:type="spellStart"/>
      <w:r w:rsidRPr="00174F31">
        <w:rPr>
          <w:lang w:val="en-US"/>
        </w:rPr>
        <w:t>maken</w:t>
      </w:r>
      <w:proofErr w:type="spellEnd"/>
      <w:r w:rsidRPr="00174F31">
        <w:rPr>
          <w:lang w:val="en-US"/>
        </w:rPr>
        <w:t xml:space="preserve">, </w:t>
      </w:r>
      <w:proofErr w:type="spellStart"/>
      <w:r w:rsidRPr="00174F31">
        <w:rPr>
          <w:lang w:val="en-US"/>
        </w:rPr>
        <w:t>daarom</w:t>
      </w:r>
      <w:proofErr w:type="spellEnd"/>
      <w:r w:rsidRPr="00174F31">
        <w:rPr>
          <w:lang w:val="en-US"/>
        </w:rPr>
        <w:t xml:space="preserve"> </w:t>
      </w:r>
      <w:proofErr w:type="spellStart"/>
      <w:r w:rsidRPr="00174F31">
        <w:rPr>
          <w:lang w:val="en-US"/>
        </w:rPr>
        <w:t>zorg</w:t>
      </w:r>
      <w:proofErr w:type="spellEnd"/>
      <w:r w:rsidRPr="00174F31">
        <w:rPr>
          <w:lang w:val="en-US"/>
        </w:rPr>
        <w:t xml:space="preserve"> </w:t>
      </w:r>
      <w:proofErr w:type="spellStart"/>
      <w:r w:rsidRPr="00174F31">
        <w:rPr>
          <w:lang w:val="en-US"/>
        </w:rPr>
        <w:t>ik</w:t>
      </w:r>
      <w:proofErr w:type="spellEnd"/>
      <w:r w:rsidRPr="00174F31">
        <w:rPr>
          <w:lang w:val="en-US"/>
        </w:rPr>
        <w:t xml:space="preserve"> </w:t>
      </w:r>
      <w:proofErr w:type="spellStart"/>
      <w:r w:rsidRPr="00174F31">
        <w:rPr>
          <w:lang w:val="en-US"/>
        </w:rPr>
        <w:t>voor</w:t>
      </w:r>
      <w:proofErr w:type="spellEnd"/>
      <w:r w:rsidRPr="00174F31">
        <w:rPr>
          <w:lang w:val="en-US"/>
        </w:rPr>
        <w:t xml:space="preserve"> </w:t>
      </w:r>
      <w:proofErr w:type="spellStart"/>
      <w:r w:rsidRPr="00174F31">
        <w:rPr>
          <w:lang w:val="en-US"/>
        </w:rPr>
        <w:t>genoeg</w:t>
      </w:r>
      <w:proofErr w:type="spellEnd"/>
      <w:r w:rsidRPr="00174F31">
        <w:rPr>
          <w:lang w:val="en-US"/>
        </w:rPr>
        <w:t xml:space="preserve"> </w:t>
      </w:r>
      <w:proofErr w:type="spellStart"/>
      <w:r w:rsidRPr="00174F31">
        <w:rPr>
          <w:lang w:val="en-US"/>
        </w:rPr>
        <w:t>interacties</w:t>
      </w:r>
      <w:proofErr w:type="spellEnd"/>
      <w:r w:rsidRPr="00174F31">
        <w:rPr>
          <w:lang w:val="en-US"/>
        </w:rPr>
        <w:t xml:space="preserve"> en </w:t>
      </w:r>
      <w:proofErr w:type="spellStart"/>
      <w:r w:rsidRPr="00174F31">
        <w:rPr>
          <w:lang w:val="en-US"/>
        </w:rPr>
        <w:t>leuke</w:t>
      </w:r>
      <w:proofErr w:type="spellEnd"/>
      <w:r w:rsidRPr="00174F31">
        <w:rPr>
          <w:lang w:val="en-US"/>
        </w:rPr>
        <w:t xml:space="preserve"> </w:t>
      </w:r>
      <w:proofErr w:type="spellStart"/>
      <w:r w:rsidRPr="00174F31">
        <w:rPr>
          <w:lang w:val="en-US"/>
        </w:rPr>
        <w:t>interessante</w:t>
      </w:r>
      <w:proofErr w:type="spellEnd"/>
      <w:r w:rsidRPr="00174F31">
        <w:rPr>
          <w:lang w:val="en-US"/>
        </w:rPr>
        <w:t xml:space="preserve"> </w:t>
      </w:r>
      <w:proofErr w:type="spellStart"/>
      <w:r w:rsidRPr="00174F31">
        <w:rPr>
          <w:lang w:val="en-US"/>
        </w:rPr>
        <w:t>weetjes</w:t>
      </w:r>
      <w:proofErr w:type="spellEnd"/>
      <w:r w:rsidRPr="00174F31">
        <w:rPr>
          <w:lang w:val="en-US"/>
        </w:rPr>
        <w:t>.</w:t>
      </w:r>
      <w:r w:rsidRPr="00174F31">
        <w:rPr>
          <w:lang w:val="en-US"/>
        </w:rPr>
        <w:br/>
      </w:r>
    </w:p>
    <w:p w:rsidR="00F45BEF" w:rsidRPr="00174F31" w:rsidRDefault="00F45BEF" w:rsidP="00F45BEF">
      <w:pPr>
        <w:rPr>
          <w:lang w:val="en-US"/>
        </w:rPr>
      </w:pPr>
      <w:r w:rsidRPr="00174F31">
        <w:rPr>
          <w:lang w:val="en-US"/>
        </w:rPr>
        <w:t>Assumptions (about what the students know/can do)</w:t>
      </w:r>
    </w:p>
    <w:p w:rsidR="00F45BEF" w:rsidRPr="00892623" w:rsidRDefault="00F45BEF" w:rsidP="00F45BEF">
      <w:r>
        <w:t>De leerlingen weten dat ik van België kom. België is een buurland van Nederland. De kinderen hebben al redelijk veel vragen gesteld, ze willen hun land vergelijken met dat van mij.</w:t>
      </w:r>
    </w:p>
    <w:p w:rsidR="00F45BEF" w:rsidRPr="00892623" w:rsidRDefault="00F45BEF" w:rsidP="00F45BEF"/>
    <w:tbl>
      <w:tblPr>
        <w:tblStyle w:val="Tabelraster"/>
        <w:tblW w:w="0" w:type="auto"/>
        <w:tblLook w:val="04A0"/>
      </w:tblPr>
      <w:tblGrid>
        <w:gridCol w:w="3070"/>
        <w:gridCol w:w="3071"/>
        <w:gridCol w:w="3071"/>
      </w:tblGrid>
      <w:tr w:rsidR="00F45BEF" w:rsidRPr="00892623" w:rsidTr="006211A1">
        <w:tc>
          <w:tcPr>
            <w:tcW w:w="3070" w:type="dxa"/>
          </w:tcPr>
          <w:p w:rsidR="00F45BEF" w:rsidRPr="00892623" w:rsidRDefault="00F45BEF" w:rsidP="006211A1">
            <w:r w:rsidRPr="00892623">
              <w:t>Time</w:t>
            </w:r>
          </w:p>
        </w:tc>
        <w:tc>
          <w:tcPr>
            <w:tcW w:w="3071" w:type="dxa"/>
          </w:tcPr>
          <w:p w:rsidR="00F45BEF" w:rsidRPr="00892623" w:rsidRDefault="00F45BEF" w:rsidP="006211A1">
            <w:r w:rsidRPr="00892623">
              <w:t>(</w:t>
            </w:r>
            <w:proofErr w:type="spellStart"/>
            <w:r w:rsidRPr="00892623">
              <w:t>lesson</w:t>
            </w:r>
            <w:proofErr w:type="spellEnd"/>
            <w:r w:rsidRPr="00892623">
              <w:t>) content</w:t>
            </w:r>
          </w:p>
        </w:tc>
        <w:tc>
          <w:tcPr>
            <w:tcW w:w="3071" w:type="dxa"/>
          </w:tcPr>
          <w:p w:rsidR="00F45BEF" w:rsidRPr="00892623" w:rsidRDefault="00F45BEF" w:rsidP="006211A1">
            <w:proofErr w:type="spellStart"/>
            <w:r w:rsidRPr="00892623">
              <w:t>Teacher’s</w:t>
            </w:r>
            <w:proofErr w:type="spellEnd"/>
            <w:r w:rsidRPr="00892623">
              <w:t xml:space="preserve"> </w:t>
            </w:r>
            <w:proofErr w:type="spellStart"/>
            <w:r w:rsidRPr="00892623">
              <w:t>activity</w:t>
            </w:r>
            <w:proofErr w:type="spellEnd"/>
            <w:r w:rsidRPr="00892623">
              <w:t xml:space="preserve"> / </w:t>
            </w:r>
            <w:proofErr w:type="spellStart"/>
            <w:r w:rsidRPr="00892623">
              <w:t>activities</w:t>
            </w:r>
            <w:proofErr w:type="spellEnd"/>
          </w:p>
        </w:tc>
      </w:tr>
      <w:tr w:rsidR="00F45BEF" w:rsidRPr="00892623" w:rsidTr="006211A1">
        <w:tc>
          <w:tcPr>
            <w:tcW w:w="3070" w:type="dxa"/>
          </w:tcPr>
          <w:p w:rsidR="00F45BEF" w:rsidRPr="00892623" w:rsidRDefault="00F45BEF" w:rsidP="006211A1">
            <w:proofErr w:type="spellStart"/>
            <w:r w:rsidRPr="00892623">
              <w:t>Beginning</w:t>
            </w:r>
            <w:proofErr w:type="spellEnd"/>
          </w:p>
        </w:tc>
        <w:tc>
          <w:tcPr>
            <w:tcW w:w="3071" w:type="dxa"/>
          </w:tcPr>
          <w:p w:rsidR="00F45BEF" w:rsidRPr="00892623" w:rsidRDefault="00F45BEF" w:rsidP="006211A1">
            <w:r>
              <w:t>Nederland en België op de wereldkaart zoeken en aanduiden.</w:t>
            </w:r>
          </w:p>
        </w:tc>
        <w:tc>
          <w:tcPr>
            <w:tcW w:w="3071" w:type="dxa"/>
          </w:tcPr>
          <w:p w:rsidR="00F45BEF" w:rsidRPr="00892623" w:rsidRDefault="00F45BEF" w:rsidP="006211A1">
            <w:r>
              <w:t>Eerst vraag ik of er iemand Nederland op de wereldkaart weet liggen. Achteraan in klas hangt een grote wereldkaart aan de muur. Vervolgens vraag ik aan iemand anders om ook België eens op de kaart aan t duiden, zo zien we dat België en Nederland buurlanden zijn.</w:t>
            </w:r>
          </w:p>
        </w:tc>
      </w:tr>
      <w:tr w:rsidR="00F45BEF" w:rsidRPr="00892623" w:rsidTr="006211A1">
        <w:tc>
          <w:tcPr>
            <w:tcW w:w="3070" w:type="dxa"/>
          </w:tcPr>
          <w:p w:rsidR="00F45BEF" w:rsidRPr="00892623" w:rsidRDefault="00F45BEF" w:rsidP="006211A1">
            <w:r w:rsidRPr="00892623">
              <w:t>Core</w:t>
            </w:r>
          </w:p>
        </w:tc>
        <w:tc>
          <w:tcPr>
            <w:tcW w:w="3071" w:type="dxa"/>
          </w:tcPr>
          <w:p w:rsidR="00F45BEF" w:rsidRDefault="00F45BEF" w:rsidP="006211A1">
            <w:r>
              <w:t xml:space="preserve">Leuke en nuttige informatie </w:t>
            </w:r>
            <w:r>
              <w:lastRenderedPageBreak/>
              <w:t>geven over België en vergelijken met Nederland.</w:t>
            </w:r>
          </w:p>
          <w:p w:rsidR="00F45BEF" w:rsidRDefault="00F45BEF" w:rsidP="00F45BEF">
            <w:pPr>
              <w:pStyle w:val="Lijstalinea"/>
              <w:numPr>
                <w:ilvl w:val="0"/>
                <w:numId w:val="2"/>
              </w:numPr>
            </w:pPr>
            <w:r>
              <w:t>Taal</w:t>
            </w:r>
          </w:p>
          <w:p w:rsidR="00F45BEF" w:rsidRDefault="00F45BEF" w:rsidP="00F45BEF">
            <w:pPr>
              <w:pStyle w:val="Lijstalinea"/>
              <w:numPr>
                <w:ilvl w:val="0"/>
                <w:numId w:val="2"/>
              </w:numPr>
            </w:pPr>
            <w:r>
              <w:t>Typisch eten</w:t>
            </w:r>
          </w:p>
          <w:p w:rsidR="00F45BEF" w:rsidRDefault="00F45BEF" w:rsidP="00F45BEF">
            <w:pPr>
              <w:pStyle w:val="Lijstalinea"/>
              <w:numPr>
                <w:ilvl w:val="0"/>
                <w:numId w:val="2"/>
              </w:numPr>
            </w:pPr>
            <w:r>
              <w:t>Typische dans of liedje</w:t>
            </w:r>
          </w:p>
          <w:p w:rsidR="00F45BEF" w:rsidRDefault="00F45BEF" w:rsidP="00F45BEF">
            <w:pPr>
              <w:pStyle w:val="Lijstalinea"/>
              <w:numPr>
                <w:ilvl w:val="0"/>
                <w:numId w:val="2"/>
              </w:numPr>
            </w:pPr>
            <w:r>
              <w:t>Koning en koningin</w:t>
            </w:r>
          </w:p>
          <w:p w:rsidR="00F45BEF" w:rsidRDefault="00F45BEF" w:rsidP="00F45BEF">
            <w:pPr>
              <w:pStyle w:val="Lijstalinea"/>
              <w:numPr>
                <w:ilvl w:val="0"/>
                <w:numId w:val="2"/>
              </w:numPr>
            </w:pPr>
            <w:r>
              <w:t>Beroemdste persoon</w:t>
            </w:r>
          </w:p>
          <w:p w:rsidR="00F45BEF" w:rsidRDefault="00F45BEF" w:rsidP="00F45BEF">
            <w:pPr>
              <w:pStyle w:val="Lijstalinea"/>
              <w:numPr>
                <w:ilvl w:val="0"/>
                <w:numId w:val="2"/>
              </w:numPr>
            </w:pPr>
            <w:r>
              <w:t>Grote van het land</w:t>
            </w:r>
          </w:p>
          <w:p w:rsidR="00F45BEF" w:rsidRPr="00892623" w:rsidRDefault="00F45BEF" w:rsidP="00F45BEF">
            <w:pPr>
              <w:pStyle w:val="Lijstalinea"/>
              <w:numPr>
                <w:ilvl w:val="0"/>
                <w:numId w:val="2"/>
              </w:numPr>
            </w:pPr>
            <w:r>
              <w:t>Van wanneer in de EU?</w:t>
            </w:r>
          </w:p>
        </w:tc>
        <w:tc>
          <w:tcPr>
            <w:tcW w:w="3071" w:type="dxa"/>
          </w:tcPr>
          <w:p w:rsidR="00F45BEF" w:rsidRPr="00892623" w:rsidRDefault="00F45BEF" w:rsidP="006211A1">
            <w:r>
              <w:lastRenderedPageBreak/>
              <w:t xml:space="preserve">Aan de hand van een power </w:t>
            </w:r>
            <w:r>
              <w:lastRenderedPageBreak/>
              <w:t>point geef ik de leerlingen wat informatie mee over België. Telkens nadat ik een slide heb beëindigd mogen de leerlingen vertellen hoe dit zit in Nederland omtrent het besproken onderwerp.</w:t>
            </w:r>
          </w:p>
        </w:tc>
      </w:tr>
      <w:tr w:rsidR="00F45BEF" w:rsidRPr="00892623" w:rsidTr="006211A1">
        <w:tc>
          <w:tcPr>
            <w:tcW w:w="3070" w:type="dxa"/>
          </w:tcPr>
          <w:p w:rsidR="00F45BEF" w:rsidRPr="00892623" w:rsidRDefault="00F45BEF" w:rsidP="006211A1">
            <w:proofErr w:type="spellStart"/>
            <w:r w:rsidRPr="00892623">
              <w:lastRenderedPageBreak/>
              <w:t>Closure</w:t>
            </w:r>
            <w:proofErr w:type="spellEnd"/>
          </w:p>
        </w:tc>
        <w:tc>
          <w:tcPr>
            <w:tcW w:w="3071" w:type="dxa"/>
          </w:tcPr>
          <w:p w:rsidR="00F45BEF" w:rsidRPr="00892623" w:rsidRDefault="00F45BEF" w:rsidP="006211A1">
            <w:r>
              <w:t>Wat weten de leerlingen over de andere landen van Europa?</w:t>
            </w:r>
            <w:r>
              <w:br/>
            </w:r>
          </w:p>
        </w:tc>
        <w:tc>
          <w:tcPr>
            <w:tcW w:w="3071" w:type="dxa"/>
          </w:tcPr>
          <w:p w:rsidR="00F45BEF" w:rsidRPr="00892623" w:rsidRDefault="00F45BEF" w:rsidP="006211A1">
            <w:r>
              <w:t>Als afsluiter ga ik eens bij de leerlingen ten rade wat zij allemaal weten van de andere landen van Europa. Ieder groepje in de klas krijgt een land toegewezen en gaat thuis, , bij familie, in de vriendenkring, … eens vragen wat zij allemaal weten over dit land. Dit gaan we dan volgende week eens bespreken. (Dit is zeker geen huiswerktaak.)</w:t>
            </w:r>
          </w:p>
        </w:tc>
      </w:tr>
    </w:tbl>
    <w:p w:rsidR="00F45BEF" w:rsidRPr="00892623" w:rsidRDefault="00F45BEF" w:rsidP="00F45BEF"/>
    <w:p w:rsidR="00786029" w:rsidRPr="00786029" w:rsidRDefault="00DE6F88">
      <w:pPr>
        <w:rPr>
          <w:lang w:val="en-US"/>
        </w:rPr>
      </w:pPr>
      <w:r>
        <w:rPr>
          <w:lang w:val="en-US"/>
        </w:rPr>
        <w:t>FEEDBACK/</w:t>
      </w:r>
      <w:r w:rsidR="00786029">
        <w:rPr>
          <w:lang w:val="en-US"/>
        </w:rPr>
        <w:t>REFLECTION:</w:t>
      </w:r>
    </w:p>
    <w:p w:rsidR="00786029" w:rsidRDefault="00786029" w:rsidP="00786029">
      <w:pPr>
        <w:pStyle w:val="Lijstalinea"/>
        <w:numPr>
          <w:ilvl w:val="0"/>
          <w:numId w:val="13"/>
        </w:numPr>
      </w:pPr>
      <w:r w:rsidRPr="00786029">
        <w:t>Va</w:t>
      </w:r>
      <w:r>
        <w:t>n de leerkracht in de klas</w:t>
      </w:r>
      <w:r w:rsidRPr="00786029">
        <w:br/>
      </w:r>
      <w:r>
        <w:t>Meester Stan vond het een interessante les voor de kinderen. Ze weten dat België een buurland is van Nederland, maar dat is ook veruit het enigste. Hij vond het ook goed dat het niet te theoretisch was, de belangrijkste zijn aan bod gekomen en dat was meer dan genoeg.</w:t>
      </w:r>
      <w:r>
        <w:br/>
      </w:r>
    </w:p>
    <w:p w:rsidR="00786029" w:rsidRDefault="00786029" w:rsidP="00DE6F88">
      <w:pPr>
        <w:pStyle w:val="Lijstalinea"/>
        <w:numPr>
          <w:ilvl w:val="0"/>
          <w:numId w:val="13"/>
        </w:numPr>
      </w:pPr>
      <w:r w:rsidRPr="00786029">
        <w:t>Va</w:t>
      </w:r>
      <w:r>
        <w:t>n mijzelf</w:t>
      </w:r>
      <w:r w:rsidRPr="00786029">
        <w:br/>
      </w:r>
      <w:r w:rsidR="00DE6F88">
        <w:t>Zelf vond ik dit een zeer theoretische les, werken met een power point en allerlei informatieve dingen vertellen. Deze manier van werken ben ik niet gewoon. De kinderen kwamen mij naderhand wel vertellen dat ze het een leuke en grappige les vonden.</w:t>
      </w:r>
    </w:p>
    <w:p w:rsidR="00F45BEF" w:rsidRPr="00786029" w:rsidRDefault="00F45BEF" w:rsidP="00786029">
      <w:pPr>
        <w:pStyle w:val="Lijstalinea"/>
        <w:numPr>
          <w:ilvl w:val="0"/>
          <w:numId w:val="13"/>
        </w:numPr>
      </w:pPr>
      <w:r w:rsidRPr="00786029">
        <w:br w:type="page"/>
      </w:r>
    </w:p>
    <w:p w:rsidR="00F45BEF" w:rsidRPr="00DE6FDE" w:rsidRDefault="00F45BEF" w:rsidP="00550230">
      <w:pPr>
        <w:pStyle w:val="Kop2"/>
        <w:rPr>
          <w:color w:val="D99594" w:themeColor="accent2" w:themeTint="99"/>
          <w:lang w:val="en-US"/>
        </w:rPr>
      </w:pPr>
      <w:bookmarkStart w:id="5" w:name="_Toc385626645"/>
      <w:r w:rsidRPr="00DE6FDE">
        <w:rPr>
          <w:color w:val="D99594" w:themeColor="accent2" w:themeTint="99"/>
          <w:lang w:val="en-US"/>
        </w:rPr>
        <w:lastRenderedPageBreak/>
        <w:t>Lesson Plan 2</w:t>
      </w:r>
      <w:r w:rsidR="0088774A">
        <w:rPr>
          <w:color w:val="D99594" w:themeColor="accent2" w:themeTint="99"/>
          <w:lang w:val="en-US"/>
        </w:rPr>
        <w:t>: Tree games</w:t>
      </w:r>
      <w:bookmarkEnd w:id="5"/>
    </w:p>
    <w:p w:rsidR="00F45BEF" w:rsidRPr="00251B29" w:rsidRDefault="00F45BEF" w:rsidP="00F45BEF">
      <w:pPr>
        <w:rPr>
          <w:lang w:val="en-US"/>
        </w:rPr>
      </w:pPr>
      <w:r w:rsidRPr="00251B29">
        <w:rPr>
          <w:lang w:val="en-US"/>
        </w:rPr>
        <w:t>Name student:</w:t>
      </w:r>
      <w:r>
        <w:rPr>
          <w:lang w:val="en-US"/>
        </w:rPr>
        <w:t xml:space="preserve"> Sturm Sarah</w:t>
      </w:r>
    </w:p>
    <w:p w:rsidR="00F45BEF" w:rsidRPr="00251B29" w:rsidRDefault="00F45BEF" w:rsidP="00F45BEF">
      <w:pPr>
        <w:rPr>
          <w:lang w:val="en-US"/>
        </w:rPr>
      </w:pPr>
      <w:r w:rsidRPr="00251B29">
        <w:rPr>
          <w:lang w:val="en-US"/>
        </w:rPr>
        <w:t>Study year:</w:t>
      </w:r>
      <w:r>
        <w:rPr>
          <w:lang w:val="en-US"/>
        </w:rPr>
        <w:t xml:space="preserve"> 3th (last) year</w:t>
      </w:r>
    </w:p>
    <w:p w:rsidR="00F45BEF" w:rsidRDefault="00F45BEF" w:rsidP="00F45BEF">
      <w:pPr>
        <w:rPr>
          <w:lang w:val="en-US"/>
        </w:rPr>
      </w:pPr>
      <w:r>
        <w:rPr>
          <w:lang w:val="en-US"/>
        </w:rPr>
        <w:t xml:space="preserve">Teaching practice observer: </w:t>
      </w:r>
      <w:proofErr w:type="spellStart"/>
      <w:r>
        <w:rPr>
          <w:lang w:val="en-US"/>
        </w:rPr>
        <w:t>Bons</w:t>
      </w:r>
      <w:proofErr w:type="spellEnd"/>
      <w:r>
        <w:rPr>
          <w:lang w:val="en-US"/>
        </w:rPr>
        <w:t xml:space="preserve"> Stan &amp; </w:t>
      </w:r>
      <w:proofErr w:type="spellStart"/>
      <w:r>
        <w:rPr>
          <w:lang w:val="en-US"/>
        </w:rPr>
        <w:t>Elif</w:t>
      </w:r>
      <w:proofErr w:type="spellEnd"/>
      <w:r>
        <w:rPr>
          <w:lang w:val="en-US"/>
        </w:rPr>
        <w:t xml:space="preserve">  </w:t>
      </w:r>
      <w:proofErr w:type="spellStart"/>
      <w:r>
        <w:rPr>
          <w:lang w:val="en-US"/>
        </w:rPr>
        <w:t>Catal</w:t>
      </w:r>
      <w:proofErr w:type="spellEnd"/>
    </w:p>
    <w:p w:rsidR="00F45BEF" w:rsidRDefault="00F45BEF" w:rsidP="00F45BEF">
      <w:pPr>
        <w:rPr>
          <w:lang w:val="en-US"/>
        </w:rPr>
      </w:pPr>
      <w:r>
        <w:rPr>
          <w:lang w:val="en-US"/>
        </w:rPr>
        <w:t xml:space="preserve">School: </w:t>
      </w:r>
      <w:proofErr w:type="spellStart"/>
      <w:r>
        <w:rPr>
          <w:lang w:val="en-US"/>
        </w:rPr>
        <w:t>Basisschool</w:t>
      </w:r>
      <w:proofErr w:type="spellEnd"/>
      <w:r>
        <w:rPr>
          <w:lang w:val="en-US"/>
        </w:rPr>
        <w:t xml:space="preserve"> </w:t>
      </w:r>
      <w:proofErr w:type="spellStart"/>
      <w:r>
        <w:rPr>
          <w:lang w:val="en-US"/>
        </w:rPr>
        <w:t>Breedeweg</w:t>
      </w:r>
      <w:proofErr w:type="spellEnd"/>
    </w:p>
    <w:p w:rsidR="00F45BEF" w:rsidRDefault="00F45BEF" w:rsidP="00F45BEF">
      <w:pPr>
        <w:rPr>
          <w:lang w:val="en-US"/>
        </w:rPr>
      </w:pPr>
      <w:r>
        <w:rPr>
          <w:lang w:val="en-US"/>
        </w:rPr>
        <w:t>Class/group: 8</w:t>
      </w:r>
      <w:r w:rsidRPr="0003038C">
        <w:rPr>
          <w:vertAlign w:val="superscript"/>
          <w:lang w:val="en-US"/>
        </w:rPr>
        <w:t>th</w:t>
      </w:r>
      <w:r>
        <w:rPr>
          <w:lang w:val="en-US"/>
        </w:rPr>
        <w:t xml:space="preserve"> group (12 years)</w:t>
      </w:r>
    </w:p>
    <w:p w:rsidR="00F45BEF" w:rsidRDefault="00F45BEF" w:rsidP="00F45BEF">
      <w:pPr>
        <w:rPr>
          <w:lang w:val="en-US"/>
        </w:rPr>
      </w:pPr>
      <w:r>
        <w:rPr>
          <w:lang w:val="en-US"/>
        </w:rPr>
        <w:t>Date: 25/02/2014</w:t>
      </w:r>
    </w:p>
    <w:p w:rsidR="00F45BEF" w:rsidRDefault="00F45BEF" w:rsidP="00F45BEF">
      <w:pPr>
        <w:rPr>
          <w:lang w:val="en-US"/>
        </w:rPr>
      </w:pPr>
      <w:r>
        <w:rPr>
          <w:lang w:val="en-US"/>
        </w:rPr>
        <w:t>Lesson start time: 14u00</w:t>
      </w:r>
    </w:p>
    <w:p w:rsidR="00F45BEF" w:rsidRDefault="00F45BEF" w:rsidP="00F45BEF">
      <w:pPr>
        <w:rPr>
          <w:lang w:val="en-US"/>
        </w:rPr>
      </w:pPr>
      <w:r>
        <w:rPr>
          <w:lang w:val="en-US"/>
        </w:rPr>
        <w:t>Length of lesson: 60 min</w:t>
      </w:r>
    </w:p>
    <w:p w:rsidR="00F45BEF" w:rsidRDefault="00F45BEF" w:rsidP="00F45BEF">
      <w:pPr>
        <w:rPr>
          <w:lang w:val="en-US"/>
        </w:rPr>
      </w:pPr>
    </w:p>
    <w:p w:rsidR="00F45BEF" w:rsidRDefault="00F45BEF" w:rsidP="00F45BEF">
      <w:pPr>
        <w:rPr>
          <w:lang w:val="en-US"/>
        </w:rPr>
      </w:pPr>
      <w:r>
        <w:rPr>
          <w:lang w:val="en-US"/>
        </w:rPr>
        <w:t>GOALS:</w:t>
      </w:r>
    </w:p>
    <w:p w:rsidR="00F45BEF" w:rsidRPr="00745443" w:rsidRDefault="00F45BEF" w:rsidP="00F45BEF">
      <w:pPr>
        <w:pStyle w:val="Lijstalinea"/>
        <w:numPr>
          <w:ilvl w:val="0"/>
          <w:numId w:val="1"/>
        </w:numPr>
        <w:rPr>
          <w:lang w:val="en-US"/>
        </w:rPr>
      </w:pPr>
      <w:r>
        <w:rPr>
          <w:lang w:val="en-US"/>
        </w:rPr>
        <w:t>Learning goal (describe observable behavior of the pupil by the end of the lesson):</w:t>
      </w:r>
      <w:r>
        <w:rPr>
          <w:lang w:val="en-US"/>
        </w:rPr>
        <w:br/>
        <w:t>(</w:t>
      </w:r>
      <w:proofErr w:type="spellStart"/>
      <w:r>
        <w:rPr>
          <w:lang w:val="en-US"/>
        </w:rPr>
        <w:t>l.e</w:t>
      </w:r>
      <w:proofErr w:type="spellEnd"/>
      <w:r>
        <w:rPr>
          <w:lang w:val="en-US"/>
        </w:rPr>
        <w:t>. what you hope the learners will achieve/be able to do better after your lesson)</w:t>
      </w:r>
    </w:p>
    <w:p w:rsidR="00F45BEF" w:rsidRDefault="00F45BEF" w:rsidP="00F45BEF">
      <w:pPr>
        <w:pStyle w:val="Lijstalinea"/>
        <w:numPr>
          <w:ilvl w:val="1"/>
          <w:numId w:val="1"/>
        </w:numPr>
      </w:pPr>
      <w:r w:rsidRPr="00745443">
        <w:t xml:space="preserve">De leerlingen kennen na het spleen </w:t>
      </w:r>
      <w:r>
        <w:t>van Jungle spee</w:t>
      </w:r>
      <w:r w:rsidRPr="00745443">
        <w:t>d, de landen die tot de Europese Unie behoren. Ook zullen ze al enkele vlaggen kunnen koppelen aan deze landen.</w:t>
      </w:r>
    </w:p>
    <w:p w:rsidR="00F45BEF" w:rsidRDefault="00F45BEF" w:rsidP="00F45BEF">
      <w:pPr>
        <w:pStyle w:val="Lijstalinea"/>
        <w:numPr>
          <w:ilvl w:val="1"/>
          <w:numId w:val="1"/>
        </w:numPr>
      </w:pPr>
      <w:r>
        <w:t>Met het spel kwartet oefenen de leerlingen hun Engelse woordenschat omtrent de producten die in de supermarkt te verkrijgen zijn.</w:t>
      </w:r>
    </w:p>
    <w:p w:rsidR="00F45BEF" w:rsidRPr="00745443" w:rsidRDefault="00F45BEF" w:rsidP="00F45BEF">
      <w:pPr>
        <w:pStyle w:val="Lijstalinea"/>
        <w:numPr>
          <w:ilvl w:val="1"/>
          <w:numId w:val="1"/>
        </w:numPr>
      </w:pPr>
      <w:r w:rsidRPr="00745443">
        <w:t>Na het spleen van het spel “</w:t>
      </w:r>
      <w:proofErr w:type="spellStart"/>
      <w:r w:rsidRPr="00745443">
        <w:t>Find</w:t>
      </w:r>
      <w:proofErr w:type="spellEnd"/>
      <w:r w:rsidRPr="00745443">
        <w:t xml:space="preserve"> </w:t>
      </w:r>
      <w:proofErr w:type="spellStart"/>
      <w:r w:rsidRPr="00745443">
        <w:t>your</w:t>
      </w:r>
      <w:proofErr w:type="spellEnd"/>
      <w:r w:rsidRPr="00745443">
        <w:t xml:space="preserve"> </w:t>
      </w:r>
      <w:proofErr w:type="spellStart"/>
      <w:r w:rsidRPr="00745443">
        <w:t>way</w:t>
      </w:r>
      <w:proofErr w:type="spellEnd"/>
      <w:r w:rsidRPr="00745443">
        <w:t>”</w:t>
      </w:r>
      <w:r>
        <w:t xml:space="preserve"> zullen de leerlingen beter de weg kunnen uitleggen in het Engels of deze zelf vragen en begrijpen in het Engels wanneer iemand anders deze aan hen probeert uit te leggen.</w:t>
      </w:r>
      <w:r w:rsidRPr="00745443">
        <w:br/>
      </w:r>
    </w:p>
    <w:p w:rsidR="00F45BEF" w:rsidRPr="00414DDC" w:rsidRDefault="00F45BEF" w:rsidP="00F45BEF">
      <w:pPr>
        <w:pStyle w:val="Lijstalinea"/>
        <w:numPr>
          <w:ilvl w:val="0"/>
          <w:numId w:val="1"/>
        </w:numPr>
      </w:pPr>
      <w:proofErr w:type="spellStart"/>
      <w:r w:rsidRPr="00414DDC">
        <w:t>Personal</w:t>
      </w:r>
      <w:proofErr w:type="spellEnd"/>
      <w:r w:rsidRPr="00414DDC">
        <w:t xml:space="preserve"> goal (</w:t>
      </w:r>
      <w:proofErr w:type="spellStart"/>
      <w:r w:rsidRPr="00414DDC">
        <w:t>describe</w:t>
      </w:r>
      <w:proofErr w:type="spellEnd"/>
      <w:r w:rsidRPr="00414DDC">
        <w:t xml:space="preserve"> </w:t>
      </w:r>
      <w:proofErr w:type="spellStart"/>
      <w:r w:rsidRPr="00414DDC">
        <w:t>observable</w:t>
      </w:r>
      <w:proofErr w:type="spellEnd"/>
      <w:r w:rsidRPr="00414DDC">
        <w:t xml:space="preserve"> teaching </w:t>
      </w:r>
      <w:proofErr w:type="spellStart"/>
      <w:r w:rsidRPr="00414DDC">
        <w:t>capabilities</w:t>
      </w:r>
      <w:proofErr w:type="spellEnd"/>
      <w:r w:rsidRPr="00414DDC">
        <w:t xml:space="preserve"> </w:t>
      </w:r>
      <w:proofErr w:type="spellStart"/>
      <w:r w:rsidRPr="00414DDC">
        <w:t>you</w:t>
      </w:r>
      <w:proofErr w:type="spellEnd"/>
      <w:r w:rsidRPr="00414DDC">
        <w:t xml:space="preserve"> </w:t>
      </w:r>
      <w:proofErr w:type="spellStart"/>
      <w:r w:rsidRPr="00414DDC">
        <w:t>mean</w:t>
      </w:r>
      <w:proofErr w:type="spellEnd"/>
      <w:r w:rsidRPr="00414DDC">
        <w:t xml:space="preserve"> to </w:t>
      </w:r>
      <w:proofErr w:type="spellStart"/>
      <w:r w:rsidRPr="00414DDC">
        <w:t>practice</w:t>
      </w:r>
      <w:proofErr w:type="spellEnd"/>
      <w:r w:rsidRPr="00414DDC">
        <w:t>):</w:t>
      </w:r>
      <w:r w:rsidRPr="00414DDC">
        <w:br/>
        <w:t>(</w:t>
      </w:r>
      <w:proofErr w:type="spellStart"/>
      <w:r w:rsidRPr="00414DDC">
        <w:t>l.e</w:t>
      </w:r>
      <w:proofErr w:type="spellEnd"/>
      <w:r w:rsidRPr="00414DDC">
        <w:t xml:space="preserve">. </w:t>
      </w:r>
      <w:proofErr w:type="spellStart"/>
      <w:r w:rsidRPr="00414DDC">
        <w:t>what</w:t>
      </w:r>
      <w:proofErr w:type="spellEnd"/>
      <w:r w:rsidRPr="00414DDC">
        <w:t xml:space="preserve"> </w:t>
      </w:r>
      <w:proofErr w:type="spellStart"/>
      <w:r w:rsidRPr="00414DDC">
        <w:t>you</w:t>
      </w:r>
      <w:proofErr w:type="spellEnd"/>
      <w:r w:rsidRPr="00414DDC">
        <w:t xml:space="preserve"> are </w:t>
      </w:r>
      <w:proofErr w:type="spellStart"/>
      <w:r w:rsidRPr="00414DDC">
        <w:t>trying</w:t>
      </w:r>
      <w:proofErr w:type="spellEnd"/>
      <w:r w:rsidRPr="00414DDC">
        <w:t xml:space="preserve"> to </w:t>
      </w:r>
      <w:proofErr w:type="spellStart"/>
      <w:r w:rsidRPr="00414DDC">
        <w:t>improve</w:t>
      </w:r>
      <w:proofErr w:type="spellEnd"/>
      <w:r w:rsidRPr="00414DDC">
        <w:t xml:space="preserve"> in </w:t>
      </w:r>
      <w:proofErr w:type="spellStart"/>
      <w:r w:rsidRPr="00414DDC">
        <w:t>your</w:t>
      </w:r>
      <w:proofErr w:type="spellEnd"/>
      <w:r w:rsidRPr="00414DDC">
        <w:t xml:space="preserve"> </w:t>
      </w:r>
      <w:proofErr w:type="spellStart"/>
      <w:r w:rsidRPr="00414DDC">
        <w:t>own</w:t>
      </w:r>
      <w:proofErr w:type="spellEnd"/>
      <w:r w:rsidRPr="00414DDC">
        <w:t xml:space="preserve"> </w:t>
      </w:r>
      <w:proofErr w:type="spellStart"/>
      <w:r w:rsidRPr="00414DDC">
        <w:t>skills</w:t>
      </w:r>
      <w:proofErr w:type="spellEnd"/>
      <w:r w:rsidRPr="00414DDC">
        <w:t xml:space="preserve"> as a teacher)</w:t>
      </w:r>
      <w:r w:rsidRPr="00414DDC">
        <w:br/>
      </w:r>
      <w:r>
        <w:t>De al eerder verworv</w:t>
      </w:r>
      <w:r w:rsidRPr="00414DDC">
        <w:t xml:space="preserve">en Engelse woordenschat zo aanbrengen dat de leerlingen dit op een actieve en speelse manier inoefenen. </w:t>
      </w:r>
      <w:r>
        <w:t>Ik wil een beetje van de manier van werken in de kleuterklas in België integreren bij deze oudere leerlingen. Ook bij het spel Jungle Speed wil ik de leerlingen op een leuke, actieve, … al spelenderwijs laten kennismaken met de landen van de Europese Unie en hun vlaggen.</w:t>
      </w:r>
      <w:r w:rsidRPr="00414DDC">
        <w:br/>
      </w:r>
      <w:r w:rsidRPr="00414DDC">
        <w:br/>
      </w:r>
    </w:p>
    <w:p w:rsidR="00F45BEF" w:rsidRPr="00414DDC" w:rsidRDefault="00F45BEF" w:rsidP="00F45BEF">
      <w:proofErr w:type="spellStart"/>
      <w:r w:rsidRPr="00414DDC">
        <w:t>Assumptions</w:t>
      </w:r>
      <w:proofErr w:type="spellEnd"/>
      <w:r w:rsidRPr="00414DDC">
        <w:t xml:space="preserve"> (</w:t>
      </w:r>
      <w:proofErr w:type="spellStart"/>
      <w:r w:rsidRPr="00414DDC">
        <w:t>about</w:t>
      </w:r>
      <w:proofErr w:type="spellEnd"/>
      <w:r w:rsidRPr="00414DDC">
        <w:t xml:space="preserve"> </w:t>
      </w:r>
      <w:proofErr w:type="spellStart"/>
      <w:r w:rsidRPr="00414DDC">
        <w:t>what</w:t>
      </w:r>
      <w:proofErr w:type="spellEnd"/>
      <w:r w:rsidRPr="00414DDC">
        <w:t xml:space="preserve"> the </w:t>
      </w:r>
      <w:proofErr w:type="spellStart"/>
      <w:r w:rsidRPr="00414DDC">
        <w:t>students</w:t>
      </w:r>
      <w:proofErr w:type="spellEnd"/>
      <w:r w:rsidRPr="00414DDC">
        <w:t xml:space="preserve"> </w:t>
      </w:r>
      <w:proofErr w:type="spellStart"/>
      <w:r w:rsidRPr="00414DDC">
        <w:t>know</w:t>
      </w:r>
      <w:proofErr w:type="spellEnd"/>
      <w:r w:rsidRPr="00414DDC">
        <w:t>/</w:t>
      </w:r>
      <w:proofErr w:type="spellStart"/>
      <w:r w:rsidRPr="00414DDC">
        <w:t>can</w:t>
      </w:r>
      <w:proofErr w:type="spellEnd"/>
      <w:r w:rsidRPr="00414DDC">
        <w:t xml:space="preserve"> do)</w:t>
      </w:r>
      <w:r w:rsidRPr="00414DDC">
        <w:br/>
        <w:t>De leerlingen hebben de les omtrent de Engelse woordenschat die ze nodig hebben van het spel “kwartet” en “</w:t>
      </w:r>
      <w:proofErr w:type="spellStart"/>
      <w:r w:rsidRPr="00414DDC">
        <w:t>Find</w:t>
      </w:r>
      <w:proofErr w:type="spellEnd"/>
      <w:r w:rsidRPr="00414DDC">
        <w:t xml:space="preserve"> </w:t>
      </w:r>
      <w:proofErr w:type="spellStart"/>
      <w:r w:rsidRPr="00414DDC">
        <w:t>your</w:t>
      </w:r>
      <w:proofErr w:type="spellEnd"/>
      <w:r w:rsidRPr="00414DDC">
        <w:t xml:space="preserve"> </w:t>
      </w:r>
      <w:proofErr w:type="spellStart"/>
      <w:r w:rsidRPr="00414DDC">
        <w:t>wa</w:t>
      </w:r>
      <w:r>
        <w:t>y</w:t>
      </w:r>
      <w:proofErr w:type="spellEnd"/>
      <w:r>
        <w:t>” al gekregen. We gaan dus met deze 2 spelletjes deze woordenschat verder inoefenen.</w:t>
      </w:r>
      <w:r>
        <w:br/>
      </w:r>
    </w:p>
    <w:p w:rsidR="00F45BEF" w:rsidRPr="00414DDC" w:rsidRDefault="00F45BEF" w:rsidP="00F45BEF"/>
    <w:tbl>
      <w:tblPr>
        <w:tblStyle w:val="Tabelraster"/>
        <w:tblW w:w="0" w:type="auto"/>
        <w:tblLook w:val="04A0"/>
      </w:tblPr>
      <w:tblGrid>
        <w:gridCol w:w="3070"/>
        <w:gridCol w:w="3071"/>
        <w:gridCol w:w="3071"/>
      </w:tblGrid>
      <w:tr w:rsidR="00F45BEF" w:rsidTr="006211A1">
        <w:tc>
          <w:tcPr>
            <w:tcW w:w="3070" w:type="dxa"/>
          </w:tcPr>
          <w:p w:rsidR="00F45BEF" w:rsidRDefault="00F45BEF" w:rsidP="006211A1">
            <w:pPr>
              <w:rPr>
                <w:lang w:val="en-US"/>
              </w:rPr>
            </w:pPr>
            <w:r>
              <w:rPr>
                <w:lang w:val="en-US"/>
              </w:rPr>
              <w:lastRenderedPageBreak/>
              <w:t>Time</w:t>
            </w:r>
          </w:p>
        </w:tc>
        <w:tc>
          <w:tcPr>
            <w:tcW w:w="3071" w:type="dxa"/>
          </w:tcPr>
          <w:p w:rsidR="00F45BEF" w:rsidRDefault="00F45BEF" w:rsidP="006211A1">
            <w:pPr>
              <w:rPr>
                <w:lang w:val="en-US"/>
              </w:rPr>
            </w:pPr>
            <w:r>
              <w:rPr>
                <w:lang w:val="en-US"/>
              </w:rPr>
              <w:t>(lesson) content</w:t>
            </w:r>
          </w:p>
        </w:tc>
        <w:tc>
          <w:tcPr>
            <w:tcW w:w="3071" w:type="dxa"/>
          </w:tcPr>
          <w:p w:rsidR="00F45BEF" w:rsidRDefault="00F45BEF" w:rsidP="006211A1">
            <w:pPr>
              <w:rPr>
                <w:lang w:val="en-US"/>
              </w:rPr>
            </w:pPr>
            <w:r>
              <w:rPr>
                <w:lang w:val="en-US"/>
              </w:rPr>
              <w:t>Teacher’s activity / activities</w:t>
            </w:r>
          </w:p>
        </w:tc>
      </w:tr>
      <w:tr w:rsidR="00F45BEF" w:rsidRPr="00414DDC" w:rsidTr="006211A1">
        <w:tc>
          <w:tcPr>
            <w:tcW w:w="3070" w:type="dxa"/>
          </w:tcPr>
          <w:p w:rsidR="00F45BEF" w:rsidRDefault="00F45BEF" w:rsidP="006211A1">
            <w:pPr>
              <w:rPr>
                <w:lang w:val="en-US"/>
              </w:rPr>
            </w:pPr>
            <w:r>
              <w:rPr>
                <w:lang w:val="en-US"/>
              </w:rPr>
              <w:t>Beginning</w:t>
            </w:r>
          </w:p>
        </w:tc>
        <w:tc>
          <w:tcPr>
            <w:tcW w:w="3071" w:type="dxa"/>
          </w:tcPr>
          <w:p w:rsidR="00F45BEF" w:rsidRPr="00414DDC" w:rsidRDefault="00F45BEF" w:rsidP="006211A1">
            <w:r w:rsidRPr="00414DDC">
              <w:t>Aan de hand van een voorbeeldspel worden de spelletjes met hun regels uitgeleg</w:t>
            </w:r>
            <w:r>
              <w:t>d.</w:t>
            </w:r>
          </w:p>
        </w:tc>
        <w:tc>
          <w:tcPr>
            <w:tcW w:w="3071" w:type="dxa"/>
          </w:tcPr>
          <w:p w:rsidR="00F45BEF" w:rsidRPr="00414DDC" w:rsidRDefault="00F45BEF" w:rsidP="006211A1">
            <w:r>
              <w:t>De leerkracht speelt met een aantal leerlingen een kort oefenspelletje om het spel eens te verduidelijken, regels duidelijk uit te leggen en ervoor te zorgen dat wanneer het signaal gegeven wordt er direct kan gestart worden met spelen.</w:t>
            </w:r>
          </w:p>
        </w:tc>
      </w:tr>
      <w:tr w:rsidR="00F45BEF" w:rsidTr="006211A1">
        <w:tc>
          <w:tcPr>
            <w:tcW w:w="3070" w:type="dxa"/>
          </w:tcPr>
          <w:p w:rsidR="00F45BEF" w:rsidRDefault="00F45BEF" w:rsidP="006211A1">
            <w:pPr>
              <w:rPr>
                <w:lang w:val="en-US"/>
              </w:rPr>
            </w:pPr>
            <w:r>
              <w:rPr>
                <w:lang w:val="en-US"/>
              </w:rPr>
              <w:t>Core</w:t>
            </w:r>
          </w:p>
        </w:tc>
        <w:tc>
          <w:tcPr>
            <w:tcW w:w="3071" w:type="dxa"/>
          </w:tcPr>
          <w:p w:rsidR="00F45BEF" w:rsidRDefault="00F45BEF" w:rsidP="006211A1">
            <w:r w:rsidRPr="00414DDC">
              <w:t>Spelen van de spelletjes</w:t>
            </w:r>
            <w:r>
              <w:t xml:space="preserve"> in 3 groepjes van elk 6 leerlingen</w:t>
            </w:r>
            <w:r w:rsidRPr="00414DDC">
              <w:t xml:space="preserve">. </w:t>
            </w:r>
            <w:r>
              <w:t>Er word om de 10 à 15 min doorgeschoven.</w:t>
            </w:r>
            <w:r>
              <w:br/>
              <w:t>Doel van de spelletjes zie ‘GOALS’.</w:t>
            </w:r>
          </w:p>
          <w:p w:rsidR="00F45BEF" w:rsidRDefault="00F45BEF" w:rsidP="006211A1"/>
          <w:p w:rsidR="00F45BEF" w:rsidRPr="00414DDC" w:rsidRDefault="00F45BEF" w:rsidP="006211A1"/>
        </w:tc>
        <w:tc>
          <w:tcPr>
            <w:tcW w:w="3071" w:type="dxa"/>
          </w:tcPr>
          <w:p w:rsidR="00F45BEF" w:rsidRPr="00414DDC" w:rsidRDefault="00F45BEF" w:rsidP="006211A1">
            <w:r>
              <w:t>De leerkracht gaat ondertussen rond bij de verschillende groepjes en bied ondersteuning of geeft extra uitleg waar nodig is.</w:t>
            </w:r>
          </w:p>
        </w:tc>
      </w:tr>
      <w:tr w:rsidR="00F45BEF" w:rsidTr="006211A1">
        <w:tc>
          <w:tcPr>
            <w:tcW w:w="3070" w:type="dxa"/>
          </w:tcPr>
          <w:p w:rsidR="00F45BEF" w:rsidRPr="00414DDC" w:rsidRDefault="00F45BEF" w:rsidP="006211A1">
            <w:proofErr w:type="spellStart"/>
            <w:r w:rsidRPr="00414DDC">
              <w:t>Closure</w:t>
            </w:r>
            <w:proofErr w:type="spellEnd"/>
          </w:p>
        </w:tc>
        <w:tc>
          <w:tcPr>
            <w:tcW w:w="3071" w:type="dxa"/>
          </w:tcPr>
          <w:p w:rsidR="00F45BEF" w:rsidRPr="00414DDC" w:rsidRDefault="00F45BEF" w:rsidP="006211A1">
            <w:proofErr w:type="spellStart"/>
            <w:r w:rsidRPr="00414DDC">
              <w:t>Reflective</w:t>
            </w:r>
            <w:proofErr w:type="spellEnd"/>
            <w:r w:rsidRPr="00414DDC">
              <w:t xml:space="preserve"> over de spelletjes.</w:t>
            </w:r>
          </w:p>
        </w:tc>
        <w:tc>
          <w:tcPr>
            <w:tcW w:w="3071" w:type="dxa"/>
          </w:tcPr>
          <w:p w:rsidR="00F45BEF" w:rsidRDefault="00F45BEF" w:rsidP="006211A1">
            <w:r w:rsidRPr="00414DDC">
              <w:t xml:space="preserve">De leerkracht </w:t>
            </w:r>
            <w:r>
              <w:t>bevraagt de leerlingen wat ze van de spelletjes vonden:</w:t>
            </w:r>
          </w:p>
          <w:p w:rsidR="00F45BEF" w:rsidRDefault="00F45BEF" w:rsidP="00F45BEF">
            <w:pPr>
              <w:pStyle w:val="Lijstalinea"/>
              <w:numPr>
                <w:ilvl w:val="0"/>
                <w:numId w:val="3"/>
              </w:numPr>
            </w:pPr>
            <w:r>
              <w:t>Wat vond je het leukste?</w:t>
            </w:r>
          </w:p>
          <w:p w:rsidR="00F45BEF" w:rsidRDefault="00F45BEF" w:rsidP="00F45BEF">
            <w:pPr>
              <w:pStyle w:val="Lijstalinea"/>
              <w:numPr>
                <w:ilvl w:val="0"/>
                <w:numId w:val="3"/>
              </w:numPr>
            </w:pPr>
            <w:r>
              <w:t>Waarom?</w:t>
            </w:r>
          </w:p>
          <w:p w:rsidR="00F45BEF" w:rsidRDefault="00F45BEF" w:rsidP="00F45BEF">
            <w:pPr>
              <w:pStyle w:val="Lijstalinea"/>
              <w:numPr>
                <w:ilvl w:val="0"/>
                <w:numId w:val="3"/>
              </w:numPr>
            </w:pPr>
            <w:r>
              <w:t>Wat heb je geleerd van de spelletjes?</w:t>
            </w:r>
          </w:p>
          <w:p w:rsidR="00F45BEF" w:rsidRPr="00414DDC" w:rsidRDefault="00F45BEF" w:rsidP="00F45BEF">
            <w:pPr>
              <w:pStyle w:val="Lijstalinea"/>
              <w:numPr>
                <w:ilvl w:val="0"/>
                <w:numId w:val="3"/>
              </w:numPr>
            </w:pPr>
            <w:r>
              <w:t>…</w:t>
            </w:r>
          </w:p>
        </w:tc>
      </w:tr>
    </w:tbl>
    <w:p w:rsidR="00F45BEF" w:rsidRDefault="00F45BEF" w:rsidP="00F45BEF"/>
    <w:p w:rsidR="00427F5C" w:rsidRDefault="001E5A72" w:rsidP="00F45BEF">
      <w:r>
        <w:t>MATERIAAL:</w:t>
      </w:r>
    </w:p>
    <w:tbl>
      <w:tblPr>
        <w:tblStyle w:val="Tabelraster"/>
        <w:tblW w:w="0" w:type="auto"/>
        <w:tblLook w:val="04A0"/>
      </w:tblPr>
      <w:tblGrid>
        <w:gridCol w:w="3070"/>
        <w:gridCol w:w="3071"/>
        <w:gridCol w:w="3071"/>
      </w:tblGrid>
      <w:tr w:rsidR="00427F5C" w:rsidTr="00427F5C">
        <w:tc>
          <w:tcPr>
            <w:tcW w:w="3070" w:type="dxa"/>
          </w:tcPr>
          <w:p w:rsidR="00427F5C" w:rsidRDefault="00427F5C" w:rsidP="00427F5C">
            <w:r>
              <w:t>Jungle speed:</w:t>
            </w:r>
          </w:p>
          <w:p w:rsidR="00427F5C" w:rsidRDefault="00427F5C" w:rsidP="00427F5C">
            <w:pPr>
              <w:pStyle w:val="Lijstalinea"/>
              <w:numPr>
                <w:ilvl w:val="0"/>
                <w:numId w:val="4"/>
              </w:numPr>
            </w:pPr>
            <w:r>
              <w:t>Kaarten</w:t>
            </w:r>
          </w:p>
          <w:p w:rsidR="00427F5C" w:rsidRDefault="00427F5C" w:rsidP="00427F5C">
            <w:pPr>
              <w:pStyle w:val="Lijstalinea"/>
              <w:numPr>
                <w:ilvl w:val="0"/>
                <w:numId w:val="4"/>
              </w:numPr>
            </w:pPr>
            <w:r>
              <w:t>Totem</w:t>
            </w:r>
          </w:p>
          <w:p w:rsidR="00427F5C" w:rsidRDefault="00427F5C" w:rsidP="00427F5C">
            <w:pPr>
              <w:pStyle w:val="Lijstalinea"/>
              <w:numPr>
                <w:ilvl w:val="0"/>
                <w:numId w:val="4"/>
              </w:numPr>
            </w:pPr>
            <w:r>
              <w:t>Spelregels</w:t>
            </w:r>
          </w:p>
          <w:p w:rsidR="00427F5C" w:rsidRDefault="00427F5C" w:rsidP="00F45BEF">
            <w:pPr>
              <w:rPr>
                <w:b/>
              </w:rPr>
            </w:pPr>
          </w:p>
        </w:tc>
        <w:tc>
          <w:tcPr>
            <w:tcW w:w="3071" w:type="dxa"/>
          </w:tcPr>
          <w:p w:rsidR="00427F5C" w:rsidRDefault="00427F5C" w:rsidP="00427F5C">
            <w:r>
              <w:t>Kwartet:</w:t>
            </w:r>
          </w:p>
          <w:p w:rsidR="00427F5C" w:rsidRDefault="00427F5C" w:rsidP="00427F5C">
            <w:pPr>
              <w:pStyle w:val="Lijstalinea"/>
              <w:numPr>
                <w:ilvl w:val="0"/>
                <w:numId w:val="5"/>
              </w:numPr>
            </w:pPr>
            <w:r>
              <w:t>Kaarten</w:t>
            </w:r>
          </w:p>
          <w:p w:rsidR="00427F5C" w:rsidRDefault="00427F5C" w:rsidP="00427F5C">
            <w:pPr>
              <w:pStyle w:val="Lijstalinea"/>
              <w:numPr>
                <w:ilvl w:val="0"/>
                <w:numId w:val="5"/>
              </w:numPr>
            </w:pPr>
            <w:r>
              <w:t>Spelregels</w:t>
            </w:r>
          </w:p>
          <w:p w:rsidR="00427F5C" w:rsidRDefault="00427F5C" w:rsidP="00F45BEF">
            <w:pPr>
              <w:rPr>
                <w:b/>
              </w:rPr>
            </w:pPr>
          </w:p>
        </w:tc>
        <w:tc>
          <w:tcPr>
            <w:tcW w:w="3071" w:type="dxa"/>
          </w:tcPr>
          <w:p w:rsidR="00427F5C" w:rsidRDefault="00427F5C" w:rsidP="00427F5C">
            <w:proofErr w:type="spellStart"/>
            <w:r>
              <w:t>Find</w:t>
            </w:r>
            <w:proofErr w:type="spellEnd"/>
            <w:r>
              <w:t xml:space="preserve"> </w:t>
            </w:r>
            <w:proofErr w:type="spellStart"/>
            <w:r>
              <w:t>your</w:t>
            </w:r>
            <w:proofErr w:type="spellEnd"/>
            <w:r>
              <w:t xml:space="preserve"> </w:t>
            </w:r>
            <w:proofErr w:type="spellStart"/>
            <w:r>
              <w:t>way</w:t>
            </w:r>
            <w:proofErr w:type="spellEnd"/>
            <w:r>
              <w:t>:</w:t>
            </w:r>
          </w:p>
          <w:p w:rsidR="00427F5C" w:rsidRDefault="00427F5C" w:rsidP="00427F5C">
            <w:pPr>
              <w:pStyle w:val="Lijstalinea"/>
              <w:numPr>
                <w:ilvl w:val="0"/>
                <w:numId w:val="6"/>
              </w:numPr>
            </w:pPr>
            <w:r>
              <w:t>Blanco plattegrond</w:t>
            </w:r>
          </w:p>
          <w:p w:rsidR="00427F5C" w:rsidRDefault="00427F5C" w:rsidP="00427F5C">
            <w:pPr>
              <w:pStyle w:val="Lijstalinea"/>
              <w:numPr>
                <w:ilvl w:val="0"/>
                <w:numId w:val="6"/>
              </w:numPr>
            </w:pPr>
            <w:r>
              <w:t>Plattegrond met route</w:t>
            </w:r>
          </w:p>
          <w:p w:rsidR="00427F5C" w:rsidRPr="005E7E01" w:rsidRDefault="00427F5C" w:rsidP="00427F5C">
            <w:pPr>
              <w:pStyle w:val="Lijstalinea"/>
              <w:numPr>
                <w:ilvl w:val="0"/>
                <w:numId w:val="6"/>
              </w:numPr>
            </w:pPr>
            <w:r>
              <w:t>schrijfgerief</w:t>
            </w:r>
          </w:p>
          <w:p w:rsidR="00427F5C" w:rsidRDefault="00427F5C" w:rsidP="00F45BEF">
            <w:pPr>
              <w:rPr>
                <w:b/>
              </w:rPr>
            </w:pPr>
          </w:p>
        </w:tc>
      </w:tr>
    </w:tbl>
    <w:p w:rsidR="001E5A72" w:rsidRDefault="001E5A72"/>
    <w:p w:rsidR="001E5A72" w:rsidRPr="00786029" w:rsidRDefault="001E5A72" w:rsidP="001E5A72">
      <w:pPr>
        <w:rPr>
          <w:lang w:val="en-US"/>
        </w:rPr>
      </w:pPr>
      <w:r>
        <w:rPr>
          <w:lang w:val="en-US"/>
        </w:rPr>
        <w:t>FEEDBACK/REFLECTION:</w:t>
      </w:r>
    </w:p>
    <w:p w:rsidR="001E5A72" w:rsidRDefault="001E5A72" w:rsidP="001E5A72">
      <w:pPr>
        <w:pStyle w:val="Lijstalinea"/>
        <w:numPr>
          <w:ilvl w:val="0"/>
          <w:numId w:val="14"/>
        </w:numPr>
      </w:pPr>
      <w:r w:rsidRPr="00786029">
        <w:t>Va</w:t>
      </w:r>
      <w:r>
        <w:t>n de leerkracht in de klas</w:t>
      </w:r>
      <w:r w:rsidRPr="00786029">
        <w:br/>
      </w:r>
      <w:r>
        <w:t xml:space="preserve">De leerkracht vond het een zeer leuke manier van werken, met spelletjes zijn de leerlingen altijd betrokken. De speelduur van het spel </w:t>
      </w:r>
      <w:proofErr w:type="spellStart"/>
      <w:r>
        <w:t>Find</w:t>
      </w:r>
      <w:proofErr w:type="spellEnd"/>
      <w:r>
        <w:t xml:space="preserve"> </w:t>
      </w:r>
      <w:proofErr w:type="spellStart"/>
      <w:r>
        <w:t>your</w:t>
      </w:r>
      <w:proofErr w:type="spellEnd"/>
      <w:r>
        <w:t xml:space="preserve"> </w:t>
      </w:r>
      <w:proofErr w:type="spellStart"/>
      <w:r>
        <w:t>way</w:t>
      </w:r>
      <w:proofErr w:type="spellEnd"/>
      <w:r>
        <w:t xml:space="preserve"> was iets te kort in vergelijking met de andere twee spelletjes. Meester Stan vond het ook leuk dat ik heb gebruik gemaakt van het mooie weer om de spelletjes buiten te spelen.</w:t>
      </w:r>
      <w:r>
        <w:br/>
      </w:r>
    </w:p>
    <w:p w:rsidR="001E5A72" w:rsidRDefault="001E5A72" w:rsidP="001E5A72">
      <w:pPr>
        <w:pStyle w:val="Lijstalinea"/>
        <w:numPr>
          <w:ilvl w:val="0"/>
          <w:numId w:val="14"/>
        </w:numPr>
      </w:pPr>
      <w:r w:rsidRPr="00786029">
        <w:t>Va</w:t>
      </w:r>
      <w:r>
        <w:t>n mijzelf</w:t>
      </w:r>
      <w:r w:rsidRPr="00786029">
        <w:br/>
      </w:r>
      <w:r>
        <w:t xml:space="preserve">De leerlingen kenden het spel Jungle Speed nog niet,  dus heb ik daar eerst begeleid meegespeeld. </w:t>
      </w:r>
      <w:r w:rsidR="00754BC6">
        <w:t xml:space="preserve">De leerlingen die in het begin niet zo een zin hadden om ‘suffe’ spelletjes te spelen waren bij dit spel heel erg betrokken. Dat deed mij echt wel deugd om dit te zien. De leerlingen waren inderdaad rap uitgespeeld met het spel </w:t>
      </w:r>
      <w:proofErr w:type="spellStart"/>
      <w:r w:rsidR="00754BC6">
        <w:t>Find</w:t>
      </w:r>
      <w:proofErr w:type="spellEnd"/>
      <w:r w:rsidR="00754BC6">
        <w:t xml:space="preserve"> </w:t>
      </w:r>
      <w:proofErr w:type="spellStart"/>
      <w:r w:rsidR="00754BC6">
        <w:t>your</w:t>
      </w:r>
      <w:proofErr w:type="spellEnd"/>
      <w:r w:rsidR="00754BC6">
        <w:t xml:space="preserve"> </w:t>
      </w:r>
      <w:proofErr w:type="spellStart"/>
      <w:r w:rsidR="00754BC6">
        <w:t>way</w:t>
      </w:r>
      <w:proofErr w:type="spellEnd"/>
      <w:r w:rsidR="00754BC6">
        <w:t xml:space="preserve">. Als ik dit nog een </w:t>
      </w:r>
      <w:r w:rsidR="00754BC6">
        <w:lastRenderedPageBreak/>
        <w:t xml:space="preserve">keer zou aanbieden, moet ik hier iets aan veranderen of aanpassen. Eén van de mogelijke aanpassingen zou zijn, is dat ik ook een plattegrond van de school aanbied en dat op deze plattegrond een weg staat aangeduid die de leerlingen dan in het echt ook kunnen volgen. Ik denk dat dit wel zal aanspreken bij de leerlingen want ze begonnen zelf al, nadat ze klaar waren met </w:t>
      </w:r>
      <w:proofErr w:type="spellStart"/>
      <w:r w:rsidR="00754BC6">
        <w:t>Find</w:t>
      </w:r>
      <w:proofErr w:type="spellEnd"/>
      <w:r w:rsidR="00754BC6">
        <w:t xml:space="preserve"> </w:t>
      </w:r>
      <w:proofErr w:type="spellStart"/>
      <w:r w:rsidR="00754BC6">
        <w:t>yor</w:t>
      </w:r>
      <w:proofErr w:type="spellEnd"/>
      <w:r w:rsidR="00754BC6">
        <w:t xml:space="preserve"> </w:t>
      </w:r>
      <w:proofErr w:type="spellStart"/>
      <w:r w:rsidR="00754BC6">
        <w:t>way</w:t>
      </w:r>
      <w:proofErr w:type="spellEnd"/>
      <w:r w:rsidR="00754BC6">
        <w:t>, een weg te bepalen op de speelplaats van de school.</w:t>
      </w:r>
    </w:p>
    <w:p w:rsidR="00F45BEF" w:rsidRDefault="00F45BEF">
      <w:r>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8"/>
        <w:gridCol w:w="3176"/>
      </w:tblGrid>
      <w:tr w:rsidR="00F45BEF" w:rsidRPr="00BC0CB8" w:rsidTr="00427F5C">
        <w:tc>
          <w:tcPr>
            <w:tcW w:w="6108" w:type="dxa"/>
            <w:tcBorders>
              <w:top w:val="nil"/>
              <w:left w:val="nil"/>
              <w:bottom w:val="nil"/>
              <w:right w:val="single" w:sz="4" w:space="0" w:color="auto"/>
            </w:tcBorders>
          </w:tcPr>
          <w:p w:rsidR="00F45BEF" w:rsidRPr="00BC0CB8" w:rsidRDefault="00F45BEF" w:rsidP="00F45BEF">
            <w:pPr>
              <w:jc w:val="center"/>
            </w:pPr>
            <w:r w:rsidRPr="00BC0CB8">
              <w:lastRenderedPageBreak/>
              <w:t>ACTIVITEITENFICHE</w:t>
            </w:r>
          </w:p>
          <w:p w:rsidR="00F45BEF" w:rsidRPr="00BC0CB8" w:rsidRDefault="00F45BEF" w:rsidP="006211A1">
            <w:pPr>
              <w:rPr>
                <w:rFonts w:ascii="Calibri" w:hAnsi="Calibri" w:cs="Calibri"/>
              </w:rPr>
            </w:pPr>
          </w:p>
        </w:tc>
        <w:tc>
          <w:tcPr>
            <w:tcW w:w="3176" w:type="dxa"/>
            <w:tcBorders>
              <w:left w:val="single" w:sz="4" w:space="0" w:color="auto"/>
            </w:tcBorders>
          </w:tcPr>
          <w:p w:rsidR="00F45BEF" w:rsidRPr="00DE6FDE" w:rsidRDefault="00F45BEF" w:rsidP="00550230">
            <w:pPr>
              <w:pStyle w:val="Kop2"/>
              <w:rPr>
                <w:color w:val="D99594" w:themeColor="accent2" w:themeTint="99"/>
              </w:rPr>
            </w:pPr>
            <w:bookmarkStart w:id="6" w:name="_Toc385626646"/>
            <w:proofErr w:type="spellStart"/>
            <w:r w:rsidRPr="00DE6FDE">
              <w:rPr>
                <w:color w:val="D99594" w:themeColor="accent2" w:themeTint="99"/>
              </w:rPr>
              <w:t>Lesson</w:t>
            </w:r>
            <w:proofErr w:type="spellEnd"/>
            <w:r w:rsidRPr="00DE6FDE">
              <w:rPr>
                <w:color w:val="D99594" w:themeColor="accent2" w:themeTint="99"/>
              </w:rPr>
              <w:t xml:space="preserve"> plan 3</w:t>
            </w:r>
            <w:r w:rsidR="0088774A">
              <w:rPr>
                <w:color w:val="D99594" w:themeColor="accent2" w:themeTint="99"/>
              </w:rPr>
              <w:t>: Filosoferen</w:t>
            </w:r>
            <w:bookmarkEnd w:id="6"/>
          </w:p>
          <w:p w:rsidR="00427F5C" w:rsidRDefault="00427F5C" w:rsidP="00427F5C">
            <w:pPr>
              <w:spacing w:line="240" w:lineRule="auto"/>
              <w:rPr>
                <w:rFonts w:ascii="Calibri" w:hAnsi="Calibri" w:cs="Calibri"/>
              </w:rPr>
            </w:pPr>
            <w:r>
              <w:rPr>
                <w:rFonts w:ascii="Calibri" w:hAnsi="Calibri" w:cs="Calibri"/>
              </w:rPr>
              <w:t>Group 1/2</w:t>
            </w:r>
          </w:p>
          <w:p w:rsidR="00427F5C" w:rsidRPr="00BC0CB8" w:rsidRDefault="00427F5C" w:rsidP="006211A1">
            <w:pPr>
              <w:rPr>
                <w:rFonts w:ascii="Calibri" w:hAnsi="Calibri" w:cs="Calibri"/>
              </w:rPr>
            </w:pPr>
            <w:r>
              <w:rPr>
                <w:rFonts w:ascii="Calibri" w:hAnsi="Calibri" w:cs="Calibri"/>
              </w:rPr>
              <w:t>10/03/2014</w:t>
            </w:r>
          </w:p>
        </w:tc>
      </w:tr>
    </w:tbl>
    <w:p w:rsidR="00F45BEF" w:rsidRPr="00BC0CB8" w:rsidRDefault="00F45BEF" w:rsidP="00F45BEF">
      <w:pPr>
        <w:rPr>
          <w:rFonts w:ascii="Calibri" w:hAnsi="Calibri" w:cs="Calibri"/>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001"/>
        <w:gridCol w:w="249"/>
      </w:tblGrid>
      <w:tr w:rsidR="00F45BEF" w:rsidRPr="00BC0CB8" w:rsidTr="00427F5C">
        <w:trPr>
          <w:trHeight w:val="1261"/>
        </w:trPr>
        <w:tc>
          <w:tcPr>
            <w:tcW w:w="9001" w:type="dxa"/>
          </w:tcPr>
          <w:p w:rsidR="00F45BEF" w:rsidRPr="0087206D" w:rsidRDefault="00F45BEF" w:rsidP="00427F5C">
            <w:pPr>
              <w:spacing w:line="240" w:lineRule="auto"/>
              <w:rPr>
                <w:rFonts w:ascii="Calibri" w:hAnsi="Calibri" w:cs="Calibri"/>
              </w:rPr>
            </w:pPr>
            <w:r w:rsidRPr="00BC0CB8">
              <w:rPr>
                <w:rFonts w:ascii="Calibri" w:hAnsi="Calibri" w:cs="Calibri"/>
              </w:rPr>
              <w:t xml:space="preserve"> </w:t>
            </w:r>
            <w:r w:rsidRPr="00BC0CB8">
              <w:rPr>
                <w:rFonts w:ascii="Calibri" w:hAnsi="Calibri" w:cs="Calibri"/>
                <w:b/>
              </w:rPr>
              <w:t>Omschrijving van de activiteit:</w:t>
            </w:r>
            <w:r>
              <w:rPr>
                <w:rFonts w:ascii="Calibri" w:hAnsi="Calibri" w:cs="Calibri"/>
                <w:b/>
              </w:rPr>
              <w:t xml:space="preserve"> </w:t>
            </w:r>
            <w:r>
              <w:t>Filosoferen speelgoed</w:t>
            </w:r>
          </w:p>
          <w:p w:rsidR="00F45BEF" w:rsidRPr="00EC4273" w:rsidRDefault="00F45BEF" w:rsidP="00427F5C">
            <w:pPr>
              <w:spacing w:line="240" w:lineRule="auto"/>
              <w:rPr>
                <w:rFonts w:ascii="Calibri" w:hAnsi="Calibri" w:cs="Calibri"/>
              </w:rPr>
            </w:pPr>
            <w:r>
              <w:rPr>
                <w:rFonts w:ascii="Calibri" w:hAnsi="Calibri" w:cs="Calibri"/>
                <w:b/>
              </w:rPr>
              <w:t xml:space="preserve">ES: </w:t>
            </w:r>
            <w:r>
              <w:rPr>
                <w:rFonts w:ascii="Calibri" w:hAnsi="Calibri" w:cs="Calibri"/>
              </w:rPr>
              <w:t>Ontmoeten</w:t>
            </w:r>
          </w:p>
          <w:p w:rsidR="00F45BEF" w:rsidRPr="00BC0CB8" w:rsidRDefault="00F45BEF" w:rsidP="00427F5C">
            <w:pPr>
              <w:spacing w:line="240" w:lineRule="auto"/>
              <w:rPr>
                <w:rFonts w:ascii="Calibri" w:hAnsi="Calibri" w:cs="Calibri"/>
              </w:rPr>
            </w:pPr>
            <w:r w:rsidRPr="006643F7">
              <w:rPr>
                <w:rFonts w:ascii="Calibri" w:hAnsi="Calibri" w:cs="Calibri"/>
                <w:b/>
              </w:rPr>
              <w:t xml:space="preserve"> </w:t>
            </w:r>
            <w:r w:rsidRPr="00EF00BA">
              <w:rPr>
                <w:rFonts w:ascii="Calibri" w:hAnsi="Calibri" w:cs="Calibri"/>
                <w:b/>
              </w:rPr>
              <w:t>X</w:t>
            </w:r>
            <w:r w:rsidRPr="00EF00BA">
              <w:rPr>
                <w:rFonts w:ascii="Calibri" w:hAnsi="Calibri" w:cs="Calibri"/>
              </w:rPr>
              <w:t xml:space="preserve"> </w:t>
            </w:r>
            <w:r w:rsidRPr="0087206D">
              <w:rPr>
                <w:rFonts w:ascii="Calibri" w:hAnsi="Calibri" w:cs="Calibri"/>
                <w:b/>
              </w:rPr>
              <w:t>klassikale activiteit</w:t>
            </w:r>
            <w:r w:rsidRPr="00BC0CB8">
              <w:rPr>
                <w:rFonts w:ascii="Calibri" w:hAnsi="Calibri" w:cs="Calibri"/>
              </w:rPr>
              <w:t xml:space="preserve">   </w:t>
            </w:r>
            <w:r>
              <w:rPr>
                <w:rFonts w:ascii="Calibri" w:hAnsi="Calibri" w:cs="Calibri"/>
              </w:rPr>
              <w:t xml:space="preserve">    O</w:t>
            </w:r>
            <w:r w:rsidRPr="00EF00BA">
              <w:rPr>
                <w:rFonts w:ascii="Calibri" w:hAnsi="Calibri" w:cs="Calibri"/>
                <w:b/>
              </w:rPr>
              <w:t xml:space="preserve"> </w:t>
            </w:r>
            <w:r w:rsidRPr="0087206D">
              <w:rPr>
                <w:rFonts w:ascii="Calibri" w:hAnsi="Calibri" w:cs="Calibri"/>
              </w:rPr>
              <w:t>activiteit in groep in groep</w:t>
            </w:r>
            <w:r w:rsidRPr="00BC0CB8">
              <w:rPr>
                <w:rFonts w:ascii="Calibri" w:hAnsi="Calibri" w:cs="Calibri"/>
              </w:rPr>
              <w:t xml:space="preserve">   </w:t>
            </w:r>
          </w:p>
        </w:tc>
        <w:tc>
          <w:tcPr>
            <w:tcW w:w="249" w:type="dxa"/>
          </w:tcPr>
          <w:p w:rsidR="00F45BEF" w:rsidRPr="00BC0CB8" w:rsidRDefault="00F45BEF" w:rsidP="00427F5C">
            <w:pPr>
              <w:spacing w:line="240" w:lineRule="auto"/>
              <w:rPr>
                <w:rFonts w:ascii="Calibri" w:hAnsi="Calibri" w:cs="Calibri"/>
              </w:rPr>
            </w:pPr>
          </w:p>
          <w:p w:rsidR="00F45BEF" w:rsidRPr="00BC0CB8" w:rsidRDefault="00F45BEF" w:rsidP="00427F5C">
            <w:pPr>
              <w:spacing w:line="240" w:lineRule="auto"/>
              <w:rPr>
                <w:rFonts w:ascii="Calibri" w:hAnsi="Calibri" w:cs="Calibri"/>
              </w:rPr>
            </w:pPr>
          </w:p>
          <w:p w:rsidR="00F45BEF" w:rsidRPr="00BC0CB8" w:rsidRDefault="00F45BEF" w:rsidP="00427F5C">
            <w:pPr>
              <w:spacing w:line="240" w:lineRule="auto"/>
              <w:rPr>
                <w:rFonts w:ascii="Calibri" w:hAnsi="Calibri" w:cs="Calibri"/>
              </w:rPr>
            </w:pPr>
          </w:p>
          <w:p w:rsidR="00F45BEF" w:rsidRPr="00BC0CB8" w:rsidRDefault="00F45BEF" w:rsidP="00427F5C">
            <w:pPr>
              <w:spacing w:line="240" w:lineRule="auto"/>
              <w:rPr>
                <w:rFonts w:ascii="Calibri" w:hAnsi="Calibri" w:cs="Calibri"/>
              </w:rPr>
            </w:pPr>
          </w:p>
        </w:tc>
      </w:tr>
    </w:tbl>
    <w:p w:rsidR="00F45BEF" w:rsidRPr="00BC0CB8" w:rsidRDefault="00F45BEF" w:rsidP="00427F5C">
      <w:pPr>
        <w:spacing w:line="240" w:lineRule="auto"/>
        <w:rPr>
          <w:rFonts w:ascii="Calibri" w:hAnsi="Calibri" w:cs="Calibri"/>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4"/>
      </w:tblGrid>
      <w:tr w:rsidR="00F45BEF" w:rsidRPr="00BC0CB8" w:rsidTr="009D5D5A">
        <w:trPr>
          <w:trHeight w:val="416"/>
        </w:trPr>
        <w:tc>
          <w:tcPr>
            <w:tcW w:w="9214" w:type="dxa"/>
          </w:tcPr>
          <w:p w:rsidR="00F45BEF" w:rsidRPr="0034686A" w:rsidRDefault="00F45BEF" w:rsidP="00427F5C">
            <w:pPr>
              <w:spacing w:line="240" w:lineRule="auto"/>
            </w:pPr>
            <w:r w:rsidRPr="00BC0CB8">
              <w:rPr>
                <w:rFonts w:ascii="Calibri" w:hAnsi="Calibri"/>
                <w:b/>
              </w:rPr>
              <w:t>Specifieke BS voor de activiteit</w:t>
            </w:r>
            <w:r>
              <w:rPr>
                <w:rFonts w:ascii="Calibri" w:hAnsi="Calibri"/>
                <w:b/>
              </w:rPr>
              <w:t xml:space="preserve">: </w:t>
            </w:r>
            <w:r w:rsidRPr="00BC0CB8">
              <w:rPr>
                <w:rFonts w:ascii="Calibri" w:hAnsi="Calibri"/>
                <w:b/>
              </w:rPr>
              <w:br/>
            </w:r>
            <w:r w:rsidRPr="00FC3813">
              <w:rPr>
                <w:rFonts w:ascii="Calibri" w:hAnsi="Calibri"/>
              </w:rPr>
              <w:t>-</w:t>
            </w:r>
            <w:r>
              <w:rPr>
                <w:rFonts w:ascii="Calibri" w:hAnsi="Calibri"/>
              </w:rPr>
              <w:t xml:space="preserve"> </w:t>
            </w:r>
            <w:r w:rsidRPr="0034686A">
              <w:t>Bij het begin van een thema worden er vaak filosofische vragen gesteld.</w:t>
            </w:r>
          </w:p>
          <w:p w:rsidR="00F45BEF" w:rsidRPr="005B06A4" w:rsidRDefault="00F45BEF" w:rsidP="00427F5C">
            <w:pPr>
              <w:spacing w:line="240" w:lineRule="auto"/>
            </w:pPr>
            <w:r w:rsidRPr="0034686A">
              <w:t>- De kleuters zijn vertrouwd me zo een soort vragen, deze gesprekken worden klassikaal in de onthaalkring gehouden.</w:t>
            </w:r>
          </w:p>
          <w:p w:rsidR="00F45BEF" w:rsidRDefault="00F45BEF" w:rsidP="00427F5C">
            <w:pPr>
              <w:spacing w:line="240" w:lineRule="auto"/>
              <w:rPr>
                <w:rFonts w:ascii="Calibri" w:hAnsi="Calibri"/>
                <w:b/>
              </w:rPr>
            </w:pPr>
            <w:r>
              <w:rPr>
                <w:rFonts w:ascii="Calibri" w:hAnsi="Calibri"/>
                <w:b/>
              </w:rPr>
              <w:t>Doelen:</w:t>
            </w:r>
          </w:p>
          <w:p w:rsidR="00F45BEF" w:rsidRDefault="00F45BEF" w:rsidP="00427F5C">
            <w:pPr>
              <w:spacing w:line="240" w:lineRule="auto"/>
              <w:rPr>
                <w:rFonts w:ascii="Calibri" w:hAnsi="Calibri"/>
              </w:rPr>
            </w:pPr>
            <w:r w:rsidRPr="00A1105E">
              <w:rPr>
                <w:rFonts w:ascii="Calibri" w:hAnsi="Calibri"/>
              </w:rPr>
              <w:t>Nederlands – luisteren &amp; spreken deelleerplan</w:t>
            </w:r>
            <w:r w:rsidR="0088774A">
              <w:rPr>
                <w:rFonts w:ascii="Calibri" w:hAnsi="Calibri"/>
              </w:rPr>
              <w:br/>
            </w:r>
            <w:r w:rsidRPr="00D12C6F">
              <w:rPr>
                <w:rFonts w:ascii="Calibri" w:hAnsi="Calibri"/>
              </w:rPr>
              <w:t xml:space="preserve">4.4.3 </w:t>
            </w:r>
            <w:r>
              <w:rPr>
                <w:rFonts w:ascii="Calibri" w:hAnsi="Calibri"/>
              </w:rPr>
              <w:t>Doelen voor spreken</w:t>
            </w:r>
            <w:r w:rsidR="0088774A">
              <w:rPr>
                <w:rFonts w:ascii="Calibri" w:hAnsi="Calibri"/>
              </w:rPr>
              <w:br/>
            </w:r>
            <w:r>
              <w:rPr>
                <w:rFonts w:ascii="Calibri" w:hAnsi="Calibri"/>
              </w:rPr>
              <w:t>S.1 Communicatieve vaardigheden ontwikkelen en beheersen, dat wil zeggen allerlei situaties al sprekend adequaat aanpakken en beheersen.</w:t>
            </w:r>
            <w:r w:rsidR="0088774A">
              <w:rPr>
                <w:rFonts w:ascii="Calibri" w:hAnsi="Calibri"/>
              </w:rPr>
              <w:br/>
            </w:r>
            <w:r>
              <w:rPr>
                <w:rFonts w:ascii="Calibri" w:hAnsi="Calibri"/>
              </w:rPr>
              <w:t>Communicatieve conventies hanteren, gesprekken voeren en gespreksregels respecteren</w:t>
            </w:r>
            <w:r w:rsidR="0088774A">
              <w:rPr>
                <w:rFonts w:ascii="Calibri" w:hAnsi="Calibri"/>
              </w:rPr>
              <w:br/>
            </w:r>
            <w:r>
              <w:rPr>
                <w:rFonts w:ascii="Calibri" w:hAnsi="Calibri"/>
              </w:rPr>
              <w:t>S.1.43 Gespreksregels hanteren</w:t>
            </w:r>
            <w:r>
              <w:rPr>
                <w:rFonts w:ascii="Calibri" w:hAnsi="Calibri"/>
              </w:rPr>
              <w:br/>
              <w:t>Concreet: De kleuters laten elkaar uitpraten, volgen de aanwijzingen van de gespreksleider, blijven bij het onderwerp, … .</w:t>
            </w:r>
          </w:p>
          <w:p w:rsidR="00F45BEF" w:rsidRPr="0088774A" w:rsidRDefault="00F45BEF" w:rsidP="00427F5C">
            <w:pPr>
              <w:spacing w:line="240" w:lineRule="auto"/>
              <w:rPr>
                <w:rFonts w:ascii="Calibri" w:hAnsi="Calibri"/>
              </w:rPr>
            </w:pPr>
            <w:r w:rsidRPr="0088774A">
              <w:rPr>
                <w:rFonts w:ascii="Calibri" w:hAnsi="Calibri"/>
              </w:rPr>
              <w:t xml:space="preserve">leerplan wereldoriëntatie </w:t>
            </w:r>
            <w:r w:rsidR="0088774A">
              <w:rPr>
                <w:rFonts w:ascii="Calibri" w:hAnsi="Calibri"/>
              </w:rPr>
              <w:br/>
            </w:r>
            <w:r>
              <w:rPr>
                <w:rFonts w:ascii="Calibri" w:hAnsi="Calibri"/>
              </w:rPr>
              <w:t>Overkoepelende doelstellingen</w:t>
            </w:r>
            <w:r w:rsidR="0088774A">
              <w:rPr>
                <w:rFonts w:ascii="Calibri" w:hAnsi="Calibri"/>
              </w:rPr>
              <w:br/>
            </w:r>
            <w:proofErr w:type="spellStart"/>
            <w:r>
              <w:rPr>
                <w:rFonts w:ascii="Calibri" w:hAnsi="Calibri"/>
              </w:rPr>
              <w:t>Bassisattitudes</w:t>
            </w:r>
            <w:proofErr w:type="spellEnd"/>
            <w:r w:rsidR="0088774A">
              <w:rPr>
                <w:rFonts w:ascii="Calibri" w:hAnsi="Calibri"/>
              </w:rPr>
              <w:br/>
            </w:r>
            <w:r>
              <w:rPr>
                <w:rFonts w:ascii="Calibri" w:hAnsi="Calibri"/>
              </w:rPr>
              <w:t>0.3 Kinderen beleven en ervaren een intense verbondenheid met de wereld.</w:t>
            </w:r>
            <w:r w:rsidR="0088774A">
              <w:rPr>
                <w:rFonts w:ascii="Calibri" w:hAnsi="Calibri"/>
              </w:rPr>
              <w:br/>
            </w:r>
            <w:r>
              <w:rPr>
                <w:rFonts w:ascii="Calibri" w:hAnsi="Calibri"/>
              </w:rPr>
              <w:t>Concreet: De kleuters tonen aandacht en waardering voor andere kleuters en de KL. Ook tonen de kleuters verbondenheid met de kinderen in andere wereldcontinenten.</w:t>
            </w:r>
          </w:p>
          <w:p w:rsidR="00F45BEF" w:rsidRPr="00BC59F2" w:rsidRDefault="00F45BEF" w:rsidP="00427F5C">
            <w:pPr>
              <w:spacing w:line="240" w:lineRule="auto"/>
              <w:rPr>
                <w:b/>
                <w:u w:val="single"/>
                <w:shd w:val="clear" w:color="auto" w:fill="FFFFFF"/>
              </w:rPr>
            </w:pPr>
            <w:r w:rsidRPr="00BC59F2">
              <w:rPr>
                <w:b/>
                <w:u w:val="single"/>
                <w:shd w:val="clear" w:color="auto" w:fill="FFFFFF"/>
              </w:rPr>
              <w:t>AO:</w:t>
            </w:r>
          </w:p>
          <w:p w:rsidR="00F45BEF" w:rsidRDefault="00F45BEF" w:rsidP="00427F5C">
            <w:pPr>
              <w:spacing w:line="240" w:lineRule="auto"/>
              <w:rPr>
                <w:rFonts w:ascii="Calibri" w:hAnsi="Calibri"/>
              </w:rPr>
            </w:pPr>
            <w:r w:rsidRPr="00BC59F2">
              <w:rPr>
                <w:shd w:val="clear" w:color="auto" w:fill="FFFFFF"/>
              </w:rPr>
              <w:t xml:space="preserve">- </w:t>
            </w:r>
            <w:r>
              <w:rPr>
                <w:rFonts w:ascii="Calibri" w:hAnsi="Calibri"/>
              </w:rPr>
              <w:t>Laten de kleuters elkaar uitspreken?</w:t>
            </w:r>
          </w:p>
          <w:p w:rsidR="00F45BEF" w:rsidRDefault="00F45BEF" w:rsidP="00427F5C">
            <w:pPr>
              <w:spacing w:line="240" w:lineRule="auto"/>
              <w:rPr>
                <w:rFonts w:ascii="Calibri" w:hAnsi="Calibri"/>
              </w:rPr>
            </w:pPr>
            <w:r>
              <w:rPr>
                <w:rFonts w:ascii="Calibri" w:hAnsi="Calibri"/>
              </w:rPr>
              <w:t>- Respecteren de kleuters de inbreng van elkaar?</w:t>
            </w:r>
          </w:p>
          <w:p w:rsidR="00F45BEF" w:rsidRDefault="00F45BEF" w:rsidP="00427F5C">
            <w:pPr>
              <w:spacing w:line="240" w:lineRule="auto"/>
              <w:rPr>
                <w:shd w:val="clear" w:color="auto" w:fill="FFFFFF"/>
              </w:rPr>
            </w:pPr>
            <w:r>
              <w:rPr>
                <w:shd w:val="clear" w:color="auto" w:fill="FFFFFF"/>
              </w:rPr>
              <w:t>- Wat weten de kleuters over het speelgoed op mondiaal vlak?</w:t>
            </w:r>
          </w:p>
          <w:p w:rsidR="00F45BEF" w:rsidRDefault="00F45BEF" w:rsidP="00427F5C">
            <w:pPr>
              <w:spacing w:line="240" w:lineRule="auto"/>
              <w:rPr>
                <w:rFonts w:ascii="Calibri" w:hAnsi="Calibri"/>
              </w:rPr>
            </w:pPr>
            <w:r w:rsidRPr="0037377E">
              <w:rPr>
                <w:rFonts w:ascii="Calibri" w:hAnsi="Calibri"/>
                <w:b/>
                <w:u w:val="single"/>
              </w:rPr>
              <w:t>AB:</w:t>
            </w:r>
            <w:r>
              <w:rPr>
                <w:rFonts w:ascii="Calibri" w:hAnsi="Calibri"/>
                <w:b/>
              </w:rPr>
              <w:br/>
            </w:r>
            <w:r>
              <w:rPr>
                <w:rFonts w:ascii="Calibri" w:hAnsi="Calibri"/>
              </w:rPr>
              <w:t>- Ik zorg ervoor dat iedereen elkaar kan zien. We zitten in een kring.</w:t>
            </w:r>
          </w:p>
          <w:p w:rsidR="00F45BEF" w:rsidRPr="0088774A" w:rsidRDefault="00F45BEF" w:rsidP="0088774A">
            <w:pPr>
              <w:spacing w:line="240" w:lineRule="auto"/>
              <w:rPr>
                <w:rFonts w:ascii="Calibri" w:hAnsi="Calibri"/>
              </w:rPr>
            </w:pPr>
            <w:r>
              <w:rPr>
                <w:rFonts w:ascii="Calibri" w:hAnsi="Calibri"/>
              </w:rPr>
              <w:t xml:space="preserve">- De vooropgestelde vragen vormen een leidraad voor het gesprek. Ik ga vooral in op de antwoorden </w:t>
            </w:r>
            <w:r>
              <w:rPr>
                <w:rFonts w:ascii="Calibri" w:hAnsi="Calibri"/>
              </w:rPr>
              <w:lastRenderedPageBreak/>
              <w:t>en vragen van dekleuters en grijp pas een vraag aan als het gesprek stilvalt.</w:t>
            </w:r>
          </w:p>
        </w:tc>
      </w:tr>
    </w:tbl>
    <w:p w:rsidR="00F45BEF" w:rsidRPr="0034324A" w:rsidRDefault="00015821" w:rsidP="00427F5C">
      <w:pPr>
        <w:spacing w:line="240" w:lineRule="auto"/>
      </w:pPr>
      <w:r w:rsidRPr="00015821">
        <w:rPr>
          <w:rFonts w:ascii="Calibri" w:hAnsi="Calibri" w:cs="Calibri"/>
          <w:noProof/>
          <w:lang w:eastAsia="nl-BE"/>
        </w:rPr>
        <w:lastRenderedPageBreak/>
        <w:pict>
          <v:rect id="_x0000_s1026" style="position:absolute;margin-left:-6.45pt;margin-top:13.6pt;width:461.35pt;height:58.25pt;z-index:-251658240;mso-position-horizontal-relative:text;mso-position-vertical-relative:text" filled="f"/>
        </w:pict>
      </w:r>
    </w:p>
    <w:p w:rsidR="00F45BEF" w:rsidRDefault="00F45BEF" w:rsidP="00427F5C">
      <w:pPr>
        <w:spacing w:line="240" w:lineRule="auto"/>
        <w:rPr>
          <w:rFonts w:ascii="Calibri" w:hAnsi="Calibri" w:cs="Calibri"/>
          <w:b/>
        </w:rPr>
      </w:pPr>
      <w:r>
        <w:rPr>
          <w:rFonts w:ascii="Calibri" w:hAnsi="Calibri" w:cs="Calibri"/>
          <w:b/>
        </w:rPr>
        <w:t>Materiaal:</w:t>
      </w:r>
    </w:p>
    <w:p w:rsidR="00F45BEF" w:rsidRPr="00427F5C" w:rsidRDefault="00F45BEF" w:rsidP="00427F5C">
      <w:pPr>
        <w:spacing w:line="240" w:lineRule="auto"/>
        <w:rPr>
          <w:rFonts w:ascii="Calibri" w:hAnsi="Calibri"/>
        </w:rPr>
      </w:pPr>
      <w:r>
        <w:rPr>
          <w:rFonts w:ascii="Calibri" w:hAnsi="Calibri" w:cs="Calibri"/>
          <w:b/>
        </w:rPr>
        <w:t xml:space="preserve">* </w:t>
      </w:r>
      <w:r>
        <w:rPr>
          <w:rFonts w:ascii="Calibri" w:hAnsi="Calibri"/>
        </w:rPr>
        <w:t>prenten speelgoed</w:t>
      </w:r>
      <w:r>
        <w:rPr>
          <w:rFonts w:ascii="Calibri" w:hAnsi="Calibri"/>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F45BEF" w:rsidRPr="00080BFB" w:rsidTr="0088774A">
        <w:tc>
          <w:tcPr>
            <w:tcW w:w="9212" w:type="dxa"/>
          </w:tcPr>
          <w:p w:rsidR="00F45BEF" w:rsidRPr="00E978B5" w:rsidRDefault="00F45BEF" w:rsidP="00427F5C">
            <w:pPr>
              <w:spacing w:line="240" w:lineRule="auto"/>
              <w:ind w:right="-6108"/>
              <w:rPr>
                <w:rFonts w:ascii="Calibri" w:hAnsi="Calibri"/>
              </w:rPr>
            </w:pPr>
            <w:r w:rsidRPr="00080BFB">
              <w:rPr>
                <w:rFonts w:ascii="Calibri" w:hAnsi="Calibri" w:cs="Calibri"/>
                <w:b/>
              </w:rPr>
              <w:t>Opbouw / Verloop</w:t>
            </w:r>
            <w:r w:rsidRPr="00080BFB">
              <w:rPr>
                <w:rFonts w:ascii="Calibri" w:hAnsi="Calibri" w:cs="Calibri"/>
                <w:b/>
              </w:rPr>
              <w:br/>
            </w:r>
            <w:r w:rsidRPr="00080BFB">
              <w:rPr>
                <w:rFonts w:ascii="Calibri" w:hAnsi="Calibri" w:cs="Calibri"/>
                <w:u w:val="single"/>
              </w:rPr>
              <w:t xml:space="preserve">Aanzet </w:t>
            </w:r>
            <w:r w:rsidRPr="00080BFB">
              <w:rPr>
                <w:rFonts w:ascii="Calibri" w:hAnsi="Calibri" w:cs="Calibri"/>
                <w:u w:val="single"/>
              </w:rPr>
              <w:br/>
            </w:r>
            <w:r>
              <w:rPr>
                <w:rFonts w:ascii="Calibri" w:hAnsi="Calibri"/>
              </w:rPr>
              <w:t>Ik vergelijk een stuk speelgoed van bij ons in de klas met speelgoed uit een ander land.</w:t>
            </w:r>
          </w:p>
          <w:p w:rsidR="00F45BEF" w:rsidRDefault="00F45BEF" w:rsidP="00427F5C">
            <w:pPr>
              <w:spacing w:line="240" w:lineRule="auto"/>
              <w:ind w:right="-6108"/>
              <w:rPr>
                <w:rFonts w:ascii="Calibri" w:hAnsi="Calibri" w:cs="Calibri"/>
                <w:b/>
                <w:u w:val="single"/>
              </w:rPr>
            </w:pPr>
            <w:r w:rsidRPr="00080BFB">
              <w:rPr>
                <w:rFonts w:ascii="Calibri" w:hAnsi="Calibri" w:cs="Calibri"/>
                <w:u w:val="single"/>
              </w:rPr>
              <w:br/>
            </w:r>
            <w:r>
              <w:rPr>
                <w:rFonts w:ascii="Calibri" w:hAnsi="Calibri" w:cs="Calibri"/>
                <w:b/>
                <w:u w:val="single"/>
              </w:rPr>
              <w:t>Speelleersituatie</w:t>
            </w:r>
          </w:p>
          <w:p w:rsidR="00F45BEF" w:rsidRPr="00BB2108" w:rsidRDefault="00F45BEF" w:rsidP="00427F5C">
            <w:pPr>
              <w:pStyle w:val="Lijstalinea"/>
              <w:numPr>
                <w:ilvl w:val="0"/>
                <w:numId w:val="7"/>
              </w:numPr>
              <w:spacing w:after="0" w:line="240" w:lineRule="auto"/>
              <w:ind w:right="-6108"/>
              <w:rPr>
                <w:rFonts w:cs="Calibri"/>
                <w:b/>
                <w:u w:val="single"/>
              </w:rPr>
            </w:pPr>
            <w:r w:rsidRPr="00BB2108">
              <w:rPr>
                <w:rFonts w:cs="Calibri"/>
                <w:b/>
              </w:rPr>
              <w:t>Afspraken maken:</w:t>
            </w:r>
            <w:r w:rsidRPr="00BB2108">
              <w:rPr>
                <w:rFonts w:cs="Calibri"/>
              </w:rPr>
              <w:br/>
            </w:r>
            <w:r w:rsidRPr="00BB2108">
              <w:t xml:space="preserve">We laten elkaar uitspreken, we babbelen niet tussendoor. We lachen niet als iemand iets </w:t>
            </w:r>
            <w:r>
              <w:br/>
            </w:r>
            <w:r w:rsidRPr="00BB2108">
              <w:t xml:space="preserve">zegt of vraagt want er zijn geen foute vragen of antwoorden. We denken diep na voor we </w:t>
            </w:r>
            <w:r>
              <w:br/>
            </w:r>
            <w:r w:rsidRPr="00BB2108">
              <w:t>iets willen zeggen of vragen.</w:t>
            </w:r>
            <w:r w:rsidRPr="00BB2108">
              <w:br/>
            </w:r>
          </w:p>
          <w:p w:rsidR="00F45BEF" w:rsidRPr="00BB2108" w:rsidRDefault="00F45BEF" w:rsidP="00427F5C">
            <w:pPr>
              <w:pStyle w:val="Normaalweb"/>
              <w:numPr>
                <w:ilvl w:val="0"/>
                <w:numId w:val="7"/>
              </w:numPr>
              <w:shd w:val="clear" w:color="auto" w:fill="FFFFFF"/>
              <w:spacing w:before="0" w:beforeAutospacing="0" w:after="0" w:afterAutospacing="0"/>
              <w:rPr>
                <w:rFonts w:asciiTheme="minorHAnsi" w:hAnsiTheme="minorHAnsi" w:cs="Tahoma"/>
                <w:sz w:val="22"/>
                <w:szCs w:val="22"/>
              </w:rPr>
            </w:pPr>
            <w:r w:rsidRPr="00BB2108">
              <w:rPr>
                <w:rFonts w:asciiTheme="minorHAnsi" w:hAnsiTheme="minorHAnsi"/>
                <w:b/>
                <w:sz w:val="22"/>
                <w:szCs w:val="22"/>
              </w:rPr>
              <w:t>Open vragen + mogelijke vragen van de kleuters.</w:t>
            </w:r>
            <w:r w:rsidRPr="00BB2108">
              <w:rPr>
                <w:rFonts w:asciiTheme="minorHAnsi" w:hAnsiTheme="minorHAnsi"/>
                <w:sz w:val="22"/>
                <w:szCs w:val="22"/>
              </w:rPr>
              <w:br/>
            </w:r>
            <w:r w:rsidRPr="00BB2108">
              <w:rPr>
                <w:rFonts w:asciiTheme="minorHAnsi" w:hAnsiTheme="minorHAnsi" w:cs="Tahoma"/>
                <w:sz w:val="22"/>
                <w:szCs w:val="22"/>
                <w:shd w:val="clear" w:color="auto" w:fill="FFFFFF"/>
              </w:rPr>
              <w:t xml:space="preserve">- Hebben alle kinderen overal ter wereld speelgoed? </w:t>
            </w:r>
            <w:r w:rsidRPr="00BB2108">
              <w:rPr>
                <w:rFonts w:asciiTheme="minorHAnsi" w:hAnsiTheme="minorHAnsi" w:cs="Tahoma"/>
                <w:sz w:val="22"/>
                <w:szCs w:val="22"/>
                <w:shd w:val="clear" w:color="auto" w:fill="FFFFFF"/>
              </w:rPr>
              <w:br/>
              <w:t xml:space="preserve">- Hoe komt het dat niet alle kinderen speelgoed hebben? </w:t>
            </w:r>
            <w:r w:rsidRPr="00BB2108">
              <w:rPr>
                <w:rFonts w:asciiTheme="minorHAnsi" w:hAnsiTheme="minorHAnsi" w:cs="Tahoma"/>
                <w:sz w:val="22"/>
                <w:szCs w:val="22"/>
                <w:shd w:val="clear" w:color="auto" w:fill="FFFFFF"/>
              </w:rPr>
              <w:br/>
              <w:t xml:space="preserve">- Wat als je nu geen geld hebt om speelgoed te kopen? Wat kan je dan doen? </w:t>
            </w:r>
            <w:r w:rsidRPr="00BB2108">
              <w:rPr>
                <w:rFonts w:asciiTheme="minorHAnsi" w:hAnsiTheme="minorHAnsi" w:cs="Tahoma"/>
                <w:sz w:val="22"/>
                <w:szCs w:val="22"/>
                <w:shd w:val="clear" w:color="auto" w:fill="FFFFFF"/>
              </w:rPr>
              <w:br/>
              <w:t xml:space="preserve">- Wat als jullie geen speelgoed zouden hebben? </w:t>
            </w:r>
            <w:r w:rsidRPr="00BB2108">
              <w:rPr>
                <w:rFonts w:asciiTheme="minorHAnsi" w:hAnsiTheme="minorHAnsi" w:cs="Tahoma"/>
                <w:sz w:val="22"/>
                <w:szCs w:val="22"/>
                <w:shd w:val="clear" w:color="auto" w:fill="FFFFFF"/>
              </w:rPr>
              <w:br/>
              <w:t xml:space="preserve">- Wat als er geen speelgoed in de klas zou zijn? </w:t>
            </w:r>
            <w:r w:rsidRPr="00BB2108">
              <w:rPr>
                <w:rFonts w:asciiTheme="minorHAnsi" w:hAnsiTheme="minorHAnsi" w:cs="Tahoma"/>
                <w:sz w:val="22"/>
                <w:szCs w:val="22"/>
                <w:shd w:val="clear" w:color="auto" w:fill="FFFFFF"/>
              </w:rPr>
              <w:br/>
              <w:t>- Hoe komen de speelgoedwinkels eigenlijk aan het speelgoed?</w:t>
            </w:r>
            <w:r w:rsidRPr="00BB2108">
              <w:rPr>
                <w:rFonts w:asciiTheme="minorHAnsi" w:hAnsiTheme="minorHAnsi" w:cs="Tahoma"/>
                <w:sz w:val="22"/>
                <w:szCs w:val="22"/>
                <w:shd w:val="clear" w:color="auto" w:fill="FFFFFF"/>
              </w:rPr>
              <w:br/>
              <w:t xml:space="preserve">- </w:t>
            </w:r>
            <w:r>
              <w:rPr>
                <w:rFonts w:asciiTheme="minorHAnsi" w:hAnsiTheme="minorHAnsi" w:cs="Tahoma"/>
                <w:sz w:val="22"/>
                <w:szCs w:val="22"/>
              </w:rPr>
              <w:t>M</w:t>
            </w:r>
            <w:r w:rsidRPr="00BB2108">
              <w:rPr>
                <w:rFonts w:asciiTheme="minorHAnsi" w:hAnsiTheme="minorHAnsi" w:cs="Tahoma"/>
                <w:sz w:val="22"/>
                <w:szCs w:val="22"/>
              </w:rPr>
              <w:t>et wat spelen de kinderen die geen speelgoed hebben?</w:t>
            </w:r>
            <w:r>
              <w:rPr>
                <w:rFonts w:asciiTheme="minorHAnsi" w:hAnsiTheme="minorHAnsi" w:cs="Tahoma"/>
                <w:sz w:val="22"/>
                <w:szCs w:val="22"/>
              </w:rPr>
              <w:br/>
              <w:t xml:space="preserve">- </w:t>
            </w:r>
            <w:r w:rsidRPr="00BB2108">
              <w:rPr>
                <w:rFonts w:asciiTheme="minorHAnsi" w:hAnsiTheme="minorHAnsi" w:cs="Tahoma"/>
                <w:sz w:val="22"/>
                <w:szCs w:val="22"/>
              </w:rPr>
              <w:t>Ziet het speelgoed er overal hetzelfde uit?</w:t>
            </w:r>
            <w:r>
              <w:rPr>
                <w:rFonts w:asciiTheme="minorHAnsi" w:hAnsiTheme="minorHAnsi" w:cs="Tahoma"/>
                <w:sz w:val="22"/>
                <w:szCs w:val="22"/>
              </w:rPr>
              <w:br/>
              <w:t xml:space="preserve">- </w:t>
            </w:r>
            <w:r w:rsidRPr="00BB2108">
              <w:rPr>
                <w:rFonts w:asciiTheme="minorHAnsi" w:hAnsiTheme="minorHAnsi" w:cs="Tahoma"/>
                <w:sz w:val="22"/>
                <w:szCs w:val="22"/>
              </w:rPr>
              <w:t>Speelt iedereen graag met hetzelfde speelgoed?</w:t>
            </w:r>
            <w:r>
              <w:rPr>
                <w:rFonts w:asciiTheme="minorHAnsi" w:hAnsiTheme="minorHAnsi" w:cs="Tahoma"/>
                <w:sz w:val="22"/>
                <w:szCs w:val="22"/>
              </w:rPr>
              <w:br/>
              <w:t>-Hoe komt het dat het speelgoed niet in alle landen hetzelfde is.</w:t>
            </w:r>
            <w:r>
              <w:rPr>
                <w:rFonts w:asciiTheme="minorHAnsi" w:hAnsiTheme="minorHAnsi" w:cs="Tahoma"/>
                <w:sz w:val="22"/>
                <w:szCs w:val="22"/>
              </w:rPr>
              <w:br/>
              <w:t>-Zou jij graag met speelgoed uit de andere landen spelen?</w:t>
            </w:r>
          </w:p>
          <w:p w:rsidR="00F45BEF" w:rsidRDefault="00F45BEF" w:rsidP="00427F5C">
            <w:pPr>
              <w:pStyle w:val="Kop5"/>
              <w:spacing w:line="240" w:lineRule="auto"/>
              <w:ind w:right="-6108"/>
              <w:rPr>
                <w:rFonts w:asciiTheme="minorHAnsi" w:hAnsiTheme="minorHAnsi" w:cs="Calibri"/>
              </w:rPr>
            </w:pPr>
          </w:p>
          <w:p w:rsidR="00F45BEF" w:rsidRPr="00754BC6" w:rsidRDefault="00F45BEF" w:rsidP="00427F5C">
            <w:pPr>
              <w:spacing w:line="240" w:lineRule="auto"/>
              <w:rPr>
                <w:b/>
                <w:u w:val="single"/>
              </w:rPr>
            </w:pPr>
            <w:r w:rsidRPr="00754BC6">
              <w:rPr>
                <w:b/>
                <w:u w:val="single"/>
              </w:rPr>
              <w:t>Slot</w:t>
            </w:r>
          </w:p>
          <w:p w:rsidR="00F45BEF" w:rsidRPr="00080BFB" w:rsidRDefault="00F45BEF" w:rsidP="00427F5C">
            <w:pPr>
              <w:spacing w:line="240" w:lineRule="auto"/>
              <w:rPr>
                <w:rFonts w:ascii="Calibri" w:hAnsi="Calibri"/>
              </w:rPr>
            </w:pPr>
            <w:r>
              <w:rPr>
                <w:rFonts w:ascii="Calibri" w:hAnsi="Calibri"/>
              </w:rPr>
              <w:t>De kleuters denken eens na hoe hun speelgoed er zou uitzien en welke materialen ze gebruiken als ze hun eigen speelgoed zouden maken.</w:t>
            </w:r>
          </w:p>
        </w:tc>
      </w:tr>
    </w:tbl>
    <w:tbl>
      <w:tblPr>
        <w:tblpPr w:leftFromText="141" w:rightFromText="141" w:vertAnchor="text" w:horzAnchor="margin" w:tblpY="375"/>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88774A" w:rsidRPr="00BC0CB8" w:rsidTr="0088774A">
        <w:trPr>
          <w:trHeight w:val="3761"/>
        </w:trPr>
        <w:tc>
          <w:tcPr>
            <w:tcW w:w="9250" w:type="dxa"/>
          </w:tcPr>
          <w:p w:rsidR="0088774A" w:rsidRPr="00BC0CB8" w:rsidRDefault="0088774A" w:rsidP="0088774A">
            <w:pPr>
              <w:tabs>
                <w:tab w:val="left" w:pos="3030"/>
              </w:tabs>
              <w:spacing w:line="240" w:lineRule="auto"/>
              <w:rPr>
                <w:rFonts w:ascii="Calibri" w:hAnsi="Calibri" w:cs="Calibri"/>
              </w:rPr>
            </w:pPr>
            <w:r w:rsidRPr="00BC0CB8">
              <w:rPr>
                <w:rFonts w:ascii="Calibri" w:hAnsi="Calibri" w:cs="Calibri"/>
                <w:b/>
              </w:rPr>
              <w:t xml:space="preserve">Mogelijkheden voor differentiatie </w:t>
            </w:r>
            <w:r w:rsidRPr="00BC0CB8">
              <w:rPr>
                <w:rFonts w:ascii="Calibri" w:hAnsi="Calibri" w:cs="Calibri"/>
              </w:rPr>
              <w:t xml:space="preserve"> </w:t>
            </w:r>
          </w:p>
          <w:p w:rsidR="0088774A" w:rsidRDefault="0088774A" w:rsidP="0088774A">
            <w:pPr>
              <w:spacing w:line="240" w:lineRule="auto"/>
              <w:rPr>
                <w:rFonts w:ascii="Calibri" w:hAnsi="Calibri" w:cs="Calibri"/>
                <w:b/>
                <w:bCs/>
              </w:rPr>
            </w:pPr>
            <w:r w:rsidRPr="00BC0CB8">
              <w:rPr>
                <w:rFonts w:ascii="Calibri" w:hAnsi="Calibri" w:cs="Calibri"/>
                <w:b/>
                <w:bCs/>
              </w:rPr>
              <w:t>Verdiepen</w:t>
            </w:r>
            <w:r w:rsidRPr="00BC0CB8">
              <w:rPr>
                <w:rFonts w:ascii="Calibri" w:hAnsi="Calibri" w:cs="Calibri"/>
                <w:bCs/>
              </w:rPr>
              <w:t xml:space="preserve"> ( gradaties naar andere </w:t>
            </w:r>
            <w:proofErr w:type="spellStart"/>
            <w:r w:rsidRPr="00BC0CB8">
              <w:rPr>
                <w:rFonts w:ascii="Calibri" w:hAnsi="Calibri" w:cs="Calibri"/>
                <w:bCs/>
              </w:rPr>
              <w:t>niveau’s</w:t>
            </w:r>
            <w:proofErr w:type="spellEnd"/>
            <w:r w:rsidRPr="00BC0CB8">
              <w:rPr>
                <w:rFonts w:ascii="Calibri" w:hAnsi="Calibri" w:cs="Calibri"/>
                <w:bCs/>
              </w:rPr>
              <w:t xml:space="preserve"> of lijnen binnen zelfde domein/aspect)</w:t>
            </w:r>
            <w:r>
              <w:rPr>
                <w:rFonts w:ascii="Calibri" w:hAnsi="Calibri" w:cs="Calibri"/>
                <w:b/>
                <w:bCs/>
              </w:rPr>
              <w:t xml:space="preserve"> </w:t>
            </w:r>
          </w:p>
          <w:p w:rsidR="0088774A" w:rsidRDefault="0088774A" w:rsidP="0088774A">
            <w:pPr>
              <w:spacing w:line="240" w:lineRule="auto"/>
              <w:rPr>
                <w:rFonts w:ascii="Calibri" w:hAnsi="Calibri" w:cs="Calibri"/>
                <w:bCs/>
              </w:rPr>
            </w:pPr>
            <w:r>
              <w:rPr>
                <w:rFonts w:ascii="Calibri" w:hAnsi="Calibri" w:cs="Calibri"/>
                <w:b/>
                <w:bCs/>
              </w:rPr>
              <w:t>-</w:t>
            </w:r>
            <w:r w:rsidRPr="00215F0B">
              <w:rPr>
                <w:rFonts w:ascii="Calibri" w:hAnsi="Calibri" w:cs="Calibri"/>
                <w:bCs/>
              </w:rPr>
              <w:t xml:space="preserve"> </w:t>
            </w:r>
            <w:r>
              <w:rPr>
                <w:rFonts w:ascii="Calibri" w:hAnsi="Calibri" w:cs="Calibri"/>
                <w:bCs/>
              </w:rPr>
              <w:t>De kleuters mogen spelen met speelgoed uit allerlei andere landen.</w:t>
            </w:r>
          </w:p>
          <w:p w:rsidR="0088774A" w:rsidRPr="00427F5C" w:rsidRDefault="0088774A" w:rsidP="0088774A">
            <w:pPr>
              <w:tabs>
                <w:tab w:val="left" w:pos="3030"/>
              </w:tabs>
              <w:spacing w:line="240" w:lineRule="auto"/>
              <w:rPr>
                <w:rFonts w:ascii="Calibri" w:hAnsi="Calibri" w:cs="Calibri"/>
              </w:rPr>
            </w:pPr>
            <w:r>
              <w:rPr>
                <w:rFonts w:ascii="Calibri" w:hAnsi="Calibri" w:cs="Calibri"/>
              </w:rPr>
              <w:t>- In de boekenhoek komt een boek met foto’s van speelgoed uit allerlei verschillende landen.</w:t>
            </w:r>
          </w:p>
          <w:p w:rsidR="0088774A" w:rsidRPr="00BC0CB8" w:rsidRDefault="0088774A" w:rsidP="0088774A">
            <w:pPr>
              <w:tabs>
                <w:tab w:val="left" w:pos="3030"/>
              </w:tabs>
              <w:spacing w:line="240" w:lineRule="auto"/>
              <w:rPr>
                <w:rFonts w:ascii="Calibri" w:hAnsi="Calibri" w:cs="Calibri"/>
              </w:rPr>
            </w:pPr>
            <w:r w:rsidRPr="00BC0CB8">
              <w:rPr>
                <w:rFonts w:ascii="Calibri" w:hAnsi="Calibri" w:cs="Calibri"/>
                <w:b/>
                <w:bCs/>
              </w:rPr>
              <w:t xml:space="preserve">Verbreden </w:t>
            </w:r>
            <w:r w:rsidRPr="00BC0CB8">
              <w:rPr>
                <w:rFonts w:ascii="Calibri" w:hAnsi="Calibri" w:cs="Calibri"/>
                <w:bCs/>
              </w:rPr>
              <w:t>(naar andere spelvormen en/of ontwikkelingsdomeinen)</w:t>
            </w:r>
            <w:r w:rsidRPr="00BC0CB8">
              <w:rPr>
                <w:rFonts w:ascii="Calibri" w:hAnsi="Calibri" w:cs="Calibri"/>
                <w:bCs/>
              </w:rPr>
              <w:br/>
            </w:r>
            <w:r>
              <w:rPr>
                <w:rFonts w:ascii="Calibri" w:hAnsi="Calibri" w:cs="Calibri"/>
              </w:rPr>
              <w:t>- De kleuters maken hun eigen speelgoed met kosteloos en vindmaterialen. (</w:t>
            </w:r>
            <w:proofErr w:type="spellStart"/>
            <w:r>
              <w:rPr>
                <w:rFonts w:ascii="Calibri" w:hAnsi="Calibri" w:cs="Calibri"/>
              </w:rPr>
              <w:t>Wero</w:t>
            </w:r>
            <w:proofErr w:type="spellEnd"/>
            <w:r>
              <w:rPr>
                <w:rFonts w:ascii="Calibri" w:hAnsi="Calibri" w:cs="Calibri"/>
              </w:rPr>
              <w:t>: Techniek)</w:t>
            </w:r>
          </w:p>
          <w:p w:rsidR="0088774A" w:rsidRPr="00B96195" w:rsidRDefault="0088774A" w:rsidP="0088774A">
            <w:pPr>
              <w:tabs>
                <w:tab w:val="left" w:pos="3030"/>
              </w:tabs>
              <w:spacing w:line="240" w:lineRule="auto"/>
              <w:rPr>
                <w:rFonts w:ascii="Calibri" w:hAnsi="Calibri" w:cs="Calibri"/>
                <w:b/>
              </w:rPr>
            </w:pPr>
            <w:r w:rsidRPr="00BC0CB8">
              <w:rPr>
                <w:rFonts w:ascii="Calibri" w:hAnsi="Calibri" w:cs="Calibri"/>
                <w:b/>
              </w:rPr>
              <w:t>AANPASSINGEN voor VERDER AANBOD</w:t>
            </w:r>
          </w:p>
        </w:tc>
      </w:tr>
    </w:tbl>
    <w:p w:rsidR="00754BC6" w:rsidRPr="00786029" w:rsidRDefault="00754BC6" w:rsidP="00754BC6">
      <w:pPr>
        <w:rPr>
          <w:lang w:val="en-US"/>
        </w:rPr>
      </w:pPr>
      <w:r>
        <w:rPr>
          <w:lang w:val="en-US"/>
        </w:rPr>
        <w:lastRenderedPageBreak/>
        <w:t>FEEDBACK/REFLECTION:</w:t>
      </w:r>
    </w:p>
    <w:p w:rsidR="00754BC6" w:rsidRDefault="00754BC6" w:rsidP="00754BC6">
      <w:pPr>
        <w:pStyle w:val="Lijstalinea"/>
        <w:numPr>
          <w:ilvl w:val="0"/>
          <w:numId w:val="15"/>
        </w:numPr>
      </w:pPr>
      <w:r w:rsidRPr="00786029">
        <w:t>Va</w:t>
      </w:r>
      <w:r>
        <w:t>n de leerkracht in de klas</w:t>
      </w:r>
      <w:r w:rsidRPr="00786029">
        <w:br/>
      </w:r>
      <w:r w:rsidR="00FF1476">
        <w:t>Juf Anja vond dit een zeer geschikte voorbereiding op de komende activiteit. Ook vond ze het goed opgemerkt van mij dat ik had gezien dat er in haar klas veel filosofische vragen worden gesteld, zowel door de leerkracht als door de kleuters en dat ik dit heb gebruikt voor één van mijn lessen.</w:t>
      </w:r>
      <w:r>
        <w:br/>
      </w:r>
    </w:p>
    <w:p w:rsidR="00427F5C" w:rsidRDefault="00754BC6" w:rsidP="00754BC6">
      <w:pPr>
        <w:pStyle w:val="Lijstalinea"/>
        <w:numPr>
          <w:ilvl w:val="0"/>
          <w:numId w:val="15"/>
        </w:numPr>
      </w:pPr>
      <w:r w:rsidRPr="00786029">
        <w:t>Va</w:t>
      </w:r>
      <w:r>
        <w:t>n mijzelf</w:t>
      </w:r>
      <w:r w:rsidRPr="00786029">
        <w:br/>
      </w:r>
      <w:r w:rsidR="00FF1476">
        <w:t>Ik heb er echt van genoten om nog eens bij de kleuters een activiteit te geven en dit heb ik volgens mij ook overgebracht op de kleuters zelf. Ze waren zeer betrokken en gingen dus ook echt op in de vragen van zowel mij maar vooral op de vragen en antwoorden van elkaar. Ik kon merken dat de kleuters het gewoon waren om op deze vragen te antwoorden en hier dieper op in te gaan.</w:t>
      </w:r>
      <w:r w:rsidR="00427F5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8"/>
        <w:gridCol w:w="3034"/>
      </w:tblGrid>
      <w:tr w:rsidR="00427F5C" w:rsidRPr="00BC0CB8" w:rsidTr="0088774A">
        <w:tc>
          <w:tcPr>
            <w:tcW w:w="6108" w:type="dxa"/>
            <w:tcBorders>
              <w:top w:val="nil"/>
              <w:left w:val="nil"/>
              <w:bottom w:val="nil"/>
              <w:right w:val="single" w:sz="4" w:space="0" w:color="auto"/>
            </w:tcBorders>
          </w:tcPr>
          <w:p w:rsidR="00427F5C" w:rsidRPr="00BC0CB8" w:rsidRDefault="00427F5C" w:rsidP="00427F5C">
            <w:pPr>
              <w:spacing w:line="240" w:lineRule="auto"/>
            </w:pPr>
            <w:r w:rsidRPr="00BC0CB8">
              <w:lastRenderedPageBreak/>
              <w:t>ACTIVITEITENFICHE</w:t>
            </w:r>
          </w:p>
          <w:p w:rsidR="00427F5C" w:rsidRPr="00BC0CB8" w:rsidRDefault="00427F5C" w:rsidP="00427F5C">
            <w:pPr>
              <w:spacing w:line="240" w:lineRule="auto"/>
            </w:pPr>
          </w:p>
        </w:tc>
        <w:tc>
          <w:tcPr>
            <w:tcW w:w="3034" w:type="dxa"/>
            <w:tcBorders>
              <w:left w:val="single" w:sz="4" w:space="0" w:color="auto"/>
            </w:tcBorders>
          </w:tcPr>
          <w:p w:rsidR="00427F5C" w:rsidRPr="00DE6FDE" w:rsidRDefault="00427F5C" w:rsidP="00550230">
            <w:pPr>
              <w:pStyle w:val="Kop2"/>
              <w:rPr>
                <w:color w:val="D99594" w:themeColor="accent2" w:themeTint="99"/>
              </w:rPr>
            </w:pPr>
            <w:bookmarkStart w:id="7" w:name="_Toc385626647"/>
            <w:proofErr w:type="spellStart"/>
            <w:r w:rsidRPr="00DE6FDE">
              <w:rPr>
                <w:color w:val="D99594" w:themeColor="accent2" w:themeTint="99"/>
              </w:rPr>
              <w:t>Lesson</w:t>
            </w:r>
            <w:proofErr w:type="spellEnd"/>
            <w:r w:rsidRPr="00DE6FDE">
              <w:rPr>
                <w:color w:val="D99594" w:themeColor="accent2" w:themeTint="99"/>
              </w:rPr>
              <w:t xml:space="preserve"> plan 4</w:t>
            </w:r>
            <w:r w:rsidR="0088774A">
              <w:rPr>
                <w:color w:val="D99594" w:themeColor="accent2" w:themeTint="99"/>
              </w:rPr>
              <w:t>: Kosteloos materiaal</w:t>
            </w:r>
            <w:bookmarkEnd w:id="7"/>
          </w:p>
          <w:p w:rsidR="00427F5C" w:rsidRDefault="00427F5C" w:rsidP="00427F5C">
            <w:pPr>
              <w:spacing w:line="240" w:lineRule="auto"/>
              <w:rPr>
                <w:rFonts w:ascii="Calibri" w:hAnsi="Calibri" w:cs="Calibri"/>
              </w:rPr>
            </w:pPr>
            <w:r>
              <w:rPr>
                <w:rFonts w:ascii="Calibri" w:hAnsi="Calibri" w:cs="Calibri"/>
              </w:rPr>
              <w:t>Group 1/2</w:t>
            </w:r>
          </w:p>
          <w:p w:rsidR="00427F5C" w:rsidRPr="00BC0CB8" w:rsidRDefault="00427F5C" w:rsidP="00427F5C">
            <w:pPr>
              <w:spacing w:line="240" w:lineRule="auto"/>
            </w:pPr>
            <w:r>
              <w:rPr>
                <w:rFonts w:ascii="Calibri" w:hAnsi="Calibri" w:cs="Calibri"/>
              </w:rPr>
              <w:t>11/03/2014</w:t>
            </w:r>
          </w:p>
        </w:tc>
      </w:tr>
    </w:tbl>
    <w:p w:rsidR="00427F5C" w:rsidRPr="00BC0CB8" w:rsidRDefault="00427F5C" w:rsidP="00427F5C">
      <w:pPr>
        <w:spacing w:line="240" w:lineRule="auto"/>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9"/>
        <w:gridCol w:w="3823"/>
      </w:tblGrid>
      <w:tr w:rsidR="00427F5C" w:rsidRPr="00BC0CB8" w:rsidTr="006211A1">
        <w:trPr>
          <w:trHeight w:val="997"/>
        </w:trPr>
        <w:tc>
          <w:tcPr>
            <w:tcW w:w="5319" w:type="dxa"/>
          </w:tcPr>
          <w:p w:rsidR="00427F5C" w:rsidRPr="003B5577" w:rsidRDefault="00427F5C" w:rsidP="00427F5C">
            <w:pPr>
              <w:spacing w:line="240" w:lineRule="auto"/>
            </w:pPr>
            <w:r w:rsidRPr="00BC0CB8">
              <w:rPr>
                <w:b/>
              </w:rPr>
              <w:t>Omschrijving van de activiteit:</w:t>
            </w:r>
            <w:r>
              <w:rPr>
                <w:b/>
              </w:rPr>
              <w:t xml:space="preserve"> Techniek: </w:t>
            </w:r>
            <w:r>
              <w:t>speelgoed maken</w:t>
            </w:r>
          </w:p>
          <w:p w:rsidR="00427F5C" w:rsidRDefault="00427F5C" w:rsidP="00427F5C">
            <w:pPr>
              <w:spacing w:line="240" w:lineRule="auto"/>
            </w:pPr>
            <w:r w:rsidRPr="00154253">
              <w:rPr>
                <w:b/>
              </w:rPr>
              <w:t>ES :</w:t>
            </w:r>
            <w:r>
              <w:rPr>
                <w:b/>
              </w:rPr>
              <w:t xml:space="preserve"> </w:t>
            </w:r>
            <w:r>
              <w:t>explorerend beleven</w:t>
            </w:r>
          </w:p>
          <w:p w:rsidR="00427F5C" w:rsidRPr="00EC4273" w:rsidRDefault="00427F5C" w:rsidP="00427F5C">
            <w:pPr>
              <w:spacing w:line="240" w:lineRule="auto"/>
            </w:pPr>
            <w:r w:rsidRPr="00F35B6C">
              <w:rPr>
                <w:b/>
              </w:rPr>
              <w:t>Aantal kleuters</w:t>
            </w:r>
            <w:r>
              <w:t>: 6</w:t>
            </w:r>
          </w:p>
          <w:p w:rsidR="00427F5C" w:rsidRPr="00BC0CB8" w:rsidRDefault="00427F5C" w:rsidP="00427F5C">
            <w:pPr>
              <w:spacing w:line="240" w:lineRule="auto"/>
            </w:pPr>
            <w:r>
              <w:t>O</w:t>
            </w:r>
            <w:r w:rsidRPr="006643F7">
              <w:rPr>
                <w:b/>
              </w:rPr>
              <w:t xml:space="preserve"> </w:t>
            </w:r>
            <w:r w:rsidRPr="00EF00BA">
              <w:t>klassikale activiteit</w:t>
            </w:r>
            <w:r w:rsidRPr="00BC0CB8">
              <w:t xml:space="preserve">   </w:t>
            </w:r>
            <w:r>
              <w:t xml:space="preserve">    </w:t>
            </w:r>
            <w:r w:rsidRPr="00EF00BA">
              <w:rPr>
                <w:b/>
              </w:rPr>
              <w:t>X activiteit in groep in groep</w:t>
            </w:r>
            <w:r w:rsidRPr="00BC0CB8">
              <w:t xml:space="preserve">   </w:t>
            </w:r>
          </w:p>
        </w:tc>
        <w:tc>
          <w:tcPr>
            <w:tcW w:w="3823" w:type="dxa"/>
          </w:tcPr>
          <w:p w:rsidR="00427F5C" w:rsidRPr="00BC0CB8" w:rsidRDefault="00427F5C" w:rsidP="00427F5C">
            <w:pPr>
              <w:spacing w:line="240" w:lineRule="auto"/>
            </w:pPr>
          </w:p>
          <w:p w:rsidR="00427F5C" w:rsidRPr="00BC0CB8" w:rsidRDefault="00427F5C" w:rsidP="00427F5C">
            <w:pPr>
              <w:spacing w:line="240" w:lineRule="auto"/>
            </w:pPr>
          </w:p>
          <w:p w:rsidR="00427F5C" w:rsidRPr="00BC0CB8" w:rsidRDefault="00427F5C" w:rsidP="00427F5C">
            <w:pPr>
              <w:spacing w:line="240" w:lineRule="auto"/>
            </w:pPr>
          </w:p>
          <w:p w:rsidR="00427F5C" w:rsidRPr="00BC0CB8" w:rsidRDefault="00427F5C" w:rsidP="00427F5C">
            <w:pPr>
              <w:spacing w:line="240" w:lineRule="auto"/>
            </w:pPr>
          </w:p>
        </w:tc>
      </w:tr>
    </w:tbl>
    <w:tbl>
      <w:tblPr>
        <w:tblpPr w:leftFromText="141" w:rightFromText="141" w:vertAnchor="text" w:horzAnchor="margin" w:tblpY="333"/>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550230" w:rsidRPr="00BC0CB8" w:rsidTr="00550230">
        <w:trPr>
          <w:cantSplit/>
        </w:trPr>
        <w:tc>
          <w:tcPr>
            <w:tcW w:w="9142" w:type="dxa"/>
          </w:tcPr>
          <w:p w:rsidR="00550230" w:rsidRDefault="00550230" w:rsidP="00550230">
            <w:pPr>
              <w:spacing w:line="240" w:lineRule="auto"/>
            </w:pPr>
            <w:r w:rsidRPr="00BC0CB8">
              <w:rPr>
                <w:b/>
              </w:rPr>
              <w:t>Specifieke BS voor de activiteit</w:t>
            </w:r>
            <w:r>
              <w:rPr>
                <w:b/>
              </w:rPr>
              <w:t xml:space="preserve">: </w:t>
            </w:r>
            <w:r w:rsidRPr="00BC0CB8">
              <w:rPr>
                <w:b/>
              </w:rPr>
              <w:br/>
            </w:r>
            <w:r>
              <w:t>De kleuters hebben nog niet met kosteloos materiaal geknutseld.</w:t>
            </w:r>
          </w:p>
          <w:p w:rsidR="00550230" w:rsidRPr="00E97C41" w:rsidRDefault="00550230" w:rsidP="00550230">
            <w:pPr>
              <w:spacing w:line="240" w:lineRule="auto"/>
            </w:pPr>
            <w:r w:rsidRPr="00B97D16">
              <w:t>Er is een vrije knutselhoek in de klas aanwezig.</w:t>
            </w:r>
          </w:p>
          <w:p w:rsidR="00550230" w:rsidRPr="00E97C41" w:rsidRDefault="00550230" w:rsidP="00550230">
            <w:pPr>
              <w:spacing w:line="240" w:lineRule="auto"/>
              <w:rPr>
                <w:b/>
              </w:rPr>
            </w:pPr>
            <w:r w:rsidRPr="00E97C41">
              <w:rPr>
                <w:b/>
              </w:rPr>
              <w:t>Doelen en aandachtspunten:</w:t>
            </w:r>
          </w:p>
          <w:p w:rsidR="0088774A" w:rsidRDefault="00550230" w:rsidP="0088774A">
            <w:pPr>
              <w:spacing w:line="240" w:lineRule="auto"/>
            </w:pPr>
            <w:r w:rsidRPr="00E97C41">
              <w:t>Leerplan wereldoriëntatie</w:t>
            </w:r>
            <w:r w:rsidR="0088774A">
              <w:br/>
            </w:r>
            <w:r>
              <w:t>Mens en techniek</w:t>
            </w:r>
            <w:r w:rsidR="0088774A">
              <w:br/>
              <w:t xml:space="preserve">6.18 </w:t>
            </w:r>
            <w:r w:rsidR="0088774A" w:rsidRPr="00E97C41">
              <w:rPr>
                <w:lang w:eastAsia="nl-BE"/>
              </w:rPr>
              <w:t xml:space="preserve"> Kinderen kunnen met techniek omgaan in verschillende toepassingsgebieden.</w:t>
            </w:r>
            <w:r w:rsidR="0088774A">
              <w:rPr>
                <w:lang w:eastAsia="nl-BE"/>
              </w:rPr>
              <w:br/>
              <w:t xml:space="preserve">6.18.2 </w:t>
            </w:r>
            <w:r w:rsidR="0088774A" w:rsidRPr="00E97C41">
              <w:rPr>
                <w:lang w:eastAsia="nl-BE"/>
              </w:rPr>
              <w:t xml:space="preserve"> Dat houdt in dat ze technische realisaties uit verschillende toepassi</w:t>
            </w:r>
            <w:r w:rsidR="0088774A">
              <w:rPr>
                <w:lang w:eastAsia="nl-BE"/>
              </w:rPr>
              <w:t>ngsgebieden van techniek kunnen</w:t>
            </w:r>
            <w:r w:rsidR="0088774A">
              <w:rPr>
                <w:lang w:eastAsia="nl-BE"/>
              </w:rPr>
              <w:br/>
              <w:t>6.18.2.1 construeren</w:t>
            </w:r>
            <w:r w:rsidR="0088774A">
              <w:rPr>
                <w:lang w:eastAsia="nl-BE"/>
              </w:rPr>
              <w:br/>
            </w:r>
            <w:r w:rsidR="0088774A">
              <w:t xml:space="preserve"> Concreet: De kleuters gaan net zoals kinderen in andere landen zelf speelgoed maken met vindmaterialen uit hun omgeving.</w:t>
            </w:r>
          </w:p>
          <w:p w:rsidR="0088774A" w:rsidRDefault="0088774A" w:rsidP="0088774A">
            <w:pPr>
              <w:spacing w:line="240" w:lineRule="auto"/>
              <w:rPr>
                <w:shd w:val="clear" w:color="auto" w:fill="FFFFFF"/>
              </w:rPr>
            </w:pPr>
            <w:r w:rsidRPr="00E97C41">
              <w:rPr>
                <w:lang w:eastAsia="nl-BE"/>
              </w:rPr>
              <w:t>6.14 Kinderen kunnen gebruik maken van hun kennis over en vaardigheid in techniek om een bereiding te maken en een constructie uit elkaar te halen of in elkaar te zetten.</w:t>
            </w:r>
            <w:r>
              <w:rPr>
                <w:lang w:eastAsia="nl-BE"/>
              </w:rPr>
              <w:br/>
            </w:r>
            <w:r w:rsidRPr="00E97C41">
              <w:rPr>
                <w:shd w:val="clear" w:color="auto" w:fill="FFFFFF"/>
              </w:rPr>
              <w:t>6.14.1 Dat houdt in dat ze geschikt materiaal, geschikte hechtingswijzen en geschikt gereedschap kiezen</w:t>
            </w:r>
            <w:r>
              <w:rPr>
                <w:shd w:val="clear" w:color="auto" w:fill="FFFFFF"/>
              </w:rPr>
              <w:br/>
            </w:r>
            <w:r w:rsidRPr="00E97C41">
              <w:rPr>
                <w:shd w:val="clear" w:color="auto" w:fill="FFFFFF"/>
              </w:rPr>
              <w:t>Concreet: De kleuters denken eerst goed na welke materialen ze nodig hebben en gaan vervolgens hier op een correcte manier mee aan de slag.</w:t>
            </w:r>
          </w:p>
          <w:p w:rsidR="0088774A" w:rsidRPr="00E97C41" w:rsidRDefault="0088774A" w:rsidP="0088774A">
            <w:pPr>
              <w:spacing w:line="240" w:lineRule="auto"/>
              <w:rPr>
                <w:shd w:val="clear" w:color="auto" w:fill="FFFFFF"/>
              </w:rPr>
            </w:pPr>
            <w:r w:rsidRPr="00E97C41">
              <w:rPr>
                <w:shd w:val="clear" w:color="auto" w:fill="FFFFFF"/>
              </w:rPr>
              <w:t>6.14.4 Dat houdt in dat ze hun materialenkennis en hun kennis van constructie- en bewegingsprincipes functioneel kunnen toepassen.</w:t>
            </w:r>
          </w:p>
          <w:p w:rsidR="00550230" w:rsidRDefault="0088774A" w:rsidP="00550230">
            <w:pPr>
              <w:spacing w:line="240" w:lineRule="auto"/>
              <w:rPr>
                <w:shd w:val="clear" w:color="auto" w:fill="FFFFFF"/>
              </w:rPr>
            </w:pPr>
            <w:r w:rsidRPr="00E97C41">
              <w:rPr>
                <w:shd w:val="clear" w:color="auto" w:fill="FFFFFF"/>
              </w:rPr>
              <w:t>Concreet: De kleuters weten welke materialen het best geschikt zijn om hun werkstuk te realiseren.</w:t>
            </w:r>
          </w:p>
          <w:p w:rsidR="0088774A" w:rsidRDefault="0088774A" w:rsidP="0088774A">
            <w:pPr>
              <w:spacing w:line="240" w:lineRule="auto"/>
            </w:pPr>
            <w:r w:rsidRPr="002C6E62">
              <w:rPr>
                <w:b/>
                <w:u w:val="single"/>
              </w:rPr>
              <w:t>AO:</w:t>
            </w:r>
            <w:r>
              <w:rPr>
                <w:b/>
                <w:u w:val="single"/>
              </w:rPr>
              <w:br/>
            </w:r>
            <w:r>
              <w:t>- Welke kleuters weten direct wat ze willen maken en gaan dan ook direct aan de slag? Zijn er kleuters die meer impulsen nodig hebben van de KL?</w:t>
            </w:r>
          </w:p>
          <w:p w:rsidR="0088774A" w:rsidRDefault="0088774A" w:rsidP="0088774A">
            <w:pPr>
              <w:spacing w:line="240" w:lineRule="auto"/>
            </w:pPr>
            <w:r>
              <w:t>- Weten de kleuters welke materialen ze nodig hebben, welke materialen het meest geschikt zijn?</w:t>
            </w:r>
          </w:p>
          <w:p w:rsidR="0088774A" w:rsidRPr="00BC0CB8" w:rsidRDefault="0088774A" w:rsidP="00550230">
            <w:pPr>
              <w:spacing w:line="240" w:lineRule="auto"/>
            </w:pPr>
          </w:p>
        </w:tc>
      </w:tr>
    </w:tbl>
    <w:p w:rsidR="00427F5C" w:rsidRPr="00F35B6C" w:rsidRDefault="00015821" w:rsidP="00427F5C">
      <w:pPr>
        <w:spacing w:line="240" w:lineRule="auto"/>
      </w:pPr>
      <w:r>
        <w:rPr>
          <w:noProof/>
          <w:lang w:eastAsia="nl-BE"/>
        </w:rPr>
        <w:lastRenderedPageBreak/>
        <w:pict>
          <v:rect id="_x0000_s1028" style="position:absolute;margin-left:-6.3pt;margin-top:16.2pt;width:460.55pt;height:97.6pt;z-index:251660288;mso-position-horizontal-relative:text;mso-position-vertical-relative:text" filled="f"/>
        </w:pict>
      </w:r>
    </w:p>
    <w:p w:rsidR="00427F5C" w:rsidRDefault="00427F5C" w:rsidP="00427F5C">
      <w:pPr>
        <w:spacing w:line="240" w:lineRule="auto"/>
      </w:pPr>
      <w:r>
        <w:t>- Kunnen de kleuters eventuele onverwachtste problemen oplossen?</w:t>
      </w:r>
    </w:p>
    <w:p w:rsidR="00427F5C" w:rsidRDefault="00427F5C" w:rsidP="00427F5C">
      <w:pPr>
        <w:spacing w:line="240" w:lineRule="auto"/>
      </w:pPr>
      <w:r w:rsidRPr="00613432">
        <w:rPr>
          <w:b/>
          <w:u w:val="single"/>
        </w:rPr>
        <w:t>AB:</w:t>
      </w:r>
      <w:r w:rsidRPr="00613432">
        <w:t xml:space="preserve"> </w:t>
      </w:r>
      <w:r>
        <w:br/>
        <w:t>- Wanneer er zich onverwachtse problemen voordoen, stimuleer ik de kleuters tot probleemoplossend denken.</w:t>
      </w:r>
      <w:r>
        <w:br/>
        <w:t>- Ik observeer en luister naar de kleuters, ik kom niet direct tussen.</w:t>
      </w:r>
    </w:p>
    <w:p w:rsidR="00427F5C" w:rsidRDefault="00427F5C" w:rsidP="00427F5C">
      <w:pPr>
        <w:spacing w:line="240" w:lineRule="auto"/>
        <w:rPr>
          <w:b/>
        </w:rPr>
      </w:pPr>
    </w:p>
    <w:p w:rsidR="00427F5C" w:rsidRDefault="00015821" w:rsidP="00427F5C">
      <w:pPr>
        <w:spacing w:line="240" w:lineRule="auto"/>
        <w:rPr>
          <w:b/>
        </w:rPr>
      </w:pPr>
      <w:r>
        <w:rPr>
          <w:b/>
          <w:noProof/>
          <w:lang w:eastAsia="nl-BE"/>
        </w:rPr>
        <w:pict>
          <v:rect id="_x0000_s1027" style="position:absolute;margin-left:-6.3pt;margin-top:5.55pt;width:460.55pt;height:117.95pt;z-index:251659264" filled="f"/>
        </w:pict>
      </w:r>
    </w:p>
    <w:p w:rsidR="00427F5C" w:rsidRPr="00BC0CB8" w:rsidRDefault="00427F5C" w:rsidP="00427F5C">
      <w:pPr>
        <w:spacing w:line="240" w:lineRule="auto"/>
        <w:rPr>
          <w:b/>
        </w:rPr>
      </w:pPr>
      <w:r w:rsidRPr="00BC0CB8">
        <w:rPr>
          <w:b/>
        </w:rPr>
        <w:t>Organisatie en materiaal</w:t>
      </w:r>
    </w:p>
    <w:p w:rsidR="00427F5C" w:rsidRDefault="00427F5C" w:rsidP="00427F5C">
      <w:pPr>
        <w:spacing w:line="240" w:lineRule="auto"/>
      </w:pPr>
      <w:r>
        <w:t xml:space="preserve">- kosteloos materiaal: </w:t>
      </w:r>
      <w:proofErr w:type="spellStart"/>
      <w:r>
        <w:t>yoghurpotjes</w:t>
      </w:r>
      <w:proofErr w:type="spellEnd"/>
      <w:r>
        <w:t>, kaasdoosjes, dopjes, …</w:t>
      </w:r>
    </w:p>
    <w:p w:rsidR="00427F5C" w:rsidRDefault="00427F5C" w:rsidP="00427F5C">
      <w:pPr>
        <w:spacing w:line="240" w:lineRule="auto"/>
      </w:pPr>
      <w:r>
        <w:t xml:space="preserve">- bindmaterialen: </w:t>
      </w:r>
      <w:proofErr w:type="spellStart"/>
      <w:r>
        <w:t>pritt</w:t>
      </w:r>
      <w:proofErr w:type="spellEnd"/>
      <w:r>
        <w:t>, lopende lijm, touw, (dubbelzijdige) plakband, rekkers, …</w:t>
      </w:r>
    </w:p>
    <w:p w:rsidR="00427F5C" w:rsidRPr="001124F9" w:rsidRDefault="00427F5C" w:rsidP="00427F5C">
      <w:pPr>
        <w:spacing w:line="240" w:lineRule="auto"/>
      </w:pPr>
      <w:r>
        <w:t>- papier en potloden voor het ontwerp</w:t>
      </w:r>
    </w:p>
    <w:p w:rsidR="00427F5C" w:rsidRPr="00BC0CB8" w:rsidRDefault="00427F5C" w:rsidP="00427F5C">
      <w:pPr>
        <w:spacing w:line="240" w:lineRule="auto"/>
      </w:pPr>
      <w:r w:rsidRPr="00BC0CB8">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427F5C" w:rsidTr="006211A1">
        <w:tc>
          <w:tcPr>
            <w:tcW w:w="9212" w:type="dxa"/>
          </w:tcPr>
          <w:p w:rsidR="00427F5C" w:rsidRPr="008E0426" w:rsidRDefault="00427F5C" w:rsidP="00427F5C">
            <w:pPr>
              <w:spacing w:line="240" w:lineRule="auto"/>
            </w:pPr>
            <w:r w:rsidRPr="008E0426">
              <w:rPr>
                <w:b/>
              </w:rPr>
              <w:t>Opbouw/Verloop</w:t>
            </w:r>
            <w:r w:rsidRPr="008E0426">
              <w:br/>
            </w:r>
            <w:r w:rsidRPr="008E0426">
              <w:br/>
            </w:r>
            <w:r w:rsidRPr="008E0426">
              <w:rPr>
                <w:u w:val="single"/>
              </w:rPr>
              <w:t>Aanzet</w:t>
            </w:r>
          </w:p>
          <w:p w:rsidR="00427F5C" w:rsidRPr="008E0426" w:rsidRDefault="00427F5C" w:rsidP="00427F5C">
            <w:pPr>
              <w:spacing w:line="240" w:lineRule="auto"/>
            </w:pPr>
            <w:r w:rsidRPr="008E0426">
              <w:t>We hebben gisteren een filosofisch gesprek gehouden over het speelgoed in andere landen. We hebben gezien dat kinderen die geen speelgoed kunnen kopen dit gewoon zelf maken. Wij gaan dit ook eens doen.</w:t>
            </w:r>
          </w:p>
          <w:p w:rsidR="00427F5C" w:rsidRPr="008E0426" w:rsidRDefault="00427F5C" w:rsidP="00427F5C">
            <w:pPr>
              <w:spacing w:line="240" w:lineRule="auto"/>
            </w:pPr>
          </w:p>
          <w:p w:rsidR="00427F5C" w:rsidRPr="008E0426" w:rsidRDefault="00427F5C" w:rsidP="00427F5C">
            <w:pPr>
              <w:spacing w:line="240" w:lineRule="auto"/>
            </w:pPr>
            <w:r w:rsidRPr="008E0426">
              <w:rPr>
                <w:b/>
                <w:u w:val="single"/>
              </w:rPr>
              <w:t>Speelleersituatie</w:t>
            </w:r>
          </w:p>
          <w:p w:rsidR="00427F5C" w:rsidRDefault="00427F5C" w:rsidP="00427F5C">
            <w:pPr>
              <w:pStyle w:val="Lijstalinea"/>
              <w:numPr>
                <w:ilvl w:val="0"/>
                <w:numId w:val="9"/>
              </w:numPr>
              <w:spacing w:line="240" w:lineRule="auto"/>
            </w:pPr>
            <w:r w:rsidRPr="008E0426">
              <w:t>Probleemstelling:</w:t>
            </w:r>
            <w:r w:rsidRPr="008E0426">
              <w:br/>
              <w:t>De kleuters denken na over wat voor soort speelgoed ze willen maken.</w:t>
            </w:r>
          </w:p>
          <w:p w:rsidR="00427F5C" w:rsidRDefault="00427F5C" w:rsidP="00427F5C">
            <w:pPr>
              <w:pStyle w:val="Lijstalinea"/>
              <w:numPr>
                <w:ilvl w:val="0"/>
                <w:numId w:val="9"/>
              </w:numPr>
              <w:spacing w:line="240" w:lineRule="auto"/>
            </w:pPr>
            <w:r w:rsidRPr="008E0426">
              <w:t>Ontwerpen:</w:t>
            </w:r>
            <w:r w:rsidRPr="008E0426">
              <w:br/>
              <w:t>De kleuters tekenen hun speelgoed uit op papier en denken na over welke materialen ze hiervoor nodig hebben.</w:t>
            </w:r>
          </w:p>
          <w:p w:rsidR="00427F5C" w:rsidRDefault="00427F5C" w:rsidP="00427F5C">
            <w:pPr>
              <w:pStyle w:val="Lijstalinea"/>
              <w:numPr>
                <w:ilvl w:val="0"/>
                <w:numId w:val="9"/>
              </w:numPr>
              <w:spacing w:line="240" w:lineRule="auto"/>
            </w:pPr>
            <w:r w:rsidRPr="008E0426">
              <w:t>Maken:</w:t>
            </w:r>
            <w:r w:rsidRPr="008E0426">
              <w:br/>
              <w:t>De kleuters gaan aan de slag en maken hun speelgoed.</w:t>
            </w:r>
          </w:p>
          <w:p w:rsidR="00427F5C" w:rsidRDefault="00427F5C" w:rsidP="00427F5C">
            <w:pPr>
              <w:pStyle w:val="Lijstalinea"/>
              <w:numPr>
                <w:ilvl w:val="0"/>
                <w:numId w:val="9"/>
              </w:numPr>
              <w:spacing w:line="240" w:lineRule="auto"/>
            </w:pPr>
            <w:r w:rsidRPr="008E0426">
              <w:t>In gebruik nemen:</w:t>
            </w:r>
            <w:r w:rsidRPr="008E0426">
              <w:br/>
              <w:t>De kleuters van deze BA leggen aan elkaar uit wat de bedoeling is van hun speelgoed en er mag vervolgens mee gespeeld worden.</w:t>
            </w:r>
          </w:p>
          <w:p w:rsidR="00427F5C" w:rsidRPr="00427F5C" w:rsidRDefault="00427F5C" w:rsidP="00427F5C">
            <w:pPr>
              <w:pStyle w:val="Lijstalinea"/>
              <w:numPr>
                <w:ilvl w:val="0"/>
                <w:numId w:val="9"/>
              </w:numPr>
              <w:spacing w:line="240" w:lineRule="auto"/>
            </w:pPr>
            <w:r w:rsidRPr="008E0426">
              <w:t>Evalueren:</w:t>
            </w:r>
            <w:r w:rsidRPr="008E0426">
              <w:br/>
              <w:t>De kleuters evalueren het speelgoed dat ze zelf hebben gemaakt maar ook dat van de andere kleuters.</w:t>
            </w:r>
          </w:p>
          <w:p w:rsidR="00427F5C" w:rsidRPr="008E0426" w:rsidRDefault="00427F5C" w:rsidP="00427F5C">
            <w:pPr>
              <w:spacing w:line="240" w:lineRule="auto"/>
              <w:rPr>
                <w:u w:val="single"/>
              </w:rPr>
            </w:pPr>
            <w:r w:rsidRPr="008E0426">
              <w:rPr>
                <w:u w:val="single"/>
              </w:rPr>
              <w:t>Slot</w:t>
            </w:r>
          </w:p>
          <w:p w:rsidR="00427F5C" w:rsidRDefault="00427F5C" w:rsidP="00427F5C">
            <w:pPr>
              <w:spacing w:line="240" w:lineRule="auto"/>
            </w:pPr>
            <w:r w:rsidRPr="008E0426">
              <w:t>De kleuters mogen hun speelgoed eens demonstreren in de onthaalkring.</w:t>
            </w:r>
          </w:p>
          <w:p w:rsidR="0088774A" w:rsidRPr="008E0426" w:rsidRDefault="0088774A" w:rsidP="00427F5C">
            <w:pPr>
              <w:spacing w:line="240" w:lineRule="auto"/>
            </w:pPr>
          </w:p>
        </w:tc>
      </w:tr>
    </w:tbl>
    <w:p w:rsidR="00427F5C" w:rsidRPr="00BC0CB8" w:rsidRDefault="00427F5C" w:rsidP="00427F5C">
      <w:pPr>
        <w:spacing w:line="240" w:lineRule="auto"/>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427F5C" w:rsidRPr="00BC0CB8" w:rsidTr="006211A1">
        <w:tc>
          <w:tcPr>
            <w:tcW w:w="9142" w:type="dxa"/>
          </w:tcPr>
          <w:p w:rsidR="00427F5C" w:rsidRPr="00BC0CB8" w:rsidRDefault="00427F5C" w:rsidP="00427F5C">
            <w:pPr>
              <w:spacing w:line="240" w:lineRule="auto"/>
            </w:pPr>
            <w:r w:rsidRPr="00BC0CB8">
              <w:rPr>
                <w:b/>
              </w:rPr>
              <w:lastRenderedPageBreak/>
              <w:t xml:space="preserve">Mogelijkheden voor differentiatie </w:t>
            </w:r>
            <w:r w:rsidRPr="00BC0CB8">
              <w:t xml:space="preserve"> </w:t>
            </w:r>
            <w:r w:rsidRPr="00BC0CB8">
              <w:br/>
            </w:r>
          </w:p>
          <w:p w:rsidR="00427F5C" w:rsidRDefault="00427F5C" w:rsidP="00427F5C">
            <w:pPr>
              <w:spacing w:line="240" w:lineRule="auto"/>
              <w:rPr>
                <w:b/>
                <w:bCs/>
              </w:rPr>
            </w:pPr>
            <w:r w:rsidRPr="00BC0CB8">
              <w:rPr>
                <w:b/>
                <w:bCs/>
              </w:rPr>
              <w:t>Verdiepen</w:t>
            </w:r>
            <w:r w:rsidRPr="00BC0CB8">
              <w:rPr>
                <w:bCs/>
              </w:rPr>
              <w:t xml:space="preserve"> ( gradaties naar andere </w:t>
            </w:r>
            <w:proofErr w:type="spellStart"/>
            <w:r w:rsidRPr="00BC0CB8">
              <w:rPr>
                <w:bCs/>
              </w:rPr>
              <w:t>niveau’s</w:t>
            </w:r>
            <w:proofErr w:type="spellEnd"/>
            <w:r w:rsidRPr="00BC0CB8">
              <w:rPr>
                <w:bCs/>
              </w:rPr>
              <w:t xml:space="preserve"> of lijnen binnen zelfde domein/aspect)</w:t>
            </w:r>
            <w:r w:rsidRPr="00BC0CB8">
              <w:rPr>
                <w:b/>
                <w:bCs/>
              </w:rPr>
              <w:t xml:space="preserve"> :</w:t>
            </w:r>
          </w:p>
          <w:p w:rsidR="00427F5C" w:rsidRDefault="00427F5C" w:rsidP="00427F5C">
            <w:pPr>
              <w:spacing w:line="240" w:lineRule="auto"/>
              <w:rPr>
                <w:bCs/>
              </w:rPr>
            </w:pPr>
            <w:r>
              <w:rPr>
                <w:b/>
                <w:bCs/>
              </w:rPr>
              <w:t xml:space="preserve">- </w:t>
            </w:r>
            <w:r w:rsidRPr="00083423">
              <w:rPr>
                <w:bCs/>
              </w:rPr>
              <w:t xml:space="preserve"> </w:t>
            </w:r>
            <w:r>
              <w:rPr>
                <w:bCs/>
              </w:rPr>
              <w:t>De kleuters mogen van thuis uit allerlei kosteloos/vindmaterialen meebrengen waarvan ze denken dat deze wel van pas kunnen komen tijdens deze BA.</w:t>
            </w:r>
          </w:p>
          <w:p w:rsidR="00427F5C" w:rsidRPr="00972499" w:rsidRDefault="00427F5C" w:rsidP="00427F5C">
            <w:pPr>
              <w:spacing w:line="240" w:lineRule="auto"/>
              <w:rPr>
                <w:bCs/>
              </w:rPr>
            </w:pPr>
            <w:r>
              <w:t>- De kleuters van deze BA maken tijdens een groepswerk een spelkoffer voor al hun zelfgemaakte speelgoed.</w:t>
            </w:r>
          </w:p>
          <w:p w:rsidR="00427F5C" w:rsidRDefault="00427F5C" w:rsidP="00427F5C">
            <w:pPr>
              <w:spacing w:line="240" w:lineRule="auto"/>
              <w:rPr>
                <w:bCs/>
              </w:rPr>
            </w:pPr>
          </w:p>
          <w:p w:rsidR="00427F5C" w:rsidRDefault="00427F5C" w:rsidP="00427F5C">
            <w:pPr>
              <w:spacing w:line="240" w:lineRule="auto"/>
            </w:pPr>
            <w:r w:rsidRPr="00BC0CB8">
              <w:rPr>
                <w:b/>
                <w:bCs/>
              </w:rPr>
              <w:t xml:space="preserve">Verbreden </w:t>
            </w:r>
            <w:r w:rsidRPr="00BC0CB8">
              <w:rPr>
                <w:bCs/>
              </w:rPr>
              <w:t>(naar andere spelvormen en/of ontwikkelingsdomeinen)</w:t>
            </w:r>
            <w:r w:rsidRPr="00BC0CB8">
              <w:rPr>
                <w:bCs/>
              </w:rPr>
              <w:br/>
            </w:r>
            <w:r>
              <w:t>- De kleuters mogen met hun zelfgemaakte speelgoed spelen.</w:t>
            </w:r>
          </w:p>
          <w:p w:rsidR="00427F5C" w:rsidRPr="00972499" w:rsidRDefault="00427F5C" w:rsidP="00427F5C">
            <w:pPr>
              <w:spacing w:line="240" w:lineRule="auto"/>
            </w:pPr>
            <w:r>
              <w:t>- De kleuters mogen hun speelgoed schilderen met zelfgemaakte verf.</w:t>
            </w:r>
          </w:p>
          <w:p w:rsidR="00427F5C" w:rsidRPr="00BC0CB8" w:rsidRDefault="00427F5C" w:rsidP="00427F5C">
            <w:pPr>
              <w:spacing w:line="240" w:lineRule="auto"/>
            </w:pPr>
          </w:p>
          <w:p w:rsidR="00427F5C" w:rsidRPr="00427F5C" w:rsidRDefault="00427F5C" w:rsidP="00427F5C">
            <w:pPr>
              <w:spacing w:line="240" w:lineRule="auto"/>
              <w:rPr>
                <w:b/>
              </w:rPr>
            </w:pPr>
            <w:r w:rsidRPr="00BC0CB8">
              <w:rPr>
                <w:b/>
              </w:rPr>
              <w:t>AANPASSINGEN voor VERDER AANBO</w:t>
            </w:r>
            <w:r>
              <w:rPr>
                <w:b/>
              </w:rPr>
              <w:t>D</w:t>
            </w:r>
          </w:p>
        </w:tc>
      </w:tr>
    </w:tbl>
    <w:p w:rsidR="00427F5C" w:rsidRDefault="00427F5C" w:rsidP="00F45BEF"/>
    <w:p w:rsidR="009D5D5A" w:rsidRPr="00786029" w:rsidRDefault="009D5D5A" w:rsidP="009D5D5A">
      <w:pPr>
        <w:rPr>
          <w:lang w:val="en-US"/>
        </w:rPr>
      </w:pPr>
      <w:r>
        <w:rPr>
          <w:lang w:val="en-US"/>
        </w:rPr>
        <w:t>FEEDBACK/REFLECTION:</w:t>
      </w:r>
    </w:p>
    <w:p w:rsidR="009D5D5A" w:rsidRDefault="009D5D5A" w:rsidP="009D5D5A">
      <w:pPr>
        <w:pStyle w:val="Lijstalinea"/>
        <w:numPr>
          <w:ilvl w:val="0"/>
          <w:numId w:val="16"/>
        </w:numPr>
      </w:pPr>
      <w:r w:rsidRPr="00786029">
        <w:t>Va</w:t>
      </w:r>
      <w:r>
        <w:t>n de leerkracht in de klas</w:t>
      </w:r>
      <w:r w:rsidRPr="00786029">
        <w:br/>
      </w:r>
      <w:r>
        <w:t>Ik heb in het thema gewerkt dat op die moment liep in de klas. Dat is zeker een pluspunt vond Juf Anja, net zoals dat ik zelf had gezorgd van allemaal het kosteloos materiaal. Juf Anja vertelde dat de kleuters echt genoten hadden van deze activiteit en eens iets te knutselen met een andere juf. Er was een logische en goed gestructureerde opbouw in mijn les en er zijn geweldige resultaten uit gekomen.</w:t>
      </w:r>
      <w:r>
        <w:br/>
      </w:r>
    </w:p>
    <w:p w:rsidR="00427F5C" w:rsidRDefault="009D5D5A" w:rsidP="009D5D5A">
      <w:pPr>
        <w:pStyle w:val="Lijstalinea"/>
        <w:numPr>
          <w:ilvl w:val="0"/>
          <w:numId w:val="16"/>
        </w:numPr>
      </w:pPr>
      <w:r w:rsidRPr="00786029">
        <w:t>Va</w:t>
      </w:r>
      <w:r>
        <w:t>n mijzelf</w:t>
      </w:r>
      <w:r w:rsidRPr="00786029">
        <w:br/>
      </w:r>
      <w:r w:rsidR="008D1195">
        <w:t xml:space="preserve">Ik heb een gelijkaardige activiteit ook al enkele keren in België gegeven, dus dit was een zeer interessante activiteit om eens te vergelijken. Ik heb hier gezien dat de kleuters veel </w:t>
      </w:r>
      <w:r w:rsidR="000D47E9">
        <w:t>meer samenwerkten en hulp aan elkaar vroe</w:t>
      </w:r>
      <w:r w:rsidR="008D1195">
        <w:t xml:space="preserve">gen. Ze gaan niet direct naar de leerkracht als iets niet lukt, maar </w:t>
      </w:r>
      <w:r w:rsidR="000D47E9">
        <w:t xml:space="preserve">ze </w:t>
      </w:r>
      <w:r w:rsidR="008D1195">
        <w:t xml:space="preserve">zullen eerst zelf naar een oplossing zoeken en als ze </w:t>
      </w:r>
      <w:r w:rsidR="000D47E9">
        <w:t xml:space="preserve">dan nog niet lukt </w:t>
      </w:r>
      <w:r w:rsidR="008D1195">
        <w:t>dan gaan</w:t>
      </w:r>
      <w:r w:rsidR="000D47E9">
        <w:t xml:space="preserve"> ze het aan elkaar vragen en daarna</w:t>
      </w:r>
      <w:r w:rsidR="008D1195">
        <w:t xml:space="preserve"> zullen ze pas hulp aan de leerkracht vragen.</w:t>
      </w:r>
      <w:r w:rsidR="000D47E9">
        <w:t xml:space="preserve">  </w:t>
      </w:r>
      <w:r w:rsidR="00427F5C">
        <w:br w:type="page"/>
      </w:r>
    </w:p>
    <w:p w:rsidR="00427F5C" w:rsidRPr="00F34F2E" w:rsidRDefault="00427F5C" w:rsidP="00550230">
      <w:pPr>
        <w:pStyle w:val="Kop2"/>
        <w:rPr>
          <w:color w:val="D99594" w:themeColor="accent2" w:themeTint="99"/>
          <w:lang w:val="en-US"/>
        </w:rPr>
      </w:pPr>
      <w:bookmarkStart w:id="8" w:name="_Toc385626648"/>
      <w:r w:rsidRPr="00F34F2E">
        <w:rPr>
          <w:color w:val="D99594" w:themeColor="accent2" w:themeTint="99"/>
          <w:lang w:val="en-US"/>
        </w:rPr>
        <w:lastRenderedPageBreak/>
        <w:t>Lesson Plan 5</w:t>
      </w:r>
      <w:r w:rsidR="0088774A" w:rsidRPr="00F34F2E">
        <w:rPr>
          <w:color w:val="D99594" w:themeColor="accent2" w:themeTint="99"/>
          <w:lang w:val="en-US"/>
        </w:rPr>
        <w:t>: Water</w:t>
      </w:r>
      <w:bookmarkEnd w:id="8"/>
    </w:p>
    <w:p w:rsidR="00427F5C" w:rsidRPr="00F34F2E" w:rsidRDefault="00427F5C" w:rsidP="00427F5C">
      <w:pPr>
        <w:rPr>
          <w:lang w:val="en-US"/>
        </w:rPr>
      </w:pPr>
      <w:r w:rsidRPr="00F34F2E">
        <w:rPr>
          <w:lang w:val="en-US"/>
        </w:rPr>
        <w:t>Name student: Sturm Sarah</w:t>
      </w:r>
    </w:p>
    <w:p w:rsidR="00427F5C" w:rsidRPr="00F34F2E" w:rsidRDefault="00427F5C" w:rsidP="00427F5C">
      <w:pPr>
        <w:rPr>
          <w:lang w:val="en-US"/>
        </w:rPr>
      </w:pPr>
      <w:r w:rsidRPr="00F34F2E">
        <w:rPr>
          <w:lang w:val="en-US"/>
        </w:rPr>
        <w:t>Study year: 3th (last) year</w:t>
      </w:r>
    </w:p>
    <w:p w:rsidR="00427F5C" w:rsidRPr="00DE35ED" w:rsidRDefault="00427F5C" w:rsidP="00427F5C">
      <w:r w:rsidRPr="00DE35ED">
        <w:t xml:space="preserve">Teaching </w:t>
      </w:r>
      <w:proofErr w:type="spellStart"/>
      <w:r w:rsidRPr="00DE35ED">
        <w:t>practice</w:t>
      </w:r>
      <w:proofErr w:type="spellEnd"/>
      <w:r w:rsidRPr="00DE35ED">
        <w:t xml:space="preserve"> </w:t>
      </w:r>
      <w:proofErr w:type="spellStart"/>
      <w:r w:rsidRPr="00DE35ED">
        <w:t>observer</w:t>
      </w:r>
      <w:proofErr w:type="spellEnd"/>
      <w:r w:rsidRPr="00DE35ED">
        <w:t xml:space="preserve">: Leerkracht groep 7 &amp; </w:t>
      </w:r>
      <w:proofErr w:type="spellStart"/>
      <w:r w:rsidRPr="00DE35ED">
        <w:t>Elif</w:t>
      </w:r>
      <w:proofErr w:type="spellEnd"/>
      <w:r w:rsidRPr="00DE35ED">
        <w:t xml:space="preserve">  </w:t>
      </w:r>
      <w:proofErr w:type="spellStart"/>
      <w:r w:rsidRPr="00DE35ED">
        <w:t>Catal</w:t>
      </w:r>
      <w:proofErr w:type="spellEnd"/>
    </w:p>
    <w:p w:rsidR="00427F5C" w:rsidRPr="00DE35ED" w:rsidRDefault="00427F5C" w:rsidP="00427F5C">
      <w:r w:rsidRPr="00DE35ED">
        <w:t xml:space="preserve">School: Basisschool </w:t>
      </w:r>
      <w:proofErr w:type="spellStart"/>
      <w:r w:rsidRPr="00DE35ED">
        <w:t>Breedeweg</w:t>
      </w:r>
      <w:proofErr w:type="spellEnd"/>
    </w:p>
    <w:p w:rsidR="00427F5C" w:rsidRDefault="00427F5C" w:rsidP="00427F5C">
      <w:pPr>
        <w:rPr>
          <w:lang w:val="en-US"/>
        </w:rPr>
      </w:pPr>
      <w:r>
        <w:rPr>
          <w:lang w:val="en-US"/>
        </w:rPr>
        <w:t>Class/group: 8</w:t>
      </w:r>
      <w:r w:rsidRPr="0003038C">
        <w:rPr>
          <w:vertAlign w:val="superscript"/>
          <w:lang w:val="en-US"/>
        </w:rPr>
        <w:t>th</w:t>
      </w:r>
      <w:r>
        <w:rPr>
          <w:lang w:val="en-US"/>
        </w:rPr>
        <w:t xml:space="preserve"> group (12 years)</w:t>
      </w:r>
    </w:p>
    <w:p w:rsidR="00427F5C" w:rsidRDefault="00427F5C" w:rsidP="00427F5C">
      <w:pPr>
        <w:rPr>
          <w:lang w:val="en-US"/>
        </w:rPr>
      </w:pPr>
      <w:r>
        <w:rPr>
          <w:lang w:val="en-US"/>
        </w:rPr>
        <w:t>Date: 25/02/2014</w:t>
      </w:r>
    </w:p>
    <w:p w:rsidR="00427F5C" w:rsidRDefault="00427F5C" w:rsidP="00427F5C">
      <w:pPr>
        <w:rPr>
          <w:lang w:val="en-US"/>
        </w:rPr>
      </w:pPr>
      <w:r>
        <w:rPr>
          <w:lang w:val="en-US"/>
        </w:rPr>
        <w:t>Lesson start time: 13u15</w:t>
      </w:r>
    </w:p>
    <w:p w:rsidR="00427F5C" w:rsidRDefault="00427F5C" w:rsidP="00427F5C">
      <w:pPr>
        <w:rPr>
          <w:lang w:val="en-US"/>
        </w:rPr>
      </w:pPr>
      <w:r>
        <w:rPr>
          <w:lang w:val="en-US"/>
        </w:rPr>
        <w:t>Length of lesson: 45 min</w:t>
      </w:r>
    </w:p>
    <w:p w:rsidR="00427F5C" w:rsidRDefault="00427F5C" w:rsidP="00427F5C">
      <w:pPr>
        <w:rPr>
          <w:lang w:val="en-US"/>
        </w:rPr>
      </w:pPr>
    </w:p>
    <w:p w:rsidR="00427F5C" w:rsidRDefault="00427F5C" w:rsidP="00427F5C">
      <w:pPr>
        <w:rPr>
          <w:lang w:val="en-US"/>
        </w:rPr>
      </w:pPr>
      <w:r>
        <w:rPr>
          <w:lang w:val="en-US"/>
        </w:rPr>
        <w:t>GOALS:</w:t>
      </w:r>
    </w:p>
    <w:p w:rsidR="00427F5C" w:rsidRPr="00866980" w:rsidRDefault="00427F5C" w:rsidP="00427F5C">
      <w:pPr>
        <w:pStyle w:val="Lijstalinea"/>
        <w:numPr>
          <w:ilvl w:val="0"/>
          <w:numId w:val="10"/>
        </w:numPr>
      </w:pPr>
      <w:r>
        <w:rPr>
          <w:lang w:val="en-US"/>
        </w:rPr>
        <w:t>Learning goal (describe observable behavior of the pupil by the end of the lesson):</w:t>
      </w:r>
      <w:r>
        <w:rPr>
          <w:lang w:val="en-US"/>
        </w:rPr>
        <w:br/>
        <w:t>(</w:t>
      </w:r>
      <w:proofErr w:type="spellStart"/>
      <w:r>
        <w:rPr>
          <w:lang w:val="en-US"/>
        </w:rPr>
        <w:t>l.e</w:t>
      </w:r>
      <w:proofErr w:type="spellEnd"/>
      <w:r>
        <w:rPr>
          <w:lang w:val="en-US"/>
        </w:rPr>
        <w:t>. what you hope the learners will achieve/be able to do better after your lesson)</w:t>
      </w:r>
      <w:r>
        <w:rPr>
          <w:lang w:val="en-US"/>
        </w:rPr>
        <w:br/>
        <w:t xml:space="preserve">De </w:t>
      </w:r>
      <w:proofErr w:type="spellStart"/>
      <w:r>
        <w:rPr>
          <w:lang w:val="en-US"/>
        </w:rPr>
        <w:t>leerlingen</w:t>
      </w:r>
      <w:proofErr w:type="spellEnd"/>
      <w:r>
        <w:rPr>
          <w:lang w:val="en-US"/>
        </w:rPr>
        <w:t xml:space="preserve"> </w:t>
      </w:r>
      <w:proofErr w:type="spellStart"/>
      <w:r>
        <w:rPr>
          <w:lang w:val="en-US"/>
        </w:rPr>
        <w:t>zullen</w:t>
      </w:r>
      <w:proofErr w:type="spellEnd"/>
      <w:r>
        <w:rPr>
          <w:lang w:val="en-US"/>
        </w:rPr>
        <w:t xml:space="preserve"> </w:t>
      </w:r>
      <w:proofErr w:type="spellStart"/>
      <w:r>
        <w:rPr>
          <w:lang w:val="en-US"/>
        </w:rPr>
        <w:t>na</w:t>
      </w:r>
      <w:proofErr w:type="spellEnd"/>
      <w:r>
        <w:rPr>
          <w:lang w:val="en-US"/>
        </w:rPr>
        <w:t xml:space="preserve"> de </w:t>
      </w:r>
      <w:proofErr w:type="spellStart"/>
      <w:r>
        <w:rPr>
          <w:lang w:val="en-US"/>
        </w:rPr>
        <w:t>deze</w:t>
      </w:r>
      <w:proofErr w:type="spellEnd"/>
      <w:r>
        <w:rPr>
          <w:lang w:val="en-US"/>
        </w:rPr>
        <w:t xml:space="preserve"> les </w:t>
      </w:r>
      <w:proofErr w:type="spellStart"/>
      <w:r>
        <w:rPr>
          <w:lang w:val="en-US"/>
        </w:rPr>
        <w:t>hopenlijk</w:t>
      </w:r>
      <w:proofErr w:type="spellEnd"/>
      <w:r>
        <w:rPr>
          <w:lang w:val="en-US"/>
        </w:rPr>
        <w:t xml:space="preserve"> </w:t>
      </w:r>
      <w:proofErr w:type="spellStart"/>
      <w:r>
        <w:rPr>
          <w:lang w:val="en-US"/>
        </w:rPr>
        <w:t>thuis</w:t>
      </w:r>
      <w:proofErr w:type="spellEnd"/>
      <w:r>
        <w:rPr>
          <w:lang w:val="en-US"/>
        </w:rPr>
        <w:t xml:space="preserve">, op school, … </w:t>
      </w:r>
      <w:proofErr w:type="spellStart"/>
      <w:r>
        <w:rPr>
          <w:lang w:val="en-US"/>
        </w:rPr>
        <w:t>wanneer</w:t>
      </w:r>
      <w:proofErr w:type="spellEnd"/>
      <w:r>
        <w:rPr>
          <w:lang w:val="en-US"/>
        </w:rPr>
        <w:t xml:space="preserve"> </w:t>
      </w:r>
      <w:proofErr w:type="spellStart"/>
      <w:r>
        <w:rPr>
          <w:lang w:val="en-US"/>
        </w:rPr>
        <w:t>ze</w:t>
      </w:r>
      <w:proofErr w:type="spellEnd"/>
      <w:r>
        <w:rPr>
          <w:lang w:val="en-US"/>
        </w:rPr>
        <w:t xml:space="preserve"> </w:t>
      </w:r>
      <w:proofErr w:type="spellStart"/>
      <w:r>
        <w:rPr>
          <w:lang w:val="en-US"/>
        </w:rPr>
        <w:t>dus</w:t>
      </w:r>
      <w:proofErr w:type="spellEnd"/>
      <w:r>
        <w:rPr>
          <w:lang w:val="en-US"/>
        </w:rPr>
        <w:t xml:space="preserve"> water </w:t>
      </w:r>
      <w:proofErr w:type="spellStart"/>
      <w:r>
        <w:rPr>
          <w:lang w:val="en-US"/>
        </w:rPr>
        <w:t>gebruiken</w:t>
      </w:r>
      <w:proofErr w:type="spellEnd"/>
      <w:r>
        <w:rPr>
          <w:lang w:val="en-US"/>
        </w:rPr>
        <w:t xml:space="preserve"> </w:t>
      </w:r>
      <w:proofErr w:type="spellStart"/>
      <w:r>
        <w:rPr>
          <w:lang w:val="en-US"/>
        </w:rPr>
        <w:t>meer</w:t>
      </w:r>
      <w:proofErr w:type="spellEnd"/>
      <w:r>
        <w:rPr>
          <w:lang w:val="en-US"/>
        </w:rPr>
        <w:t xml:space="preserve"> </w:t>
      </w:r>
      <w:proofErr w:type="spellStart"/>
      <w:r>
        <w:rPr>
          <w:lang w:val="en-US"/>
        </w:rPr>
        <w:t>letten</w:t>
      </w:r>
      <w:proofErr w:type="spellEnd"/>
      <w:r>
        <w:rPr>
          <w:lang w:val="en-US"/>
        </w:rPr>
        <w:t xml:space="preserve"> op </w:t>
      </w:r>
      <w:proofErr w:type="spellStart"/>
      <w:r>
        <w:rPr>
          <w:lang w:val="en-US"/>
        </w:rPr>
        <w:t>hun</w:t>
      </w:r>
      <w:proofErr w:type="spellEnd"/>
      <w:r>
        <w:rPr>
          <w:lang w:val="en-US"/>
        </w:rPr>
        <w:t xml:space="preserve"> </w:t>
      </w:r>
      <w:proofErr w:type="spellStart"/>
      <w:r>
        <w:rPr>
          <w:lang w:val="en-US"/>
        </w:rPr>
        <w:t>gebruik</w:t>
      </w:r>
      <w:proofErr w:type="spellEnd"/>
      <w:r>
        <w:rPr>
          <w:lang w:val="en-US"/>
        </w:rPr>
        <w:t xml:space="preserve"> en </w:t>
      </w:r>
      <w:proofErr w:type="spellStart"/>
      <w:r>
        <w:rPr>
          <w:lang w:val="en-US"/>
        </w:rPr>
        <w:t>verbruik</w:t>
      </w:r>
      <w:proofErr w:type="spellEnd"/>
      <w:r>
        <w:rPr>
          <w:lang w:val="en-US"/>
        </w:rPr>
        <w:t xml:space="preserve">. </w:t>
      </w:r>
      <w:r w:rsidRPr="00866980">
        <w:t xml:space="preserve">Ook weten de leerlingen dat niet iedereen het zo gemakkelijk heeft als </w:t>
      </w:r>
      <w:r>
        <w:t>wij hier in Nederland. Niet iedereen kan zomaar de kraan opendraaien als ze water willen.</w:t>
      </w:r>
      <w:r w:rsidRPr="00866980">
        <w:br/>
      </w:r>
    </w:p>
    <w:p w:rsidR="00427F5C" w:rsidRPr="00BA0657" w:rsidRDefault="00427F5C" w:rsidP="00427F5C">
      <w:pPr>
        <w:pStyle w:val="Lijstalinea"/>
        <w:numPr>
          <w:ilvl w:val="0"/>
          <w:numId w:val="10"/>
        </w:numPr>
      </w:pPr>
      <w:r w:rsidRPr="00866980">
        <w:rPr>
          <w:lang w:val="en-US"/>
        </w:rPr>
        <w:t>Personal goal (describe observable teaching capabilities you mean to practice):</w:t>
      </w:r>
      <w:r w:rsidRPr="00866980">
        <w:rPr>
          <w:lang w:val="en-US"/>
        </w:rPr>
        <w:br/>
        <w:t>(</w:t>
      </w:r>
      <w:proofErr w:type="spellStart"/>
      <w:r w:rsidRPr="00866980">
        <w:rPr>
          <w:lang w:val="en-US"/>
        </w:rPr>
        <w:t>l.e</w:t>
      </w:r>
      <w:proofErr w:type="spellEnd"/>
      <w:r w:rsidRPr="00866980">
        <w:rPr>
          <w:lang w:val="en-US"/>
        </w:rPr>
        <w:t>. what you are trying to improve in your ow</w:t>
      </w:r>
      <w:r w:rsidRPr="00BA0657">
        <w:rPr>
          <w:lang w:val="en-US"/>
        </w:rPr>
        <w:t>n skills as a teacher)</w:t>
      </w:r>
      <w:r w:rsidRPr="00BA0657">
        <w:rPr>
          <w:lang w:val="en-US"/>
        </w:rPr>
        <w:br/>
      </w:r>
      <w:proofErr w:type="spellStart"/>
      <w:r w:rsidRPr="00BA0657">
        <w:rPr>
          <w:lang w:val="en-US"/>
        </w:rPr>
        <w:t>Ik</w:t>
      </w:r>
      <w:proofErr w:type="spellEnd"/>
      <w:r w:rsidRPr="00BA0657">
        <w:rPr>
          <w:lang w:val="en-US"/>
        </w:rPr>
        <w:t xml:space="preserve"> </w:t>
      </w:r>
      <w:proofErr w:type="spellStart"/>
      <w:r w:rsidRPr="00BA0657">
        <w:rPr>
          <w:lang w:val="en-US"/>
        </w:rPr>
        <w:t>wil</w:t>
      </w:r>
      <w:proofErr w:type="spellEnd"/>
      <w:r w:rsidRPr="00BA0657">
        <w:rPr>
          <w:lang w:val="en-US"/>
        </w:rPr>
        <w:t xml:space="preserve"> </w:t>
      </w:r>
      <w:proofErr w:type="spellStart"/>
      <w:r w:rsidRPr="00BA0657">
        <w:rPr>
          <w:lang w:val="en-US"/>
        </w:rPr>
        <w:t>niet</w:t>
      </w:r>
      <w:proofErr w:type="spellEnd"/>
      <w:r w:rsidRPr="00BA0657">
        <w:rPr>
          <w:lang w:val="en-US"/>
        </w:rPr>
        <w:t xml:space="preserve"> </w:t>
      </w:r>
      <w:proofErr w:type="spellStart"/>
      <w:r w:rsidRPr="00BA0657">
        <w:rPr>
          <w:lang w:val="en-US"/>
        </w:rPr>
        <w:t>enkel</w:t>
      </w:r>
      <w:proofErr w:type="spellEnd"/>
      <w:r w:rsidRPr="00BA0657">
        <w:rPr>
          <w:lang w:val="en-US"/>
        </w:rPr>
        <w:t xml:space="preserve"> </w:t>
      </w:r>
      <w:proofErr w:type="spellStart"/>
      <w:r w:rsidRPr="00BA0657">
        <w:rPr>
          <w:lang w:val="en-US"/>
        </w:rPr>
        <w:t>maar</w:t>
      </w:r>
      <w:proofErr w:type="spellEnd"/>
      <w:r w:rsidRPr="00BA0657">
        <w:rPr>
          <w:lang w:val="en-US"/>
        </w:rPr>
        <w:t xml:space="preserve"> </w:t>
      </w:r>
      <w:proofErr w:type="spellStart"/>
      <w:r w:rsidRPr="00BA0657">
        <w:rPr>
          <w:lang w:val="en-US"/>
        </w:rPr>
        <w:t>vertellen</w:t>
      </w:r>
      <w:proofErr w:type="spellEnd"/>
      <w:r w:rsidRPr="00BA0657">
        <w:rPr>
          <w:lang w:val="en-US"/>
        </w:rPr>
        <w:t xml:space="preserve"> </w:t>
      </w:r>
      <w:proofErr w:type="spellStart"/>
      <w:r w:rsidRPr="00BA0657">
        <w:rPr>
          <w:lang w:val="en-US"/>
        </w:rPr>
        <w:t>zodat</w:t>
      </w:r>
      <w:proofErr w:type="spellEnd"/>
      <w:r w:rsidRPr="00BA0657">
        <w:rPr>
          <w:lang w:val="en-US"/>
        </w:rPr>
        <w:t xml:space="preserve"> de </w:t>
      </w:r>
      <w:proofErr w:type="spellStart"/>
      <w:r w:rsidRPr="00BA0657">
        <w:rPr>
          <w:lang w:val="en-US"/>
        </w:rPr>
        <w:t>leerlingen</w:t>
      </w:r>
      <w:proofErr w:type="spellEnd"/>
      <w:r w:rsidRPr="00BA0657">
        <w:rPr>
          <w:lang w:val="en-US"/>
        </w:rPr>
        <w:t xml:space="preserve"> </w:t>
      </w:r>
      <w:proofErr w:type="spellStart"/>
      <w:r w:rsidRPr="00BA0657">
        <w:rPr>
          <w:lang w:val="en-US"/>
        </w:rPr>
        <w:t>enkel</w:t>
      </w:r>
      <w:proofErr w:type="spellEnd"/>
      <w:r w:rsidRPr="00BA0657">
        <w:rPr>
          <w:lang w:val="en-US"/>
        </w:rPr>
        <w:t xml:space="preserve"> </w:t>
      </w:r>
      <w:proofErr w:type="spellStart"/>
      <w:r w:rsidRPr="00BA0657">
        <w:rPr>
          <w:lang w:val="en-US"/>
        </w:rPr>
        <w:t>moeten</w:t>
      </w:r>
      <w:proofErr w:type="spellEnd"/>
      <w:r w:rsidRPr="00BA0657">
        <w:rPr>
          <w:lang w:val="en-US"/>
        </w:rPr>
        <w:t xml:space="preserve"> </w:t>
      </w:r>
      <w:proofErr w:type="spellStart"/>
      <w:r w:rsidRPr="00BA0657">
        <w:rPr>
          <w:lang w:val="en-US"/>
        </w:rPr>
        <w:t>luisteren</w:t>
      </w:r>
      <w:proofErr w:type="spellEnd"/>
      <w:r w:rsidRPr="00BA0657">
        <w:rPr>
          <w:lang w:val="en-US"/>
        </w:rPr>
        <w:t xml:space="preserve">. </w:t>
      </w:r>
      <w:r w:rsidRPr="00BA0657">
        <w:t>Ik wil zoveel mogelijk input van de leerlingen zelf laten komen.</w:t>
      </w:r>
      <w:r>
        <w:t xml:space="preserve"> Ik wil de leerlingen doen nadenken en stilstaan over het water en waterverbruik over de hele wereld.</w:t>
      </w:r>
      <w:r w:rsidRPr="00BA0657">
        <w:br/>
      </w:r>
      <w:r w:rsidRPr="00BA0657">
        <w:br/>
      </w:r>
    </w:p>
    <w:p w:rsidR="00427F5C" w:rsidRPr="00BA0657" w:rsidRDefault="00427F5C" w:rsidP="00427F5C">
      <w:proofErr w:type="spellStart"/>
      <w:r w:rsidRPr="00BA0657">
        <w:t>Assumptions</w:t>
      </w:r>
      <w:proofErr w:type="spellEnd"/>
      <w:r w:rsidRPr="00BA0657">
        <w:t xml:space="preserve"> (</w:t>
      </w:r>
      <w:proofErr w:type="spellStart"/>
      <w:r w:rsidRPr="00BA0657">
        <w:t>about</w:t>
      </w:r>
      <w:proofErr w:type="spellEnd"/>
      <w:r w:rsidRPr="00BA0657">
        <w:t xml:space="preserve"> </w:t>
      </w:r>
      <w:proofErr w:type="spellStart"/>
      <w:r w:rsidRPr="00BA0657">
        <w:t>what</w:t>
      </w:r>
      <w:proofErr w:type="spellEnd"/>
      <w:r w:rsidRPr="00BA0657">
        <w:t xml:space="preserve"> the </w:t>
      </w:r>
      <w:proofErr w:type="spellStart"/>
      <w:r w:rsidRPr="00BA0657">
        <w:t>students</w:t>
      </w:r>
      <w:proofErr w:type="spellEnd"/>
      <w:r w:rsidRPr="00BA0657">
        <w:t xml:space="preserve"> </w:t>
      </w:r>
      <w:proofErr w:type="spellStart"/>
      <w:r w:rsidRPr="00BA0657">
        <w:t>know</w:t>
      </w:r>
      <w:proofErr w:type="spellEnd"/>
      <w:r w:rsidRPr="00BA0657">
        <w:t>/</w:t>
      </w:r>
      <w:proofErr w:type="spellStart"/>
      <w:r w:rsidRPr="00BA0657">
        <w:t>can</w:t>
      </w:r>
      <w:proofErr w:type="spellEnd"/>
      <w:r w:rsidRPr="00BA0657">
        <w:t xml:space="preserve"> do)</w:t>
      </w:r>
      <w:r w:rsidRPr="00BA0657">
        <w:br/>
        <w:t xml:space="preserve">De leerlingen hebben </w:t>
      </w:r>
      <w:r>
        <w:t xml:space="preserve">in een </w:t>
      </w:r>
      <w:r w:rsidRPr="00BA0657">
        <w:t>hieromtrent al een les over gehad</w:t>
      </w:r>
      <w:r>
        <w:t xml:space="preserve"> in een lagere groep</w:t>
      </w:r>
      <w:r w:rsidRPr="00BA0657">
        <w:t xml:space="preserve">. </w:t>
      </w:r>
      <w:r>
        <w:t>Ik heb enkele kinderen hierover bevraagd maar ze konden me niet meer exact zeggen over wat deze les ging. Het zit dus al ver weg.</w:t>
      </w:r>
    </w:p>
    <w:p w:rsidR="00427F5C" w:rsidRPr="00BA0657" w:rsidRDefault="00427F5C" w:rsidP="00427F5C"/>
    <w:tbl>
      <w:tblPr>
        <w:tblStyle w:val="Tabelraster"/>
        <w:tblW w:w="0" w:type="auto"/>
        <w:tblLook w:val="04A0"/>
      </w:tblPr>
      <w:tblGrid>
        <w:gridCol w:w="3070"/>
        <w:gridCol w:w="3071"/>
        <w:gridCol w:w="3071"/>
      </w:tblGrid>
      <w:tr w:rsidR="00427F5C" w:rsidTr="006211A1">
        <w:tc>
          <w:tcPr>
            <w:tcW w:w="3070" w:type="dxa"/>
          </w:tcPr>
          <w:p w:rsidR="00427F5C" w:rsidRDefault="00427F5C" w:rsidP="006211A1">
            <w:pPr>
              <w:rPr>
                <w:lang w:val="en-US"/>
              </w:rPr>
            </w:pPr>
            <w:r>
              <w:rPr>
                <w:lang w:val="en-US"/>
              </w:rPr>
              <w:t>Time</w:t>
            </w:r>
          </w:p>
        </w:tc>
        <w:tc>
          <w:tcPr>
            <w:tcW w:w="3071" w:type="dxa"/>
          </w:tcPr>
          <w:p w:rsidR="00427F5C" w:rsidRDefault="00427F5C" w:rsidP="006211A1">
            <w:pPr>
              <w:rPr>
                <w:lang w:val="en-US"/>
              </w:rPr>
            </w:pPr>
            <w:r>
              <w:rPr>
                <w:lang w:val="en-US"/>
              </w:rPr>
              <w:t>(lesson) content</w:t>
            </w:r>
          </w:p>
        </w:tc>
        <w:tc>
          <w:tcPr>
            <w:tcW w:w="3071" w:type="dxa"/>
          </w:tcPr>
          <w:p w:rsidR="00427F5C" w:rsidRDefault="00427F5C" w:rsidP="006211A1">
            <w:pPr>
              <w:rPr>
                <w:lang w:val="en-US"/>
              </w:rPr>
            </w:pPr>
            <w:r>
              <w:rPr>
                <w:lang w:val="en-US"/>
              </w:rPr>
              <w:t>Teacher’s activity / activities</w:t>
            </w:r>
          </w:p>
        </w:tc>
      </w:tr>
      <w:tr w:rsidR="00427F5C" w:rsidRPr="00414DDC" w:rsidTr="006211A1">
        <w:tc>
          <w:tcPr>
            <w:tcW w:w="3070" w:type="dxa"/>
          </w:tcPr>
          <w:p w:rsidR="00427F5C" w:rsidRDefault="00427F5C" w:rsidP="006211A1">
            <w:pPr>
              <w:rPr>
                <w:lang w:val="en-US"/>
              </w:rPr>
            </w:pPr>
            <w:r>
              <w:rPr>
                <w:lang w:val="en-US"/>
              </w:rPr>
              <w:t>Beginning (</w:t>
            </w:r>
            <w:proofErr w:type="spellStart"/>
            <w:r>
              <w:rPr>
                <w:lang w:val="en-US"/>
              </w:rPr>
              <w:t>aanzet</w:t>
            </w:r>
            <w:proofErr w:type="spellEnd"/>
            <w:r>
              <w:rPr>
                <w:lang w:val="en-US"/>
              </w:rPr>
              <w:t>)</w:t>
            </w:r>
          </w:p>
        </w:tc>
        <w:tc>
          <w:tcPr>
            <w:tcW w:w="3071" w:type="dxa"/>
          </w:tcPr>
          <w:p w:rsidR="00427F5C" w:rsidRPr="00414DDC" w:rsidRDefault="00427F5C" w:rsidP="006211A1">
            <w:r>
              <w:t>Waar en wanneer hebben de leerlingen vandaag al water gebruikt?</w:t>
            </w:r>
          </w:p>
        </w:tc>
        <w:tc>
          <w:tcPr>
            <w:tcW w:w="3071" w:type="dxa"/>
          </w:tcPr>
          <w:p w:rsidR="00427F5C" w:rsidRPr="00414DDC" w:rsidRDefault="00427F5C" w:rsidP="006211A1">
            <w:r>
              <w:t>De leerlingen sommen op waar en wanneer ze vandaag al water hebben gebruikt.</w:t>
            </w:r>
            <w:r>
              <w:br/>
              <w:t>Voor ons zijn dit dus de gewone dagdagelijkse dingen.</w:t>
            </w:r>
          </w:p>
        </w:tc>
      </w:tr>
      <w:tr w:rsidR="00427F5C" w:rsidTr="006211A1">
        <w:tc>
          <w:tcPr>
            <w:tcW w:w="3070" w:type="dxa"/>
          </w:tcPr>
          <w:p w:rsidR="00427F5C" w:rsidRDefault="00427F5C" w:rsidP="006211A1">
            <w:pPr>
              <w:rPr>
                <w:lang w:val="en-US"/>
              </w:rPr>
            </w:pPr>
            <w:r>
              <w:rPr>
                <w:lang w:val="en-US"/>
              </w:rPr>
              <w:t>Core (</w:t>
            </w:r>
            <w:proofErr w:type="spellStart"/>
            <w:r>
              <w:rPr>
                <w:lang w:val="en-US"/>
              </w:rPr>
              <w:t>speelleersituatie</w:t>
            </w:r>
            <w:proofErr w:type="spellEnd"/>
            <w:r>
              <w:rPr>
                <w:lang w:val="en-US"/>
              </w:rPr>
              <w:t>)</w:t>
            </w:r>
          </w:p>
        </w:tc>
        <w:tc>
          <w:tcPr>
            <w:tcW w:w="3071" w:type="dxa"/>
          </w:tcPr>
          <w:p w:rsidR="00427F5C" w:rsidRDefault="00427F5C" w:rsidP="006211A1">
            <w:r>
              <w:t xml:space="preserve">Schatten van de hoeveelheid </w:t>
            </w:r>
            <w:r>
              <w:lastRenderedPageBreak/>
              <w:t>water we gebruiken bij de opgesomde handelingen bij de aanzet.</w:t>
            </w:r>
          </w:p>
          <w:p w:rsidR="00427F5C" w:rsidRPr="00414DDC" w:rsidRDefault="00427F5C" w:rsidP="006211A1">
            <w:r>
              <w:t>Vervolgens de fotoreeks van hoe Lex een douche neemt in de juiste volgorde leggen.</w:t>
            </w:r>
          </w:p>
        </w:tc>
        <w:tc>
          <w:tcPr>
            <w:tcW w:w="3071" w:type="dxa"/>
          </w:tcPr>
          <w:p w:rsidR="00427F5C" w:rsidRPr="00414DDC" w:rsidRDefault="00427F5C" w:rsidP="006211A1">
            <w:r>
              <w:lastRenderedPageBreak/>
              <w:t xml:space="preserve">De leerlingen mogen schatten </w:t>
            </w:r>
            <w:r>
              <w:lastRenderedPageBreak/>
              <w:t>hoeveel water we  gebruiken bij iedere handeling. Ik laat de leerlingen een afbeelding zien van een gemiddeld watergebruik van 1 persoon per dag. Vervolgens krijgt ieder groepje een 7tal foto’s. De bedoeling is dat ze de fotoreeks in de juiste volgorde leggen. Het is een fotoreeks van Lex die een douche neemt.</w:t>
            </w:r>
          </w:p>
        </w:tc>
      </w:tr>
      <w:tr w:rsidR="00427F5C" w:rsidTr="006211A1">
        <w:tc>
          <w:tcPr>
            <w:tcW w:w="3070" w:type="dxa"/>
          </w:tcPr>
          <w:p w:rsidR="00427F5C" w:rsidRPr="00414DDC" w:rsidRDefault="00427F5C" w:rsidP="006211A1">
            <w:proofErr w:type="spellStart"/>
            <w:r w:rsidRPr="00414DDC">
              <w:lastRenderedPageBreak/>
              <w:t>Closure</w:t>
            </w:r>
            <w:proofErr w:type="spellEnd"/>
            <w:r>
              <w:t xml:space="preserve"> (slot)</w:t>
            </w:r>
          </w:p>
        </w:tc>
        <w:tc>
          <w:tcPr>
            <w:tcW w:w="3071" w:type="dxa"/>
          </w:tcPr>
          <w:p w:rsidR="00427F5C" w:rsidRPr="00414DDC" w:rsidRDefault="00427F5C" w:rsidP="006211A1">
            <w:r>
              <w:t>Brainstorm maken over hoe we water kunnen besparen.</w:t>
            </w:r>
          </w:p>
        </w:tc>
        <w:tc>
          <w:tcPr>
            <w:tcW w:w="3071" w:type="dxa"/>
          </w:tcPr>
          <w:p w:rsidR="00427F5C" w:rsidRPr="00414DDC" w:rsidRDefault="00427F5C" w:rsidP="006211A1">
            <w:r>
              <w:t>Tot slot maken de leerlingen in hun groepje een brainstorm over hoe ze zelf thuis, op school, … water kunnen besparen. We overlopen de ideeën als afsluiter.</w:t>
            </w:r>
          </w:p>
        </w:tc>
      </w:tr>
    </w:tbl>
    <w:p w:rsidR="00427F5C" w:rsidRPr="00414DDC" w:rsidRDefault="00427F5C" w:rsidP="00427F5C"/>
    <w:p w:rsidR="00427F5C" w:rsidRPr="005E7E01" w:rsidRDefault="00427F5C" w:rsidP="000D47E9">
      <w:pPr>
        <w:jc w:val="center"/>
      </w:pPr>
      <w:r>
        <w:rPr>
          <w:noProof/>
          <w:lang w:eastAsia="nl-BE"/>
        </w:rPr>
        <w:drawing>
          <wp:inline distT="0" distB="0" distL="0" distR="0">
            <wp:extent cx="4669909" cy="2733139"/>
            <wp:effectExtent l="19050" t="0" r="0" b="0"/>
            <wp:docPr id="1" name="Afbeelding 1" descr="C:\Users\samsung\Desktop\Gemiddeld-waterverbru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Gemiddeld-waterverbruik-1.jpg"/>
                    <pic:cNvPicPr>
                      <a:picLocks noChangeAspect="1" noChangeArrowheads="1"/>
                    </pic:cNvPicPr>
                  </pic:nvPicPr>
                  <pic:blipFill>
                    <a:blip r:embed="rId8" cstate="print"/>
                    <a:srcRect/>
                    <a:stretch>
                      <a:fillRect/>
                    </a:stretch>
                  </pic:blipFill>
                  <pic:spPr bwMode="auto">
                    <a:xfrm>
                      <a:off x="0" y="0"/>
                      <a:ext cx="4669908" cy="2732568"/>
                    </a:xfrm>
                    <a:prstGeom prst="rect">
                      <a:avLst/>
                    </a:prstGeom>
                    <a:noFill/>
                    <a:ln w="9525">
                      <a:noFill/>
                      <a:miter lim="800000"/>
                      <a:headEnd/>
                      <a:tailEnd/>
                    </a:ln>
                  </pic:spPr>
                </pic:pic>
              </a:graphicData>
            </a:graphic>
          </wp:inline>
        </w:drawing>
      </w:r>
    </w:p>
    <w:p w:rsidR="000D47E9" w:rsidRPr="00786029" w:rsidRDefault="000D47E9" w:rsidP="000D47E9">
      <w:pPr>
        <w:rPr>
          <w:lang w:val="en-US"/>
        </w:rPr>
      </w:pPr>
      <w:r>
        <w:rPr>
          <w:lang w:val="en-US"/>
        </w:rPr>
        <w:t>FEEDBACK/REFLECTION:</w:t>
      </w:r>
    </w:p>
    <w:p w:rsidR="000D47E9" w:rsidRDefault="000D47E9" w:rsidP="000D47E9">
      <w:pPr>
        <w:pStyle w:val="Lijstalinea"/>
        <w:numPr>
          <w:ilvl w:val="0"/>
          <w:numId w:val="17"/>
        </w:numPr>
      </w:pPr>
      <w:r w:rsidRPr="00786029">
        <w:t>Va</w:t>
      </w:r>
      <w:r>
        <w:t>n de leerkracht in de klas</w:t>
      </w:r>
      <w:r w:rsidRPr="00786029">
        <w:br/>
      </w:r>
      <w:r>
        <w:t>Het was een zeer interessante les. De leerlingen stonden echt stil bij hun watergebruik en waterverbruik.</w:t>
      </w:r>
      <w:r w:rsidR="00805F9C">
        <w:t xml:space="preserve"> Het waren zeer mooie foto’s en het was zeer leuk om te juiste volgorde te zoeken, de fotoreeks was op niveau van de leerlingen. Tijdens de laatste fase werden ze ook echt aangestoken tot diep nadenken.</w:t>
      </w:r>
      <w:r>
        <w:br/>
      </w:r>
    </w:p>
    <w:p w:rsidR="00427F5C" w:rsidRDefault="000D47E9" w:rsidP="000D47E9">
      <w:pPr>
        <w:pStyle w:val="Lijstalinea"/>
        <w:numPr>
          <w:ilvl w:val="0"/>
          <w:numId w:val="17"/>
        </w:numPr>
      </w:pPr>
      <w:r w:rsidRPr="00786029">
        <w:t>Va</w:t>
      </w:r>
      <w:r>
        <w:t>n mijzelf</w:t>
      </w:r>
      <w:r w:rsidRPr="00786029">
        <w:br/>
      </w:r>
      <w:r w:rsidR="00805F9C">
        <w:t>Voor mij sloot deze manier zeer sterk aan bij het werken in de kleuterklas, dus dit gaf mij een goed gevoel.</w:t>
      </w:r>
      <w:r w:rsidR="00112B4D">
        <w:t xml:space="preserve"> Ik ben echt blij dat ik mijn fotoreeks heb kunnen gebruiken, het sloot echt super goed aan bij deze activiteit en het was gepast voor deze leeftijd.</w:t>
      </w:r>
      <w:r w:rsidR="00427F5C">
        <w:br w:type="page"/>
      </w:r>
    </w:p>
    <w:p w:rsidR="00427F5C" w:rsidRPr="000D47E9" w:rsidRDefault="00427F5C" w:rsidP="00550230">
      <w:pPr>
        <w:pStyle w:val="Kop2"/>
        <w:rPr>
          <w:color w:val="D99594" w:themeColor="accent2" w:themeTint="99"/>
        </w:rPr>
      </w:pPr>
      <w:bookmarkStart w:id="9" w:name="_Toc385626649"/>
      <w:proofErr w:type="spellStart"/>
      <w:r w:rsidRPr="000D47E9">
        <w:rPr>
          <w:color w:val="D99594" w:themeColor="accent2" w:themeTint="99"/>
        </w:rPr>
        <w:lastRenderedPageBreak/>
        <w:t>Lesson</w:t>
      </w:r>
      <w:proofErr w:type="spellEnd"/>
      <w:r w:rsidRPr="000D47E9">
        <w:rPr>
          <w:color w:val="D99594" w:themeColor="accent2" w:themeTint="99"/>
        </w:rPr>
        <w:t xml:space="preserve"> Plan 6</w:t>
      </w:r>
      <w:r w:rsidR="0088774A" w:rsidRPr="000D47E9">
        <w:rPr>
          <w:color w:val="D99594" w:themeColor="accent2" w:themeTint="99"/>
        </w:rPr>
        <w:t>: Nieuwsmuur</w:t>
      </w:r>
      <w:bookmarkEnd w:id="9"/>
    </w:p>
    <w:p w:rsidR="00427F5C" w:rsidRPr="000D47E9" w:rsidRDefault="00427F5C" w:rsidP="00427F5C">
      <w:r w:rsidRPr="000D47E9">
        <w:t xml:space="preserve">Name student: Sturm Sarah &amp; </w:t>
      </w:r>
      <w:proofErr w:type="spellStart"/>
      <w:r w:rsidRPr="000D47E9">
        <w:t>Elif</w:t>
      </w:r>
      <w:proofErr w:type="spellEnd"/>
      <w:r w:rsidRPr="000D47E9">
        <w:t xml:space="preserve">  </w:t>
      </w:r>
      <w:proofErr w:type="spellStart"/>
      <w:r w:rsidRPr="000D47E9">
        <w:t>Catal</w:t>
      </w:r>
      <w:proofErr w:type="spellEnd"/>
    </w:p>
    <w:p w:rsidR="00427F5C" w:rsidRPr="00F34F2E" w:rsidRDefault="00427F5C" w:rsidP="00427F5C">
      <w:pPr>
        <w:rPr>
          <w:lang w:val="en-US"/>
        </w:rPr>
      </w:pPr>
      <w:r w:rsidRPr="00F34F2E">
        <w:rPr>
          <w:lang w:val="en-US"/>
        </w:rPr>
        <w:t>Study year: 3th (last) year</w:t>
      </w:r>
    </w:p>
    <w:p w:rsidR="00427F5C" w:rsidRPr="00427F5C" w:rsidRDefault="00427F5C" w:rsidP="00427F5C">
      <w:pPr>
        <w:rPr>
          <w:lang w:val="en-US"/>
        </w:rPr>
      </w:pPr>
      <w:r w:rsidRPr="00F34F2E">
        <w:rPr>
          <w:lang w:val="en-US"/>
        </w:rPr>
        <w:t xml:space="preserve">Teaching practice </w:t>
      </w:r>
      <w:r w:rsidRPr="00427F5C">
        <w:rPr>
          <w:lang w:val="en-US"/>
        </w:rPr>
        <w:t xml:space="preserve">observer: </w:t>
      </w:r>
      <w:proofErr w:type="spellStart"/>
      <w:r w:rsidRPr="00427F5C">
        <w:rPr>
          <w:lang w:val="en-US"/>
        </w:rPr>
        <w:t>Leerkracht</w:t>
      </w:r>
      <w:proofErr w:type="spellEnd"/>
      <w:r w:rsidRPr="00427F5C">
        <w:rPr>
          <w:lang w:val="en-US"/>
        </w:rPr>
        <w:t xml:space="preserve"> van </w:t>
      </w:r>
      <w:proofErr w:type="spellStart"/>
      <w:r w:rsidRPr="00427F5C">
        <w:rPr>
          <w:lang w:val="en-US"/>
        </w:rPr>
        <w:t>groep</w:t>
      </w:r>
      <w:proofErr w:type="spellEnd"/>
      <w:r w:rsidRPr="00427F5C">
        <w:rPr>
          <w:lang w:val="en-US"/>
        </w:rPr>
        <w:t xml:space="preserve"> 7 &amp; </w:t>
      </w:r>
      <w:proofErr w:type="spellStart"/>
      <w:r w:rsidRPr="00427F5C">
        <w:rPr>
          <w:lang w:val="en-US"/>
        </w:rPr>
        <w:t>Elif</w:t>
      </w:r>
      <w:proofErr w:type="spellEnd"/>
      <w:r w:rsidRPr="00427F5C">
        <w:rPr>
          <w:lang w:val="en-US"/>
        </w:rPr>
        <w:t xml:space="preserve">  </w:t>
      </w:r>
      <w:proofErr w:type="spellStart"/>
      <w:r w:rsidRPr="00427F5C">
        <w:rPr>
          <w:lang w:val="en-US"/>
        </w:rPr>
        <w:t>Catal</w:t>
      </w:r>
      <w:proofErr w:type="spellEnd"/>
    </w:p>
    <w:p w:rsidR="00427F5C" w:rsidRDefault="00427F5C" w:rsidP="00427F5C">
      <w:pPr>
        <w:rPr>
          <w:lang w:val="en-US"/>
        </w:rPr>
      </w:pPr>
      <w:r>
        <w:rPr>
          <w:lang w:val="en-US"/>
        </w:rPr>
        <w:t xml:space="preserve">School: </w:t>
      </w:r>
      <w:proofErr w:type="spellStart"/>
      <w:r>
        <w:rPr>
          <w:lang w:val="en-US"/>
        </w:rPr>
        <w:t>Basisschool</w:t>
      </w:r>
      <w:proofErr w:type="spellEnd"/>
      <w:r>
        <w:rPr>
          <w:lang w:val="en-US"/>
        </w:rPr>
        <w:t xml:space="preserve"> </w:t>
      </w:r>
      <w:proofErr w:type="spellStart"/>
      <w:r>
        <w:rPr>
          <w:lang w:val="en-US"/>
        </w:rPr>
        <w:t>Breedeweg</w:t>
      </w:r>
      <w:proofErr w:type="spellEnd"/>
    </w:p>
    <w:p w:rsidR="00427F5C" w:rsidRDefault="00427F5C" w:rsidP="00427F5C">
      <w:pPr>
        <w:rPr>
          <w:lang w:val="en-US"/>
        </w:rPr>
      </w:pPr>
      <w:r>
        <w:rPr>
          <w:lang w:val="en-US"/>
        </w:rPr>
        <w:t>Class/group: 8</w:t>
      </w:r>
      <w:r w:rsidRPr="0003038C">
        <w:rPr>
          <w:vertAlign w:val="superscript"/>
          <w:lang w:val="en-US"/>
        </w:rPr>
        <w:t>th</w:t>
      </w:r>
      <w:r>
        <w:rPr>
          <w:lang w:val="en-US"/>
        </w:rPr>
        <w:t xml:space="preserve"> group (12 years)</w:t>
      </w:r>
    </w:p>
    <w:p w:rsidR="00427F5C" w:rsidRDefault="00427F5C" w:rsidP="00427F5C">
      <w:pPr>
        <w:rPr>
          <w:lang w:val="en-US"/>
        </w:rPr>
      </w:pPr>
      <w:r>
        <w:rPr>
          <w:lang w:val="en-US"/>
        </w:rPr>
        <w:t>Date: 01/04/2014</w:t>
      </w:r>
    </w:p>
    <w:p w:rsidR="00427F5C" w:rsidRDefault="00427F5C" w:rsidP="00427F5C">
      <w:pPr>
        <w:rPr>
          <w:lang w:val="en-US"/>
        </w:rPr>
      </w:pPr>
      <w:r>
        <w:rPr>
          <w:lang w:val="en-US"/>
        </w:rPr>
        <w:t>Lesson start time: 13u15</w:t>
      </w:r>
    </w:p>
    <w:p w:rsidR="00427F5C" w:rsidRDefault="00427F5C" w:rsidP="00427F5C">
      <w:pPr>
        <w:rPr>
          <w:lang w:val="en-US"/>
        </w:rPr>
      </w:pPr>
      <w:r>
        <w:rPr>
          <w:lang w:val="en-US"/>
        </w:rPr>
        <w:t>Length of lesson: 45 min</w:t>
      </w:r>
    </w:p>
    <w:p w:rsidR="00427F5C" w:rsidRDefault="00427F5C" w:rsidP="00427F5C">
      <w:pPr>
        <w:rPr>
          <w:lang w:val="en-US"/>
        </w:rPr>
      </w:pPr>
      <w:r>
        <w:rPr>
          <w:lang w:val="en-US"/>
        </w:rPr>
        <w:t>GOALS:</w:t>
      </w:r>
    </w:p>
    <w:p w:rsidR="00427F5C" w:rsidRPr="001A7FFD" w:rsidRDefault="00427F5C" w:rsidP="00427F5C">
      <w:pPr>
        <w:pStyle w:val="Lijstalinea"/>
        <w:numPr>
          <w:ilvl w:val="0"/>
          <w:numId w:val="1"/>
        </w:numPr>
      </w:pPr>
      <w:r>
        <w:rPr>
          <w:lang w:val="en-US"/>
        </w:rPr>
        <w:t>Learning goal (describe observable behavior of the pupil by the end of the lesson):</w:t>
      </w:r>
      <w:r>
        <w:rPr>
          <w:lang w:val="en-US"/>
        </w:rPr>
        <w:br/>
        <w:t>(</w:t>
      </w:r>
      <w:proofErr w:type="spellStart"/>
      <w:r>
        <w:rPr>
          <w:lang w:val="en-US"/>
        </w:rPr>
        <w:t>l.e</w:t>
      </w:r>
      <w:proofErr w:type="spellEnd"/>
      <w:r>
        <w:rPr>
          <w:lang w:val="en-US"/>
        </w:rPr>
        <w:t>. what you hope the learners will achieve/be able to do better after your lesson)</w:t>
      </w:r>
      <w:r>
        <w:rPr>
          <w:lang w:val="en-US"/>
        </w:rPr>
        <w:br/>
      </w:r>
      <w:proofErr w:type="spellStart"/>
      <w:r>
        <w:rPr>
          <w:lang w:val="en-US"/>
        </w:rPr>
        <w:t>Tijdens</w:t>
      </w:r>
      <w:proofErr w:type="spellEnd"/>
      <w:r>
        <w:rPr>
          <w:lang w:val="en-US"/>
        </w:rPr>
        <w:t xml:space="preserve"> en </w:t>
      </w:r>
      <w:proofErr w:type="spellStart"/>
      <w:r>
        <w:rPr>
          <w:lang w:val="en-US"/>
        </w:rPr>
        <w:t>na</w:t>
      </w:r>
      <w:proofErr w:type="spellEnd"/>
      <w:r>
        <w:rPr>
          <w:lang w:val="en-US"/>
        </w:rPr>
        <w:t xml:space="preserve"> </w:t>
      </w:r>
      <w:proofErr w:type="spellStart"/>
      <w:r>
        <w:rPr>
          <w:lang w:val="en-US"/>
        </w:rPr>
        <w:t>dit</w:t>
      </w:r>
      <w:proofErr w:type="spellEnd"/>
      <w:r>
        <w:rPr>
          <w:lang w:val="en-US"/>
        </w:rPr>
        <w:t xml:space="preserve"> </w:t>
      </w:r>
      <w:proofErr w:type="spellStart"/>
      <w:r>
        <w:rPr>
          <w:lang w:val="en-US"/>
        </w:rPr>
        <w:t>groepswerk</w:t>
      </w:r>
      <w:proofErr w:type="spellEnd"/>
      <w:r>
        <w:rPr>
          <w:lang w:val="en-US"/>
        </w:rPr>
        <w:t xml:space="preserve"> </w:t>
      </w:r>
      <w:proofErr w:type="spellStart"/>
      <w:r>
        <w:rPr>
          <w:lang w:val="en-US"/>
        </w:rPr>
        <w:t>zullen</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stilstaan</w:t>
      </w:r>
      <w:proofErr w:type="spellEnd"/>
      <w:r>
        <w:rPr>
          <w:lang w:val="en-US"/>
        </w:rPr>
        <w:t xml:space="preserve"> en </w:t>
      </w:r>
      <w:proofErr w:type="spellStart"/>
      <w:r>
        <w:rPr>
          <w:lang w:val="en-US"/>
        </w:rPr>
        <w:t>nadenken</w:t>
      </w:r>
      <w:proofErr w:type="spellEnd"/>
      <w:r>
        <w:rPr>
          <w:lang w:val="en-US"/>
        </w:rPr>
        <w:t xml:space="preserve"> over </w:t>
      </w:r>
      <w:proofErr w:type="spellStart"/>
      <w:r>
        <w:rPr>
          <w:lang w:val="en-US"/>
        </w:rPr>
        <w:t>één</w:t>
      </w:r>
      <w:proofErr w:type="spellEnd"/>
      <w:r>
        <w:rPr>
          <w:lang w:val="en-US"/>
        </w:rPr>
        <w:t xml:space="preserve"> of </w:t>
      </w:r>
      <w:proofErr w:type="spellStart"/>
      <w:r>
        <w:rPr>
          <w:lang w:val="en-US"/>
        </w:rPr>
        <w:t>meerdere</w:t>
      </w:r>
      <w:proofErr w:type="spellEnd"/>
      <w:r>
        <w:rPr>
          <w:lang w:val="en-US"/>
        </w:rPr>
        <w:t xml:space="preserve"> </w:t>
      </w:r>
      <w:proofErr w:type="spellStart"/>
      <w:r>
        <w:rPr>
          <w:lang w:val="en-US"/>
        </w:rPr>
        <w:t>milleniumdoelstellingen</w:t>
      </w:r>
      <w:proofErr w:type="spellEnd"/>
      <w:r>
        <w:rPr>
          <w:lang w:val="en-US"/>
        </w:rPr>
        <w:t xml:space="preserve">. </w:t>
      </w:r>
      <w:r w:rsidRPr="001A7FFD">
        <w:t xml:space="preserve">Door de inleidende PowerPoint weten de leerlingen </w:t>
      </w:r>
      <w:r>
        <w:t>dat e</w:t>
      </w:r>
      <w:r w:rsidRPr="001A7FFD">
        <w:t xml:space="preserve">r 8 </w:t>
      </w:r>
      <w:proofErr w:type="spellStart"/>
      <w:r w:rsidRPr="001A7FFD">
        <w:t>mileniumdoelstellingen</w:t>
      </w:r>
      <w:proofErr w:type="spellEnd"/>
      <w:r w:rsidRPr="001A7FFD">
        <w:t xml:space="preserve"> zijn en waarvoor ze staan.</w:t>
      </w:r>
      <w:r w:rsidRPr="001A7FFD">
        <w:br/>
      </w:r>
    </w:p>
    <w:p w:rsidR="00427F5C" w:rsidRPr="001A7FFD" w:rsidRDefault="00427F5C" w:rsidP="00427F5C">
      <w:pPr>
        <w:pStyle w:val="Lijstalinea"/>
        <w:numPr>
          <w:ilvl w:val="0"/>
          <w:numId w:val="1"/>
        </w:numPr>
      </w:pPr>
      <w:r>
        <w:rPr>
          <w:lang w:val="en-US"/>
        </w:rPr>
        <w:t>Personal goal (describe observable teaching capabilities you mean to practice):</w:t>
      </w:r>
      <w:r>
        <w:rPr>
          <w:lang w:val="en-US"/>
        </w:rPr>
        <w:br/>
        <w:t>(</w:t>
      </w:r>
      <w:proofErr w:type="spellStart"/>
      <w:r>
        <w:rPr>
          <w:lang w:val="en-US"/>
        </w:rPr>
        <w:t>l.e</w:t>
      </w:r>
      <w:proofErr w:type="spellEnd"/>
      <w:r>
        <w:rPr>
          <w:lang w:val="en-US"/>
        </w:rPr>
        <w:t>. what you are trying to improve in your own skills as a teacher)</w:t>
      </w:r>
      <w:r>
        <w:rPr>
          <w:lang w:val="en-US"/>
        </w:rPr>
        <w:br/>
      </w:r>
      <w:proofErr w:type="spellStart"/>
      <w:r>
        <w:rPr>
          <w:lang w:val="en-US"/>
        </w:rPr>
        <w:t>Ik</w:t>
      </w:r>
      <w:proofErr w:type="spellEnd"/>
      <w:r>
        <w:rPr>
          <w:lang w:val="en-US"/>
        </w:rPr>
        <w:t xml:space="preserve"> </w:t>
      </w:r>
      <w:proofErr w:type="spellStart"/>
      <w:r>
        <w:rPr>
          <w:lang w:val="en-US"/>
        </w:rPr>
        <w:t>wil</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iets</w:t>
      </w:r>
      <w:proofErr w:type="spellEnd"/>
      <w:r>
        <w:rPr>
          <w:lang w:val="en-US"/>
        </w:rPr>
        <w:t xml:space="preserve"> </w:t>
      </w:r>
      <w:proofErr w:type="spellStart"/>
      <w:r>
        <w:rPr>
          <w:lang w:val="en-US"/>
        </w:rPr>
        <w:t>meer</w:t>
      </w:r>
      <w:proofErr w:type="spellEnd"/>
      <w:r>
        <w:rPr>
          <w:lang w:val="en-US"/>
        </w:rPr>
        <w:t xml:space="preserve"> </w:t>
      </w:r>
      <w:proofErr w:type="spellStart"/>
      <w:r>
        <w:rPr>
          <w:lang w:val="en-US"/>
        </w:rPr>
        <w:t>bijbrengen</w:t>
      </w:r>
      <w:proofErr w:type="spellEnd"/>
      <w:r>
        <w:rPr>
          <w:lang w:val="en-US"/>
        </w:rPr>
        <w:t xml:space="preserve"> over de </w:t>
      </w:r>
      <w:proofErr w:type="spellStart"/>
      <w:r>
        <w:rPr>
          <w:lang w:val="en-US"/>
        </w:rPr>
        <w:t>milleniumdoelstellingen</w:t>
      </w:r>
      <w:proofErr w:type="spellEnd"/>
      <w:r>
        <w:rPr>
          <w:lang w:val="en-US"/>
        </w:rPr>
        <w:t xml:space="preserve">. </w:t>
      </w:r>
      <w:r w:rsidRPr="001A7FFD">
        <w:t xml:space="preserve">Ik wil </w:t>
      </w:r>
      <w:r>
        <w:t>d</w:t>
      </w:r>
      <w:r w:rsidRPr="001A7FFD">
        <w:t>at de leerlingen dit zo actief en interactief mogelijk doen</w:t>
      </w:r>
      <w:r>
        <w:t>. Het eenrichtingsverkeer van enkel uitleg van de leerkracht de leerlingen toe wil ik zoveel mogelijk vermijden.</w:t>
      </w:r>
      <w:r w:rsidRPr="001A7FFD">
        <w:br/>
      </w:r>
    </w:p>
    <w:p w:rsidR="00427F5C" w:rsidRDefault="00427F5C" w:rsidP="00427F5C">
      <w:pPr>
        <w:rPr>
          <w:lang w:val="en-US"/>
        </w:rPr>
      </w:pPr>
      <w:r>
        <w:rPr>
          <w:lang w:val="en-US"/>
        </w:rPr>
        <w:t>Assumptions (about what the students know/can do)</w:t>
      </w:r>
    </w:p>
    <w:p w:rsidR="00427F5C" w:rsidRPr="001A7FFD" w:rsidRDefault="00427F5C" w:rsidP="00427F5C">
      <w:r w:rsidRPr="001A7FFD">
        <w:t xml:space="preserve">De leerlingen staan elke dag stil bij hun eigen handelen en denken na en vertellen over </w:t>
      </w:r>
      <w:r>
        <w:t>“</w:t>
      </w:r>
      <w:r w:rsidRPr="001A7FFD">
        <w:t>wat zou jij doen als … hoe zou jij je voelen als …</w:t>
      </w:r>
      <w:r>
        <w:t xml:space="preserve"> wat vind jij van … ?” De leerlingen doen dus eigenlijk aan een soort van filosoferen. Het is zeer handig dat de leerlingen deze vragen in hun achterhoofd houden, het is een grote hulp</w:t>
      </w:r>
      <w:r w:rsidRPr="001A7FFD">
        <w:t xml:space="preserve"> </w:t>
      </w:r>
      <w:r>
        <w:t>tijdens het maken van dit groepswerk.</w:t>
      </w:r>
    </w:p>
    <w:p w:rsidR="00427F5C" w:rsidRPr="001A7FFD" w:rsidRDefault="00427F5C" w:rsidP="00427F5C"/>
    <w:tbl>
      <w:tblPr>
        <w:tblStyle w:val="Tabelraster"/>
        <w:tblW w:w="0" w:type="auto"/>
        <w:tblLook w:val="04A0"/>
      </w:tblPr>
      <w:tblGrid>
        <w:gridCol w:w="3070"/>
        <w:gridCol w:w="3071"/>
        <w:gridCol w:w="3071"/>
      </w:tblGrid>
      <w:tr w:rsidR="00427F5C" w:rsidTr="006211A1">
        <w:tc>
          <w:tcPr>
            <w:tcW w:w="3070" w:type="dxa"/>
          </w:tcPr>
          <w:p w:rsidR="00427F5C" w:rsidRDefault="00427F5C" w:rsidP="006211A1">
            <w:pPr>
              <w:rPr>
                <w:lang w:val="en-US"/>
              </w:rPr>
            </w:pPr>
            <w:r>
              <w:rPr>
                <w:lang w:val="en-US"/>
              </w:rPr>
              <w:t>Time</w:t>
            </w:r>
          </w:p>
        </w:tc>
        <w:tc>
          <w:tcPr>
            <w:tcW w:w="3071" w:type="dxa"/>
          </w:tcPr>
          <w:p w:rsidR="00427F5C" w:rsidRDefault="00427F5C" w:rsidP="006211A1">
            <w:pPr>
              <w:rPr>
                <w:lang w:val="en-US"/>
              </w:rPr>
            </w:pPr>
            <w:r>
              <w:rPr>
                <w:lang w:val="en-US"/>
              </w:rPr>
              <w:t>(lesson) content</w:t>
            </w:r>
          </w:p>
        </w:tc>
        <w:tc>
          <w:tcPr>
            <w:tcW w:w="3071" w:type="dxa"/>
          </w:tcPr>
          <w:p w:rsidR="00427F5C" w:rsidRDefault="00427F5C" w:rsidP="006211A1">
            <w:pPr>
              <w:rPr>
                <w:lang w:val="en-US"/>
              </w:rPr>
            </w:pPr>
            <w:r>
              <w:rPr>
                <w:lang w:val="en-US"/>
              </w:rPr>
              <w:t>Teacher’s activity / activities</w:t>
            </w:r>
          </w:p>
        </w:tc>
      </w:tr>
      <w:tr w:rsidR="00427F5C" w:rsidRPr="00B41168" w:rsidTr="006211A1">
        <w:tc>
          <w:tcPr>
            <w:tcW w:w="3070" w:type="dxa"/>
          </w:tcPr>
          <w:p w:rsidR="00427F5C" w:rsidRDefault="00427F5C" w:rsidP="006211A1">
            <w:pPr>
              <w:rPr>
                <w:lang w:val="en-US"/>
              </w:rPr>
            </w:pPr>
            <w:r>
              <w:rPr>
                <w:lang w:val="en-US"/>
              </w:rPr>
              <w:t>Beginning</w:t>
            </w:r>
          </w:p>
        </w:tc>
        <w:tc>
          <w:tcPr>
            <w:tcW w:w="3071" w:type="dxa"/>
          </w:tcPr>
          <w:p w:rsidR="00427F5C" w:rsidRPr="00B41168" w:rsidRDefault="00427F5C" w:rsidP="006211A1">
            <w:r w:rsidRPr="00B41168">
              <w:t>Inleidende PowerPoint omtrent de millenniumdoelstellingen.</w:t>
            </w:r>
          </w:p>
        </w:tc>
        <w:tc>
          <w:tcPr>
            <w:tcW w:w="3071" w:type="dxa"/>
          </w:tcPr>
          <w:p w:rsidR="00427F5C" w:rsidRPr="00B41168" w:rsidRDefault="00427F5C" w:rsidP="006211A1">
            <w:r>
              <w:t>Ik maak de leerlingen duidelijk waarvoor de 8 millenniumdoelstellingen staan.</w:t>
            </w:r>
          </w:p>
        </w:tc>
      </w:tr>
      <w:tr w:rsidR="00427F5C" w:rsidTr="006211A1">
        <w:tc>
          <w:tcPr>
            <w:tcW w:w="3070" w:type="dxa"/>
          </w:tcPr>
          <w:p w:rsidR="00427F5C" w:rsidRDefault="00427F5C" w:rsidP="006211A1">
            <w:pPr>
              <w:rPr>
                <w:lang w:val="en-US"/>
              </w:rPr>
            </w:pPr>
            <w:r>
              <w:rPr>
                <w:lang w:val="en-US"/>
              </w:rPr>
              <w:t>Core</w:t>
            </w:r>
          </w:p>
        </w:tc>
        <w:tc>
          <w:tcPr>
            <w:tcW w:w="3071" w:type="dxa"/>
          </w:tcPr>
          <w:p w:rsidR="00427F5C" w:rsidRPr="00B41168" w:rsidRDefault="00427F5C" w:rsidP="006211A1">
            <w:r>
              <w:t xml:space="preserve">Padlet muur maken omtrent een gekregen artikel dat kan gekoppeld worden aan één of meerdere </w:t>
            </w:r>
            <w:r>
              <w:lastRenderedPageBreak/>
              <w:t>millenniumdoelstellingen.</w:t>
            </w:r>
          </w:p>
        </w:tc>
        <w:tc>
          <w:tcPr>
            <w:tcW w:w="3071" w:type="dxa"/>
          </w:tcPr>
          <w:p w:rsidR="00427F5C" w:rsidRDefault="00427F5C" w:rsidP="006211A1">
            <w:r>
              <w:lastRenderedPageBreak/>
              <w:t xml:space="preserve">De leerlingen worden verdeelt in groepjes. Ieder groepje krijgt een artikel dat gekoppeld kan worden  aan één of meerdere </w:t>
            </w:r>
            <w:r>
              <w:lastRenderedPageBreak/>
              <w:t xml:space="preserve">millenniumdoelstellingen. De leerlingen zoeken uit aan welke en proberen om hun eigen nieuwsmuur te maken. Ze mogen gebruik maken van tekst, filmpjes, foto’s, … . </w:t>
            </w:r>
          </w:p>
          <w:p w:rsidR="00427F5C" w:rsidRDefault="00427F5C" w:rsidP="006211A1">
            <w:r>
              <w:t>De leerlingen krijgen de volgende vragen die ze kunnen gebruiken bij het maken van hun nieuwsmuur:</w:t>
            </w:r>
          </w:p>
          <w:p w:rsidR="00427F5C" w:rsidRDefault="00427F5C" w:rsidP="00427F5C">
            <w:pPr>
              <w:pStyle w:val="Lijstalinea"/>
              <w:numPr>
                <w:ilvl w:val="0"/>
                <w:numId w:val="11"/>
              </w:numPr>
            </w:pPr>
            <w:r>
              <w:t>Aan welk millenniumdoelstelling kan ik dit koppelen?</w:t>
            </w:r>
          </w:p>
          <w:p w:rsidR="00427F5C" w:rsidRDefault="00427F5C" w:rsidP="00427F5C">
            <w:pPr>
              <w:pStyle w:val="Lijstalinea"/>
              <w:numPr>
                <w:ilvl w:val="0"/>
                <w:numId w:val="11"/>
              </w:numPr>
            </w:pPr>
            <w:r>
              <w:t>Wat en waar is het probleem?</w:t>
            </w:r>
          </w:p>
          <w:p w:rsidR="00427F5C" w:rsidRDefault="00427F5C" w:rsidP="00427F5C">
            <w:pPr>
              <w:pStyle w:val="Lijstalinea"/>
              <w:numPr>
                <w:ilvl w:val="0"/>
                <w:numId w:val="11"/>
              </w:numPr>
            </w:pPr>
            <w:r>
              <w:t>Wie zijn de betrokkenen?</w:t>
            </w:r>
          </w:p>
          <w:p w:rsidR="00427F5C" w:rsidRPr="00B41168" w:rsidRDefault="00427F5C" w:rsidP="00427F5C">
            <w:pPr>
              <w:pStyle w:val="Lijstalinea"/>
              <w:numPr>
                <w:ilvl w:val="0"/>
                <w:numId w:val="11"/>
              </w:numPr>
            </w:pPr>
            <w:r>
              <w:t>Welke oplossingen zijn er?</w:t>
            </w:r>
          </w:p>
        </w:tc>
      </w:tr>
      <w:tr w:rsidR="00427F5C" w:rsidTr="006211A1">
        <w:tc>
          <w:tcPr>
            <w:tcW w:w="3070" w:type="dxa"/>
          </w:tcPr>
          <w:p w:rsidR="00427F5C" w:rsidRDefault="00427F5C" w:rsidP="006211A1">
            <w:pPr>
              <w:rPr>
                <w:lang w:val="en-US"/>
              </w:rPr>
            </w:pPr>
            <w:r>
              <w:rPr>
                <w:lang w:val="en-US"/>
              </w:rPr>
              <w:lastRenderedPageBreak/>
              <w:t>Closure</w:t>
            </w:r>
          </w:p>
        </w:tc>
        <w:tc>
          <w:tcPr>
            <w:tcW w:w="3071" w:type="dxa"/>
          </w:tcPr>
          <w:p w:rsidR="00427F5C" w:rsidRPr="00B41168" w:rsidRDefault="00427F5C" w:rsidP="006211A1">
            <w:r w:rsidRPr="00B41168">
              <w:t>Korte voorstellingen van de muur van ieder groepje.</w:t>
            </w:r>
          </w:p>
        </w:tc>
        <w:tc>
          <w:tcPr>
            <w:tcW w:w="3071" w:type="dxa"/>
          </w:tcPr>
          <w:p w:rsidR="00427F5C" w:rsidRPr="00C447A9" w:rsidRDefault="00427F5C" w:rsidP="006211A1">
            <w:r w:rsidRPr="00C447A9">
              <w:t xml:space="preserve">De leerlingen gaan </w:t>
            </w:r>
            <w:r w:rsidR="00F279CD">
              <w:t xml:space="preserve">kort per groep </w:t>
            </w:r>
            <w:r w:rsidRPr="00C447A9">
              <w:t>, een 5-tal minuten, hun nieuwsmuur voorstellen.</w:t>
            </w:r>
          </w:p>
        </w:tc>
      </w:tr>
    </w:tbl>
    <w:p w:rsidR="00F45BEF" w:rsidRDefault="00F45BEF" w:rsidP="00F45BEF"/>
    <w:p w:rsidR="00112B4D" w:rsidRPr="00786029" w:rsidRDefault="00112B4D" w:rsidP="00112B4D">
      <w:pPr>
        <w:rPr>
          <w:lang w:val="en-US"/>
        </w:rPr>
      </w:pPr>
      <w:r>
        <w:rPr>
          <w:lang w:val="en-US"/>
        </w:rPr>
        <w:t>FEEDBACK/REFLECTION:</w:t>
      </w:r>
    </w:p>
    <w:p w:rsidR="00112B4D" w:rsidRDefault="00112B4D" w:rsidP="00112B4D">
      <w:pPr>
        <w:pStyle w:val="Lijstalinea"/>
        <w:numPr>
          <w:ilvl w:val="0"/>
          <w:numId w:val="18"/>
        </w:numPr>
      </w:pPr>
      <w:r w:rsidRPr="00786029">
        <w:t>Va</w:t>
      </w:r>
      <w:r>
        <w:t>n de leerkracht in de klas</w:t>
      </w:r>
      <w:r w:rsidRPr="00786029">
        <w:br/>
      </w:r>
      <w:r>
        <w:t>Dit was iets nieuws voor de leerkracht. Ze vond het een zeer leuke manier van werken, zeker dat de leerlingen samen kunnen werken op één nieuwsmuur van op verschillende computers. Ook de onderwerpen die ik gekozen had vond ze passend voor de leerlingen en om eens dieper op in te gaan.</w:t>
      </w:r>
      <w:r>
        <w:br/>
      </w:r>
    </w:p>
    <w:p w:rsidR="00112B4D" w:rsidRPr="00F45BEF" w:rsidRDefault="00112B4D" w:rsidP="00112B4D">
      <w:pPr>
        <w:pStyle w:val="Lijstalinea"/>
        <w:numPr>
          <w:ilvl w:val="0"/>
          <w:numId w:val="18"/>
        </w:numPr>
      </w:pPr>
      <w:r w:rsidRPr="00786029">
        <w:t>Va</w:t>
      </w:r>
      <w:r>
        <w:t>n mijzelf</w:t>
      </w:r>
      <w:r>
        <w:br/>
      </w:r>
      <w:r w:rsidR="00F279CD">
        <w:t>Ik vond dit een zeer geslaagde activiteit. Ook ben ik blij dat ik de beslissing genomen heb om deze activiteit in twee dagen op te splitsen. De leerlingen hebben eerst nog wat moeten zoeken hoe deze muur werkt, wat ook normaal is, dat heb ik ook moeten doen. De leerlingen hebben nog een tweede les mogen verder werken aan deze muur, om dan op het einde van deze les hun presentaties te geven. Er zijn echt goede presentaties uit gekomen, het resultaat mocht er zijn.</w:t>
      </w:r>
    </w:p>
    <w:sectPr w:rsidR="00112B4D" w:rsidRPr="00F45BEF" w:rsidSect="00414059">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4AD5"/>
    <w:multiLevelType w:val="hybridMultilevel"/>
    <w:tmpl w:val="8F7C0C8A"/>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C9C0190"/>
    <w:multiLevelType w:val="hybridMultilevel"/>
    <w:tmpl w:val="8F7C0C8A"/>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E0E5968"/>
    <w:multiLevelType w:val="hybridMultilevel"/>
    <w:tmpl w:val="555063FA"/>
    <w:lvl w:ilvl="0" w:tplc="0214F516">
      <w:start w:val="3"/>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1325DDD"/>
    <w:multiLevelType w:val="hybridMultilevel"/>
    <w:tmpl w:val="16A873F8"/>
    <w:lvl w:ilvl="0" w:tplc="C4045BEA">
      <w:start w:val="1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2DD6C1B"/>
    <w:multiLevelType w:val="hybridMultilevel"/>
    <w:tmpl w:val="84AA0D72"/>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3F6681E"/>
    <w:multiLevelType w:val="hybridMultilevel"/>
    <w:tmpl w:val="359CFF24"/>
    <w:lvl w:ilvl="0" w:tplc="0214F516">
      <w:start w:val="3"/>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94035D8"/>
    <w:multiLevelType w:val="hybridMultilevel"/>
    <w:tmpl w:val="988006AE"/>
    <w:lvl w:ilvl="0" w:tplc="0214F516">
      <w:start w:val="3"/>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2E40812"/>
    <w:multiLevelType w:val="hybridMultilevel"/>
    <w:tmpl w:val="B3D0C01C"/>
    <w:lvl w:ilvl="0" w:tplc="0214F516">
      <w:start w:val="3"/>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6407AF5"/>
    <w:multiLevelType w:val="hybridMultilevel"/>
    <w:tmpl w:val="0534FEE0"/>
    <w:lvl w:ilvl="0" w:tplc="592A1190">
      <w:start w:val="6"/>
      <w:numFmt w:val="bullet"/>
      <w:lvlText w:val="-"/>
      <w:lvlJc w:val="left"/>
      <w:pPr>
        <w:ind w:left="720" w:hanging="360"/>
      </w:pPr>
      <w:rPr>
        <w:rFonts w:ascii="Calibri" w:eastAsiaTheme="minorHAnsi" w:hAnsi="Calibri" w:cstheme="minorBidi" w:hint="default"/>
        <w:b w:val="0"/>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C1C46AB"/>
    <w:multiLevelType w:val="hybridMultilevel"/>
    <w:tmpl w:val="84AA0D72"/>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5C1C57A6"/>
    <w:multiLevelType w:val="hybridMultilevel"/>
    <w:tmpl w:val="8F7C0C8A"/>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E8A2672"/>
    <w:multiLevelType w:val="hybridMultilevel"/>
    <w:tmpl w:val="37EE1F10"/>
    <w:lvl w:ilvl="0" w:tplc="DA1C1DC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9B50B47"/>
    <w:multiLevelType w:val="hybridMultilevel"/>
    <w:tmpl w:val="BDB0A0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70B939EF"/>
    <w:multiLevelType w:val="hybridMultilevel"/>
    <w:tmpl w:val="A456EF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75E80999"/>
    <w:multiLevelType w:val="hybridMultilevel"/>
    <w:tmpl w:val="8F7C0C8A"/>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763F16C4"/>
    <w:multiLevelType w:val="hybridMultilevel"/>
    <w:tmpl w:val="1A1E593C"/>
    <w:lvl w:ilvl="0" w:tplc="DA1C1DC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F287C42"/>
    <w:multiLevelType w:val="hybridMultilevel"/>
    <w:tmpl w:val="8F7C0C8A"/>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7FF83474"/>
    <w:multiLevelType w:val="hybridMultilevel"/>
    <w:tmpl w:val="8F7C0C8A"/>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7"/>
  </w:num>
  <w:num w:numId="5">
    <w:abstractNumId w:val="5"/>
  </w:num>
  <w:num w:numId="6">
    <w:abstractNumId w:val="2"/>
  </w:num>
  <w:num w:numId="7">
    <w:abstractNumId w:val="3"/>
  </w:num>
  <w:num w:numId="8">
    <w:abstractNumId w:val="12"/>
  </w:num>
  <w:num w:numId="9">
    <w:abstractNumId w:val="13"/>
  </w:num>
  <w:num w:numId="10">
    <w:abstractNumId w:val="4"/>
  </w:num>
  <w:num w:numId="11">
    <w:abstractNumId w:val="15"/>
  </w:num>
  <w:num w:numId="12">
    <w:abstractNumId w:val="8"/>
  </w:num>
  <w:num w:numId="13">
    <w:abstractNumId w:val="16"/>
  </w:num>
  <w:num w:numId="14">
    <w:abstractNumId w:val="17"/>
  </w:num>
  <w:num w:numId="15">
    <w:abstractNumId w:val="10"/>
  </w:num>
  <w:num w:numId="16">
    <w:abstractNumId w:val="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110379"/>
    <w:rsid w:val="00015821"/>
    <w:rsid w:val="00032DCD"/>
    <w:rsid w:val="000D47E9"/>
    <w:rsid w:val="000E2265"/>
    <w:rsid w:val="00110379"/>
    <w:rsid w:val="00112B4D"/>
    <w:rsid w:val="001E5A72"/>
    <w:rsid w:val="002C3597"/>
    <w:rsid w:val="003C254A"/>
    <w:rsid w:val="00414059"/>
    <w:rsid w:val="00427F5C"/>
    <w:rsid w:val="00550230"/>
    <w:rsid w:val="005728EE"/>
    <w:rsid w:val="005E6FE9"/>
    <w:rsid w:val="006211A1"/>
    <w:rsid w:val="00754BC6"/>
    <w:rsid w:val="00786029"/>
    <w:rsid w:val="00805F9C"/>
    <w:rsid w:val="0088774A"/>
    <w:rsid w:val="008D1195"/>
    <w:rsid w:val="009D5D5A"/>
    <w:rsid w:val="00A6373F"/>
    <w:rsid w:val="00BD2534"/>
    <w:rsid w:val="00C83190"/>
    <w:rsid w:val="00DD4A85"/>
    <w:rsid w:val="00DE6F88"/>
    <w:rsid w:val="00DE6FDE"/>
    <w:rsid w:val="00E12E30"/>
    <w:rsid w:val="00F279CD"/>
    <w:rsid w:val="00F34F2E"/>
    <w:rsid w:val="00F45BEF"/>
    <w:rsid w:val="00F53A2E"/>
    <w:rsid w:val="00FF1476"/>
    <w:rsid w:val="00FF148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05]"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2265"/>
  </w:style>
  <w:style w:type="paragraph" w:styleId="Kop1">
    <w:name w:val="heading 1"/>
    <w:basedOn w:val="Standaard"/>
    <w:next w:val="Standaard"/>
    <w:link w:val="Kop1Char"/>
    <w:uiPriority w:val="9"/>
    <w:qFormat/>
    <w:rsid w:val="00110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10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427F5C"/>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45BE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45B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037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11037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F45BEF"/>
    <w:pPr>
      <w:ind w:left="720"/>
      <w:contextualSpacing/>
    </w:pPr>
  </w:style>
  <w:style w:type="table" w:styleId="Tabelraster">
    <w:name w:val="Table Grid"/>
    <w:basedOn w:val="Standaardtabel"/>
    <w:uiPriority w:val="59"/>
    <w:rsid w:val="00F4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4Char">
    <w:name w:val="Kop 4 Char"/>
    <w:basedOn w:val="Standaardalinea-lettertype"/>
    <w:link w:val="Kop4"/>
    <w:uiPriority w:val="9"/>
    <w:semiHidden/>
    <w:rsid w:val="00F45BE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45BEF"/>
    <w:rPr>
      <w:rFonts w:asciiTheme="majorHAnsi" w:eastAsiaTheme="majorEastAsia" w:hAnsiTheme="majorHAnsi" w:cstheme="majorBidi"/>
      <w:color w:val="243F60" w:themeColor="accent1" w:themeShade="7F"/>
    </w:rPr>
  </w:style>
  <w:style w:type="paragraph" w:styleId="Normaalweb">
    <w:name w:val="Normal (Web)"/>
    <w:basedOn w:val="Standaard"/>
    <w:uiPriority w:val="99"/>
    <w:unhideWhenUsed/>
    <w:rsid w:val="00F45BE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427F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7F5C"/>
    <w:rPr>
      <w:rFonts w:ascii="Tahoma" w:hAnsi="Tahoma" w:cs="Tahoma"/>
      <w:sz w:val="16"/>
      <w:szCs w:val="16"/>
    </w:rPr>
  </w:style>
  <w:style w:type="character" w:customStyle="1" w:styleId="Kop3Char">
    <w:name w:val="Kop 3 Char"/>
    <w:basedOn w:val="Standaardalinea-lettertype"/>
    <w:link w:val="Kop3"/>
    <w:uiPriority w:val="9"/>
    <w:rsid w:val="00427F5C"/>
    <w:rPr>
      <w:rFonts w:asciiTheme="majorHAnsi" w:eastAsiaTheme="majorEastAsia" w:hAnsiTheme="majorHAnsi" w:cstheme="majorBidi"/>
      <w:b/>
      <w:bCs/>
      <w:color w:val="4F81BD" w:themeColor="accent1"/>
    </w:rPr>
  </w:style>
  <w:style w:type="paragraph" w:styleId="Geenafstand">
    <w:name w:val="No Spacing"/>
    <w:link w:val="GeenafstandChar"/>
    <w:uiPriority w:val="1"/>
    <w:qFormat/>
    <w:rsid w:val="00414059"/>
    <w:pPr>
      <w:spacing w:after="0" w:line="240" w:lineRule="auto"/>
    </w:pPr>
    <w:rPr>
      <w:rFonts w:eastAsiaTheme="minorEastAsia"/>
      <w:lang w:val="nl-NL"/>
    </w:rPr>
  </w:style>
  <w:style w:type="character" w:customStyle="1" w:styleId="GeenafstandChar">
    <w:name w:val="Geen afstand Char"/>
    <w:basedOn w:val="Standaardalinea-lettertype"/>
    <w:link w:val="Geenafstand"/>
    <w:uiPriority w:val="1"/>
    <w:rsid w:val="00414059"/>
    <w:rPr>
      <w:rFonts w:eastAsiaTheme="minorEastAsia"/>
      <w:lang w:val="nl-NL"/>
    </w:rPr>
  </w:style>
  <w:style w:type="paragraph" w:styleId="Kopvaninhoudsopgave">
    <w:name w:val="TOC Heading"/>
    <w:basedOn w:val="Kop1"/>
    <w:next w:val="Standaard"/>
    <w:uiPriority w:val="39"/>
    <w:semiHidden/>
    <w:unhideWhenUsed/>
    <w:qFormat/>
    <w:rsid w:val="00550230"/>
    <w:pPr>
      <w:outlineLvl w:val="9"/>
    </w:pPr>
    <w:rPr>
      <w:lang w:val="nl-NL"/>
    </w:rPr>
  </w:style>
  <w:style w:type="paragraph" w:styleId="Inhopg2">
    <w:name w:val="toc 2"/>
    <w:basedOn w:val="Standaard"/>
    <w:next w:val="Standaard"/>
    <w:autoRedefine/>
    <w:uiPriority w:val="39"/>
    <w:unhideWhenUsed/>
    <w:qFormat/>
    <w:rsid w:val="00550230"/>
    <w:pPr>
      <w:spacing w:after="100"/>
      <w:ind w:left="220"/>
    </w:pPr>
    <w:rPr>
      <w:rFonts w:eastAsiaTheme="minorEastAsia"/>
      <w:lang w:val="nl-NL"/>
    </w:rPr>
  </w:style>
  <w:style w:type="paragraph" w:styleId="Inhopg1">
    <w:name w:val="toc 1"/>
    <w:basedOn w:val="Standaard"/>
    <w:next w:val="Standaard"/>
    <w:autoRedefine/>
    <w:uiPriority w:val="39"/>
    <w:unhideWhenUsed/>
    <w:qFormat/>
    <w:rsid w:val="00550230"/>
    <w:pPr>
      <w:spacing w:after="100"/>
    </w:pPr>
    <w:rPr>
      <w:rFonts w:eastAsiaTheme="minorEastAsia"/>
      <w:lang w:val="nl-NL"/>
    </w:rPr>
  </w:style>
  <w:style w:type="paragraph" w:styleId="Inhopg3">
    <w:name w:val="toc 3"/>
    <w:basedOn w:val="Standaard"/>
    <w:next w:val="Standaard"/>
    <w:autoRedefine/>
    <w:uiPriority w:val="39"/>
    <w:unhideWhenUsed/>
    <w:qFormat/>
    <w:rsid w:val="00550230"/>
    <w:pPr>
      <w:spacing w:after="100"/>
      <w:ind w:left="440"/>
    </w:pPr>
    <w:rPr>
      <w:rFonts w:eastAsiaTheme="minorEastAsia"/>
      <w:lang w:val="nl-NL"/>
    </w:rPr>
  </w:style>
  <w:style w:type="character" w:styleId="Hyperlink">
    <w:name w:val="Hyperlink"/>
    <w:basedOn w:val="Standaardalinea-lettertype"/>
    <w:uiPriority w:val="99"/>
    <w:unhideWhenUsed/>
    <w:rsid w:val="00550230"/>
    <w:rPr>
      <w:color w:val="0000FF" w:themeColor="hyperlink"/>
      <w:u w:val="single"/>
    </w:rPr>
  </w:style>
  <w:style w:type="character" w:customStyle="1" w:styleId="hps">
    <w:name w:val="hps"/>
    <w:basedOn w:val="Standaardalinea-lettertype"/>
    <w:rsid w:val="006211A1"/>
  </w:style>
  <w:style w:type="character" w:customStyle="1" w:styleId="shorttext">
    <w:name w:val="short_text"/>
    <w:basedOn w:val="Standaardalinea-lettertype"/>
    <w:rsid w:val="002C3597"/>
  </w:style>
  <w:style w:type="character" w:customStyle="1" w:styleId="apple-converted-space">
    <w:name w:val="apple-converted-space"/>
    <w:basedOn w:val="Standaardalinea-lettertype"/>
    <w:rsid w:val="00F34F2E"/>
  </w:style>
</w:styles>
</file>

<file path=word/webSettings.xml><?xml version="1.0" encoding="utf-8"?>
<w:webSettings xmlns:r="http://schemas.openxmlformats.org/officeDocument/2006/relationships" xmlns:w="http://schemas.openxmlformats.org/wordprocessingml/2006/main">
  <w:divs>
    <w:div w:id="1268927533">
      <w:bodyDiv w:val="1"/>
      <w:marLeft w:val="0"/>
      <w:marRight w:val="0"/>
      <w:marTop w:val="0"/>
      <w:marBottom w:val="0"/>
      <w:divBdr>
        <w:top w:val="none" w:sz="0" w:space="0" w:color="auto"/>
        <w:left w:val="none" w:sz="0" w:space="0" w:color="auto"/>
        <w:bottom w:val="none" w:sz="0" w:space="0" w:color="auto"/>
        <w:right w:val="none" w:sz="0" w:space="0" w:color="auto"/>
      </w:divBdr>
      <w:divsChild>
        <w:div w:id="579025273">
          <w:marLeft w:val="0"/>
          <w:marRight w:val="0"/>
          <w:marTop w:val="0"/>
          <w:marBottom w:val="0"/>
          <w:divBdr>
            <w:top w:val="none" w:sz="0" w:space="0" w:color="auto"/>
            <w:left w:val="none" w:sz="0" w:space="0" w:color="auto"/>
            <w:bottom w:val="none" w:sz="0" w:space="0" w:color="auto"/>
            <w:right w:val="none" w:sz="0" w:space="0" w:color="auto"/>
          </w:divBdr>
          <w:divsChild>
            <w:div w:id="2036734098">
              <w:marLeft w:val="0"/>
              <w:marRight w:val="75"/>
              <w:marTop w:val="0"/>
              <w:marBottom w:val="0"/>
              <w:divBdr>
                <w:top w:val="none" w:sz="0" w:space="0" w:color="auto"/>
                <w:left w:val="none" w:sz="0" w:space="0" w:color="auto"/>
                <w:bottom w:val="none" w:sz="0" w:space="0" w:color="auto"/>
                <w:right w:val="none" w:sz="0" w:space="0" w:color="auto"/>
              </w:divBdr>
              <w:divsChild>
                <w:div w:id="584270602">
                  <w:marLeft w:val="0"/>
                  <w:marRight w:val="0"/>
                  <w:marTop w:val="0"/>
                  <w:marBottom w:val="150"/>
                  <w:divBdr>
                    <w:top w:val="single" w:sz="8" w:space="0" w:color="C0C0C0"/>
                    <w:left w:val="single" w:sz="8" w:space="0" w:color="D9D9D9"/>
                    <w:bottom w:val="single" w:sz="8" w:space="0" w:color="D9D9D9"/>
                    <w:right w:val="single" w:sz="8" w:space="0" w:color="D9D9D9"/>
                  </w:divBdr>
                  <w:divsChild>
                    <w:div w:id="872307329">
                      <w:marLeft w:val="0"/>
                      <w:marRight w:val="0"/>
                      <w:marTop w:val="0"/>
                      <w:marBottom w:val="0"/>
                      <w:divBdr>
                        <w:top w:val="none" w:sz="0" w:space="0" w:color="auto"/>
                        <w:left w:val="none" w:sz="0" w:space="0" w:color="auto"/>
                        <w:bottom w:val="none" w:sz="0" w:space="0" w:color="auto"/>
                        <w:right w:val="none" w:sz="0" w:space="0" w:color="auto"/>
                      </w:divBdr>
                      <w:divsChild>
                        <w:div w:id="1388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47804">
          <w:marLeft w:val="0"/>
          <w:marRight w:val="0"/>
          <w:marTop w:val="0"/>
          <w:marBottom w:val="0"/>
          <w:divBdr>
            <w:top w:val="none" w:sz="0" w:space="0" w:color="auto"/>
            <w:left w:val="none" w:sz="0" w:space="0" w:color="auto"/>
            <w:bottom w:val="none" w:sz="0" w:space="0" w:color="auto"/>
            <w:right w:val="none" w:sz="0" w:space="0" w:color="auto"/>
          </w:divBdr>
          <w:divsChild>
            <w:div w:id="510070816">
              <w:marLeft w:val="75"/>
              <w:marRight w:val="0"/>
              <w:marTop w:val="0"/>
              <w:marBottom w:val="0"/>
              <w:divBdr>
                <w:top w:val="none" w:sz="0" w:space="0" w:color="auto"/>
                <w:left w:val="none" w:sz="0" w:space="0" w:color="auto"/>
                <w:bottom w:val="none" w:sz="0" w:space="0" w:color="auto"/>
                <w:right w:val="none" w:sz="0" w:space="0" w:color="auto"/>
              </w:divBdr>
              <w:divsChild>
                <w:div w:id="2130583612">
                  <w:marLeft w:val="0"/>
                  <w:marRight w:val="0"/>
                  <w:marTop w:val="0"/>
                  <w:marBottom w:val="0"/>
                  <w:divBdr>
                    <w:top w:val="none" w:sz="0" w:space="0" w:color="auto"/>
                    <w:left w:val="none" w:sz="0" w:space="0" w:color="auto"/>
                    <w:bottom w:val="none" w:sz="0" w:space="0" w:color="auto"/>
                    <w:right w:val="none" w:sz="0" w:space="0" w:color="auto"/>
                  </w:divBdr>
                  <w:divsChild>
                    <w:div w:id="1529638966">
                      <w:marLeft w:val="0"/>
                      <w:marRight w:val="0"/>
                      <w:marTop w:val="0"/>
                      <w:marBottom w:val="150"/>
                      <w:divBdr>
                        <w:top w:val="single" w:sz="8" w:space="0" w:color="F5F5F5"/>
                        <w:left w:val="single" w:sz="8" w:space="0" w:color="F5F5F5"/>
                        <w:bottom w:val="single" w:sz="8" w:space="0" w:color="F5F5F5"/>
                        <w:right w:val="single" w:sz="8" w:space="0" w:color="F5F5F5"/>
                      </w:divBdr>
                      <w:divsChild>
                        <w:div w:id="1446192757">
                          <w:marLeft w:val="0"/>
                          <w:marRight w:val="0"/>
                          <w:marTop w:val="0"/>
                          <w:marBottom w:val="0"/>
                          <w:divBdr>
                            <w:top w:val="none" w:sz="0" w:space="0" w:color="auto"/>
                            <w:left w:val="none" w:sz="0" w:space="0" w:color="auto"/>
                            <w:bottom w:val="none" w:sz="0" w:space="0" w:color="auto"/>
                            <w:right w:val="none" w:sz="0" w:space="0" w:color="auto"/>
                          </w:divBdr>
                          <w:divsChild>
                            <w:div w:id="20894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94C34C8C11423C9C34CFD81CF9D2F0"/>
        <w:category>
          <w:name w:val="Algemeen"/>
          <w:gallery w:val="placeholder"/>
        </w:category>
        <w:types>
          <w:type w:val="bbPlcHdr"/>
        </w:types>
        <w:behaviors>
          <w:behavior w:val="content"/>
        </w:behaviors>
        <w:guid w:val="{F79024FF-90FE-4898-BF11-FEFE3922F74B}"/>
      </w:docPartPr>
      <w:docPartBody>
        <w:p w:rsidR="00A26034" w:rsidRDefault="00A26034" w:rsidP="00A26034">
          <w:pPr>
            <w:pStyle w:val="6294C34C8C11423C9C34CFD81CF9D2F0"/>
          </w:pPr>
          <w:r>
            <w:rPr>
              <w:rFonts w:asciiTheme="majorHAnsi" w:eastAsiaTheme="majorEastAsia" w:hAnsiTheme="majorHAnsi" w:cstheme="majorBidi"/>
              <w:sz w:val="72"/>
              <w:szCs w:val="72"/>
              <w:lang w:val="nl-NL"/>
            </w:rPr>
            <w:t>[Geef de titel van het document op]</w:t>
          </w:r>
        </w:p>
      </w:docPartBody>
    </w:docPart>
    <w:docPart>
      <w:docPartPr>
        <w:name w:val="C0D4E757B18B4371B636B89E45C97204"/>
        <w:category>
          <w:name w:val="Algemeen"/>
          <w:gallery w:val="placeholder"/>
        </w:category>
        <w:types>
          <w:type w:val="bbPlcHdr"/>
        </w:types>
        <w:behaviors>
          <w:behavior w:val="content"/>
        </w:behaviors>
        <w:guid w:val="{BCDE7FB5-180E-48AE-A710-950B81FFD05C}"/>
      </w:docPartPr>
      <w:docPartBody>
        <w:p w:rsidR="00A26034" w:rsidRDefault="00A26034" w:rsidP="00A26034">
          <w:pPr>
            <w:pStyle w:val="C0D4E757B18B4371B636B89E45C97204"/>
          </w:pPr>
          <w:r>
            <w:rPr>
              <w:rFonts w:asciiTheme="majorHAnsi" w:eastAsiaTheme="majorEastAsia" w:hAnsiTheme="majorHAnsi" w:cstheme="majorBidi"/>
              <w:sz w:val="36"/>
              <w:szCs w:val="36"/>
              <w:lang w:val="nl-NL"/>
            </w:rPr>
            <w:t>[Geef de ondertitel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6034"/>
    <w:rsid w:val="00A26034"/>
    <w:rsid w:val="00B66630"/>
    <w:rsid w:val="00D5134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13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294C34C8C11423C9C34CFD81CF9D2F0">
    <w:name w:val="6294C34C8C11423C9C34CFD81CF9D2F0"/>
    <w:rsid w:val="00A26034"/>
  </w:style>
  <w:style w:type="paragraph" w:customStyle="1" w:styleId="C0D4E757B18B4371B636B89E45C97204">
    <w:name w:val="C0D4E757B18B4371B636B89E45C97204"/>
    <w:rsid w:val="00A26034"/>
  </w:style>
  <w:style w:type="paragraph" w:customStyle="1" w:styleId="47F3470CC1CE42DABE0E08FB1EE4D16D">
    <w:name w:val="47F3470CC1CE42DABE0E08FB1EE4D16D"/>
    <w:rsid w:val="00A26034"/>
  </w:style>
  <w:style w:type="paragraph" w:customStyle="1" w:styleId="A7A033AB67964F41B366B62D5A889742">
    <w:name w:val="A7A033AB67964F41B366B62D5A889742"/>
    <w:rsid w:val="00A26034"/>
  </w:style>
  <w:style w:type="paragraph" w:customStyle="1" w:styleId="89DD46299B324302B2CD42E6E95D4A1D">
    <w:name w:val="89DD46299B324302B2CD42E6E95D4A1D"/>
    <w:rsid w:val="00A26034"/>
  </w:style>
  <w:style w:type="paragraph" w:customStyle="1" w:styleId="95B245E845C648BDB9C6CFA3B162A1F6">
    <w:name w:val="95B245E845C648BDB9C6CFA3B162A1F6"/>
    <w:rsid w:val="00A26034"/>
  </w:style>
  <w:style w:type="paragraph" w:customStyle="1" w:styleId="B400F3172F5F469AB1173E9BD8D5BB69">
    <w:name w:val="B400F3172F5F469AB1173E9BD8D5BB69"/>
    <w:rsid w:val="00A26034"/>
  </w:style>
  <w:style w:type="paragraph" w:customStyle="1" w:styleId="0C101BE592A0456295FAEDCE063AD93F">
    <w:name w:val="0C101BE592A0456295FAEDCE063AD93F"/>
    <w:rsid w:val="00A26034"/>
  </w:style>
  <w:style w:type="paragraph" w:customStyle="1" w:styleId="ABF4374737A24F5BB16F10357D671510">
    <w:name w:val="ABF4374737A24F5BB16F10357D671510"/>
    <w:rsid w:val="00A26034"/>
  </w:style>
  <w:style w:type="paragraph" w:customStyle="1" w:styleId="9B299001C0C648EF9B44DB01775CE3F7">
    <w:name w:val="9B299001C0C648EF9B44DB01775CE3F7"/>
    <w:rsid w:val="00A26034"/>
  </w:style>
  <w:style w:type="paragraph" w:customStyle="1" w:styleId="362D9B032C3F4010A8024A16ABA9A34E">
    <w:name w:val="362D9B032C3F4010A8024A16ABA9A34E"/>
    <w:rsid w:val="00A260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Sturm Sarah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C1DFBD-0743-4811-AE21-5FDE984D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20</Pages>
  <Words>4306</Words>
  <Characters>23689</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Global Citizenschip</vt:lpstr>
    </vt:vector>
  </TitlesOfParts>
  <Company>Erasmus 2014</Company>
  <LinksUpToDate>false</LinksUpToDate>
  <CharactersWithSpaces>27940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Citizenship</dc:title>
  <dc:subject>Essay</dc:subject>
  <dc:creator>samsung</dc:creator>
  <cp:lastModifiedBy>samsung</cp:lastModifiedBy>
  <cp:revision>7</cp:revision>
  <dcterms:created xsi:type="dcterms:W3CDTF">2014-04-13T14:22:00Z</dcterms:created>
  <dcterms:modified xsi:type="dcterms:W3CDTF">2014-04-18T21:28:00Z</dcterms:modified>
</cp:coreProperties>
</file>