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FB2" w:rsidRDefault="00E54FB2" w:rsidP="00D05433">
      <w:pPr>
        <w:tabs>
          <w:tab w:val="left" w:pos="7410"/>
        </w:tabs>
      </w:pPr>
      <w:r>
        <w:rPr>
          <w:noProof/>
          <w:lang w:val="nl-BE" w:eastAsia="nl-BE"/>
        </w:rPr>
        <w:drawing>
          <wp:anchor distT="0" distB="0" distL="114300" distR="114300" simplePos="0" relativeHeight="251658752" behindDoc="0" locked="0" layoutInCell="1" allowOverlap="1">
            <wp:simplePos x="0" y="0"/>
            <wp:positionH relativeFrom="column">
              <wp:posOffset>3949700</wp:posOffset>
            </wp:positionH>
            <wp:positionV relativeFrom="paragraph">
              <wp:posOffset>-337185</wp:posOffset>
            </wp:positionV>
            <wp:extent cx="1905000" cy="1485900"/>
            <wp:effectExtent l="0" t="0" r="0" b="0"/>
            <wp:wrapNone/>
            <wp:docPr id="5" name="Afbeelding 1" descr="BS Haasr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 Haasrode"/>
                    <pic:cNvPicPr>
                      <a:picLocks noChangeAspect="1" noChangeArrowheads="1"/>
                    </pic:cNvPicPr>
                  </pic:nvPicPr>
                  <pic:blipFill>
                    <a:blip r:embed="rId8">
                      <a:grayscl/>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05000" cy="1485900"/>
                    </a:xfrm>
                    <a:prstGeom prst="rect">
                      <a:avLst/>
                    </a:prstGeom>
                    <a:noFill/>
                    <a:ln>
                      <a:noFill/>
                    </a:ln>
                  </pic:spPr>
                </pic:pic>
              </a:graphicData>
            </a:graphic>
          </wp:anchor>
        </w:drawing>
      </w:r>
      <w:r w:rsidR="008A0921">
        <w:tab/>
      </w:r>
      <w:r w:rsidR="00296204">
        <w:rPr>
          <w:noProof/>
          <w:lang w:val="nl-BE" w:eastAsia="nl-BE"/>
        </w:rPr>
        <w:drawing>
          <wp:inline distT="0" distB="0" distL="0" distR="0">
            <wp:extent cx="1866900" cy="723900"/>
            <wp:effectExtent l="0" t="0" r="0" b="0"/>
            <wp:docPr id="1" name="Afbeelding 1" descr="Logo_Sneeuwkla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neeuwklassen"/>
                    <pic:cNvPicPr>
                      <a:picLocks noChangeAspect="1" noChangeArrowheads="1"/>
                    </pic:cNvPicPr>
                  </pic:nvPicPr>
                  <pic:blipFill>
                    <a:blip r:embed="rId10" cstate="print">
                      <a:grayscl/>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66900" cy="723900"/>
                    </a:xfrm>
                    <a:prstGeom prst="rect">
                      <a:avLst/>
                    </a:prstGeom>
                    <a:noFill/>
                    <a:ln>
                      <a:noFill/>
                    </a:ln>
                  </pic:spPr>
                </pic:pic>
              </a:graphicData>
            </a:graphic>
          </wp:inline>
        </w:drawing>
      </w:r>
      <w:r w:rsidR="008A0921">
        <w:t xml:space="preserve">                                        </w:t>
      </w:r>
    </w:p>
    <w:p w:rsidR="00E54FB2" w:rsidRDefault="00E54FB2" w:rsidP="00D05433">
      <w:pPr>
        <w:tabs>
          <w:tab w:val="left" w:pos="7410"/>
        </w:tabs>
      </w:pPr>
    </w:p>
    <w:p w:rsidR="008A0921" w:rsidRDefault="008A0921" w:rsidP="00D05433">
      <w:pPr>
        <w:tabs>
          <w:tab w:val="left" w:pos="7410"/>
        </w:tabs>
        <w:rPr>
          <w:rFonts w:ascii="Comic Sans MS" w:hAnsi="Comic Sans MS"/>
        </w:rPr>
      </w:pPr>
      <w:r>
        <w:t xml:space="preserve">                       </w:t>
      </w:r>
      <w:r w:rsidR="00130634">
        <w:tab/>
      </w:r>
      <w:r w:rsidR="00130634">
        <w:tab/>
      </w:r>
      <w:r w:rsidR="00130634" w:rsidRPr="008A0921">
        <w:rPr>
          <w:rFonts w:ascii="Comic Sans MS" w:hAnsi="Comic Sans MS"/>
        </w:rPr>
        <w:t xml:space="preserve">  </w:t>
      </w:r>
      <w:r>
        <w:rPr>
          <w:rFonts w:ascii="Comic Sans MS" w:hAnsi="Comic Sans MS"/>
        </w:rPr>
        <w:t xml:space="preserve">            </w:t>
      </w:r>
      <w:r w:rsidR="00130634" w:rsidRPr="008A0921">
        <w:rPr>
          <w:rFonts w:ascii="Comic Sans MS" w:hAnsi="Comic Sans MS"/>
        </w:rPr>
        <w:t xml:space="preserve">                      </w:t>
      </w:r>
    </w:p>
    <w:p w:rsidR="00142700" w:rsidRPr="008A0921" w:rsidRDefault="00130634" w:rsidP="008A0921">
      <w:pPr>
        <w:pStyle w:val="Bijschrift"/>
        <w:jc w:val="right"/>
        <w:rPr>
          <w:rFonts w:ascii="Comic Sans MS" w:hAnsi="Comic Sans MS"/>
        </w:rPr>
      </w:pPr>
      <w:r w:rsidRPr="008A0921">
        <w:rPr>
          <w:rFonts w:ascii="Comic Sans MS" w:hAnsi="Comic Sans MS"/>
        </w:rPr>
        <w:t xml:space="preserve"> </w:t>
      </w:r>
      <w:r w:rsidR="003C7C5B" w:rsidRPr="008A0921">
        <w:rPr>
          <w:rFonts w:ascii="Comic Sans MS" w:hAnsi="Comic Sans MS" w:cs="Tahoma"/>
          <w:b w:val="0"/>
          <w:bCs w:val="0"/>
          <w:sz w:val="24"/>
        </w:rPr>
        <w:t xml:space="preserve">Haasrode, </w:t>
      </w:r>
      <w:r w:rsidR="003C7C5B" w:rsidRPr="008A0921">
        <w:rPr>
          <w:rFonts w:ascii="Comic Sans MS" w:hAnsi="Comic Sans MS"/>
          <w:b w:val="0"/>
          <w:bCs w:val="0"/>
          <w:sz w:val="24"/>
        </w:rPr>
        <w:t xml:space="preserve"> </w:t>
      </w:r>
      <w:r w:rsidR="00296204">
        <w:rPr>
          <w:rFonts w:ascii="Comic Sans MS" w:hAnsi="Comic Sans MS"/>
          <w:b w:val="0"/>
          <w:bCs w:val="0"/>
          <w:sz w:val="24"/>
        </w:rPr>
        <w:t>15</w:t>
      </w:r>
      <w:r w:rsidR="008A0921" w:rsidRPr="008A0921">
        <w:rPr>
          <w:rFonts w:ascii="Comic Sans MS" w:hAnsi="Comic Sans MS"/>
          <w:b w:val="0"/>
          <w:bCs w:val="0"/>
          <w:sz w:val="24"/>
        </w:rPr>
        <w:t xml:space="preserve"> januari 201</w:t>
      </w:r>
      <w:r w:rsidR="00296204">
        <w:rPr>
          <w:rFonts w:ascii="Comic Sans MS" w:hAnsi="Comic Sans MS"/>
          <w:b w:val="0"/>
          <w:bCs w:val="0"/>
          <w:sz w:val="24"/>
        </w:rPr>
        <w:t>4</w:t>
      </w:r>
    </w:p>
    <w:p w:rsidR="003C7C5B" w:rsidRDefault="004F3F1D">
      <w:pPr>
        <w:pStyle w:val="Bijschrift"/>
        <w:rPr>
          <w:rFonts w:ascii="Comic Sans MS" w:hAnsi="Comic Sans MS" w:cs="Tahoma"/>
          <w:b w:val="0"/>
          <w:bCs w:val="0"/>
          <w:sz w:val="24"/>
        </w:rPr>
      </w:pPr>
      <w:r w:rsidRPr="00ED3080">
        <w:rPr>
          <w:rFonts w:ascii="Comic Sans MS" w:hAnsi="Comic Sans MS" w:cs="Tahoma"/>
          <w:b w:val="0"/>
          <w:bCs w:val="0"/>
          <w:sz w:val="24"/>
        </w:rPr>
        <w:t>B</w:t>
      </w:r>
      <w:r w:rsidR="00B90D8B">
        <w:rPr>
          <w:rFonts w:ascii="Comic Sans MS" w:hAnsi="Comic Sans MS" w:cs="Tahoma"/>
          <w:b w:val="0"/>
          <w:bCs w:val="0"/>
          <w:sz w:val="24"/>
        </w:rPr>
        <w:t>este</w:t>
      </w:r>
      <w:r w:rsidR="00044065">
        <w:rPr>
          <w:rFonts w:ascii="Comic Sans MS" w:hAnsi="Comic Sans MS" w:cs="Tahoma"/>
          <w:b w:val="0"/>
          <w:bCs w:val="0"/>
          <w:sz w:val="24"/>
        </w:rPr>
        <w:t xml:space="preserve"> </w:t>
      </w:r>
      <w:r w:rsidR="00130634">
        <w:rPr>
          <w:rFonts w:ascii="Comic Sans MS" w:hAnsi="Comic Sans MS" w:cs="Tahoma"/>
          <w:b w:val="0"/>
          <w:bCs w:val="0"/>
          <w:sz w:val="24"/>
        </w:rPr>
        <w:t>mama</w:t>
      </w:r>
      <w:r w:rsidR="003C0205">
        <w:rPr>
          <w:rFonts w:ascii="Comic Sans MS" w:hAnsi="Comic Sans MS" w:cs="Tahoma"/>
          <w:b w:val="0"/>
          <w:bCs w:val="0"/>
          <w:sz w:val="24"/>
        </w:rPr>
        <w:t>’s en papa’s</w:t>
      </w:r>
      <w:r w:rsidR="00130634">
        <w:rPr>
          <w:rFonts w:ascii="Comic Sans MS" w:hAnsi="Comic Sans MS" w:cs="Tahoma"/>
          <w:b w:val="0"/>
          <w:bCs w:val="0"/>
          <w:sz w:val="24"/>
        </w:rPr>
        <w:t>,</w:t>
      </w:r>
    </w:p>
    <w:p w:rsidR="009718A2" w:rsidRDefault="009718A2" w:rsidP="009718A2"/>
    <w:p w:rsidR="000D5768" w:rsidRPr="009718A2" w:rsidRDefault="000D5768" w:rsidP="009718A2"/>
    <w:p w:rsidR="00BF1286" w:rsidRDefault="00A502AC" w:rsidP="00130634">
      <w:pPr>
        <w:pStyle w:val="Bijschrift"/>
        <w:jc w:val="both"/>
        <w:rPr>
          <w:rFonts w:ascii="Comic Sans MS" w:hAnsi="Comic Sans MS" w:cs="Tahoma"/>
          <w:b w:val="0"/>
          <w:bCs w:val="0"/>
          <w:sz w:val="24"/>
        </w:rPr>
      </w:pPr>
      <w:r>
        <w:rPr>
          <w:rFonts w:ascii="Comic Sans MS" w:hAnsi="Comic Sans MS" w:cs="Tahoma"/>
          <w:b w:val="0"/>
          <w:bCs w:val="0"/>
          <w:sz w:val="24"/>
        </w:rPr>
        <w:t xml:space="preserve">Nog 55 </w:t>
      </w:r>
      <w:r w:rsidR="00BF1286">
        <w:rPr>
          <w:rFonts w:ascii="Comic Sans MS" w:hAnsi="Comic Sans MS" w:cs="Tahoma"/>
          <w:b w:val="0"/>
          <w:bCs w:val="0"/>
          <w:sz w:val="24"/>
        </w:rPr>
        <w:t xml:space="preserve">keer slapen en we </w:t>
      </w:r>
      <w:r w:rsidR="00130634" w:rsidRPr="00130634">
        <w:rPr>
          <w:rFonts w:ascii="Comic Sans MS" w:hAnsi="Comic Sans MS" w:cs="Tahoma"/>
          <w:b w:val="0"/>
          <w:bCs w:val="0"/>
          <w:sz w:val="24"/>
        </w:rPr>
        <w:t xml:space="preserve">vertrekken naar </w:t>
      </w:r>
      <w:r w:rsidR="008A0921">
        <w:rPr>
          <w:rFonts w:ascii="Comic Sans MS" w:hAnsi="Comic Sans MS" w:cs="Tahoma"/>
          <w:b w:val="0"/>
          <w:bCs w:val="0"/>
          <w:sz w:val="24"/>
        </w:rPr>
        <w:t>Saint-Luc</w:t>
      </w:r>
      <w:r w:rsidR="00BF1286">
        <w:rPr>
          <w:rFonts w:ascii="Comic Sans MS" w:hAnsi="Comic Sans MS" w:cs="Tahoma"/>
          <w:b w:val="0"/>
          <w:bCs w:val="0"/>
          <w:sz w:val="24"/>
        </w:rPr>
        <w:t>…</w:t>
      </w:r>
    </w:p>
    <w:p w:rsidR="00BF1286" w:rsidRDefault="00BF1286" w:rsidP="00130634">
      <w:pPr>
        <w:pStyle w:val="Bijschrift"/>
        <w:jc w:val="both"/>
        <w:rPr>
          <w:rFonts w:ascii="Comic Sans MS" w:hAnsi="Comic Sans MS" w:cs="Tahoma"/>
          <w:b w:val="0"/>
          <w:bCs w:val="0"/>
          <w:sz w:val="24"/>
        </w:rPr>
      </w:pPr>
      <w:r>
        <w:rPr>
          <w:rFonts w:ascii="Comic Sans MS" w:hAnsi="Comic Sans MS" w:cs="Tahoma"/>
          <w:b w:val="0"/>
          <w:bCs w:val="0"/>
          <w:sz w:val="24"/>
        </w:rPr>
        <w:t xml:space="preserve"> </w:t>
      </w:r>
    </w:p>
    <w:p w:rsidR="008A0921" w:rsidRDefault="00130634" w:rsidP="0029630E">
      <w:pPr>
        <w:pStyle w:val="Bijschrift"/>
        <w:jc w:val="both"/>
        <w:rPr>
          <w:rFonts w:ascii="Comic Sans MS" w:hAnsi="Comic Sans MS" w:cs="Tahoma"/>
          <w:b w:val="0"/>
          <w:bCs w:val="0"/>
          <w:sz w:val="24"/>
        </w:rPr>
      </w:pPr>
      <w:r w:rsidRPr="00130634">
        <w:rPr>
          <w:rFonts w:ascii="Comic Sans MS" w:hAnsi="Comic Sans MS" w:cs="Tahoma"/>
          <w:b w:val="0"/>
          <w:bCs w:val="0"/>
          <w:sz w:val="24"/>
        </w:rPr>
        <w:t>Met deze brief nodigen we jullie uit op on</w:t>
      </w:r>
      <w:r w:rsidR="009718A2">
        <w:rPr>
          <w:rFonts w:ascii="Comic Sans MS" w:hAnsi="Comic Sans MS" w:cs="Tahoma"/>
          <w:b w:val="0"/>
          <w:bCs w:val="0"/>
          <w:sz w:val="24"/>
        </w:rPr>
        <w:t>ze info</w:t>
      </w:r>
      <w:r w:rsidR="00296204">
        <w:rPr>
          <w:rFonts w:ascii="Comic Sans MS" w:hAnsi="Comic Sans MS" w:cs="Tahoma"/>
          <w:b w:val="0"/>
          <w:bCs w:val="0"/>
          <w:sz w:val="24"/>
        </w:rPr>
        <w:t>namiddag</w:t>
      </w:r>
      <w:r>
        <w:rPr>
          <w:rFonts w:ascii="Comic Sans MS" w:hAnsi="Comic Sans MS" w:cs="Tahoma"/>
          <w:b w:val="0"/>
          <w:bCs w:val="0"/>
          <w:sz w:val="24"/>
        </w:rPr>
        <w:t xml:space="preserve">. Hier geven we jullie </w:t>
      </w:r>
      <w:r w:rsidR="00296204">
        <w:rPr>
          <w:rFonts w:ascii="Comic Sans MS" w:hAnsi="Comic Sans MS" w:cs="Tahoma"/>
          <w:b w:val="0"/>
          <w:bCs w:val="0"/>
          <w:sz w:val="24"/>
        </w:rPr>
        <w:t xml:space="preserve">heel </w:t>
      </w:r>
      <w:r>
        <w:rPr>
          <w:rFonts w:ascii="Comic Sans MS" w:hAnsi="Comic Sans MS" w:cs="Tahoma"/>
          <w:b w:val="0"/>
          <w:bCs w:val="0"/>
          <w:sz w:val="24"/>
        </w:rPr>
        <w:t>wat meer informatie over he</w:t>
      </w:r>
      <w:r w:rsidR="00D05433">
        <w:rPr>
          <w:rFonts w:ascii="Comic Sans MS" w:hAnsi="Comic Sans MS" w:cs="Tahoma"/>
          <w:b w:val="0"/>
          <w:bCs w:val="0"/>
          <w:sz w:val="24"/>
        </w:rPr>
        <w:t>t verloop van de sneeuwklassen.  We delen mee w</w:t>
      </w:r>
      <w:r>
        <w:rPr>
          <w:rFonts w:ascii="Comic Sans MS" w:hAnsi="Comic Sans MS" w:cs="Tahoma"/>
          <w:b w:val="0"/>
          <w:bCs w:val="0"/>
          <w:sz w:val="24"/>
        </w:rPr>
        <w:t>at de leerl</w:t>
      </w:r>
      <w:r w:rsidR="00D05433">
        <w:rPr>
          <w:rFonts w:ascii="Comic Sans MS" w:hAnsi="Comic Sans MS" w:cs="Tahoma"/>
          <w:b w:val="0"/>
          <w:bCs w:val="0"/>
          <w:sz w:val="24"/>
        </w:rPr>
        <w:t xml:space="preserve">ingen wel en niet nodig hebben.  U kan ook </w:t>
      </w:r>
      <w:r>
        <w:rPr>
          <w:rFonts w:ascii="Comic Sans MS" w:hAnsi="Comic Sans MS" w:cs="Tahoma"/>
          <w:b w:val="0"/>
          <w:bCs w:val="0"/>
          <w:sz w:val="24"/>
        </w:rPr>
        <w:t>al een</w:t>
      </w:r>
      <w:r w:rsidR="00BF1286">
        <w:rPr>
          <w:rFonts w:ascii="Comic Sans MS" w:hAnsi="Comic Sans MS" w:cs="Tahoma"/>
          <w:b w:val="0"/>
          <w:bCs w:val="0"/>
          <w:sz w:val="24"/>
        </w:rPr>
        <w:t xml:space="preserve">s kennismaken met onze </w:t>
      </w:r>
      <w:r w:rsidR="00296204">
        <w:rPr>
          <w:rFonts w:ascii="Comic Sans MS" w:hAnsi="Comic Sans MS" w:cs="Tahoma"/>
          <w:b w:val="0"/>
          <w:bCs w:val="0"/>
          <w:sz w:val="24"/>
        </w:rPr>
        <w:t xml:space="preserve">(ski-) </w:t>
      </w:r>
      <w:r w:rsidR="00BF1286">
        <w:rPr>
          <w:rFonts w:ascii="Comic Sans MS" w:hAnsi="Comic Sans MS" w:cs="Tahoma"/>
          <w:b w:val="0"/>
          <w:bCs w:val="0"/>
          <w:sz w:val="24"/>
        </w:rPr>
        <w:t>monitor</w:t>
      </w:r>
      <w:r w:rsidR="00296204">
        <w:rPr>
          <w:rFonts w:ascii="Comic Sans MS" w:hAnsi="Comic Sans MS" w:cs="Tahoma"/>
          <w:b w:val="0"/>
          <w:bCs w:val="0"/>
          <w:sz w:val="24"/>
        </w:rPr>
        <w:t>en</w:t>
      </w:r>
      <w:r>
        <w:rPr>
          <w:rFonts w:ascii="Comic Sans MS" w:hAnsi="Comic Sans MS" w:cs="Tahoma"/>
          <w:b w:val="0"/>
          <w:bCs w:val="0"/>
          <w:sz w:val="24"/>
        </w:rPr>
        <w:t>,</w:t>
      </w:r>
      <w:r w:rsidR="00B97F68">
        <w:rPr>
          <w:rFonts w:ascii="Comic Sans MS" w:hAnsi="Comic Sans MS" w:cs="Tahoma"/>
          <w:b w:val="0"/>
          <w:bCs w:val="0"/>
          <w:sz w:val="24"/>
        </w:rPr>
        <w:t xml:space="preserve"> </w:t>
      </w:r>
      <w:r w:rsidR="00D05433">
        <w:rPr>
          <w:rFonts w:ascii="Comic Sans MS" w:hAnsi="Comic Sans MS" w:cs="Tahoma"/>
          <w:b w:val="0"/>
          <w:bCs w:val="0"/>
          <w:sz w:val="24"/>
        </w:rPr>
        <w:t xml:space="preserve">het </w:t>
      </w:r>
      <w:r w:rsidR="005953F5">
        <w:rPr>
          <w:rFonts w:ascii="Comic Sans MS" w:hAnsi="Comic Sans MS" w:cs="Tahoma"/>
          <w:b w:val="0"/>
          <w:bCs w:val="0"/>
          <w:sz w:val="24"/>
        </w:rPr>
        <w:t xml:space="preserve">keukenpersoneel en </w:t>
      </w:r>
      <w:r w:rsidR="00D05433">
        <w:rPr>
          <w:rFonts w:ascii="Comic Sans MS" w:hAnsi="Comic Sans MS" w:cs="Tahoma"/>
          <w:b w:val="0"/>
          <w:bCs w:val="0"/>
          <w:sz w:val="24"/>
        </w:rPr>
        <w:t xml:space="preserve">de </w:t>
      </w:r>
      <w:r w:rsidR="00296204">
        <w:rPr>
          <w:rFonts w:ascii="Comic Sans MS" w:hAnsi="Comic Sans MS" w:cs="Tahoma"/>
          <w:b w:val="0"/>
          <w:bCs w:val="0"/>
          <w:sz w:val="24"/>
        </w:rPr>
        <w:t>verpleeg</w:t>
      </w:r>
      <w:r w:rsidR="00E54FB2">
        <w:rPr>
          <w:rFonts w:ascii="Comic Sans MS" w:hAnsi="Comic Sans MS" w:cs="Tahoma"/>
          <w:b w:val="0"/>
          <w:bCs w:val="0"/>
          <w:sz w:val="24"/>
        </w:rPr>
        <w:t>kundige</w:t>
      </w:r>
      <w:r w:rsidR="005953F5">
        <w:rPr>
          <w:rFonts w:ascii="Comic Sans MS" w:hAnsi="Comic Sans MS" w:cs="Tahoma"/>
          <w:b w:val="0"/>
          <w:bCs w:val="0"/>
          <w:sz w:val="24"/>
        </w:rPr>
        <w:t>.</w:t>
      </w:r>
    </w:p>
    <w:p w:rsidR="00882186" w:rsidRDefault="00882186" w:rsidP="00882186">
      <w:pPr>
        <w:rPr>
          <w:rFonts w:ascii="Comic Sans MS" w:hAnsi="Comic Sans MS"/>
        </w:rPr>
      </w:pPr>
    </w:p>
    <w:p w:rsidR="000D5768" w:rsidRDefault="000D5768" w:rsidP="00882186">
      <w:pPr>
        <w:rPr>
          <w:rFonts w:ascii="Comic Sans MS" w:hAnsi="Comic Sans MS"/>
        </w:rPr>
      </w:pPr>
    </w:p>
    <w:p w:rsidR="00882186" w:rsidRPr="00882186" w:rsidRDefault="00882186" w:rsidP="00882186">
      <w:r>
        <w:rPr>
          <w:rFonts w:ascii="Comic Sans MS" w:hAnsi="Comic Sans MS"/>
        </w:rPr>
        <w:t>Ook verwachten we dat ALLE leerlingen even langs komen tussen 16</w:t>
      </w:r>
      <w:r w:rsidR="000D5768">
        <w:rPr>
          <w:rFonts w:ascii="Comic Sans MS" w:hAnsi="Comic Sans MS"/>
        </w:rPr>
        <w:t>.30</w:t>
      </w:r>
      <w:r>
        <w:rPr>
          <w:rFonts w:ascii="Comic Sans MS" w:hAnsi="Comic Sans MS"/>
        </w:rPr>
        <w:t xml:space="preserve"> en 17</w:t>
      </w:r>
      <w:r w:rsidR="000D5768">
        <w:rPr>
          <w:rFonts w:ascii="Comic Sans MS" w:hAnsi="Comic Sans MS"/>
        </w:rPr>
        <w:t>.30</w:t>
      </w:r>
      <w:r>
        <w:rPr>
          <w:rFonts w:ascii="Comic Sans MS" w:hAnsi="Comic Sans MS"/>
        </w:rPr>
        <w:t xml:space="preserve"> uur </w:t>
      </w:r>
      <w:r w:rsidR="000D5768">
        <w:rPr>
          <w:rFonts w:ascii="Comic Sans MS" w:hAnsi="Comic Sans MS"/>
        </w:rPr>
        <w:t>om hun</w:t>
      </w:r>
      <w:r w:rsidR="00654BD3">
        <w:rPr>
          <w:rFonts w:ascii="Comic Sans MS" w:hAnsi="Comic Sans MS"/>
        </w:rPr>
        <w:t xml:space="preserve"> skibotten te passen en hun lengte te noteren voor </w:t>
      </w:r>
      <w:r w:rsidR="000D5768">
        <w:rPr>
          <w:rFonts w:ascii="Comic Sans MS" w:hAnsi="Comic Sans MS"/>
        </w:rPr>
        <w:t xml:space="preserve">hun </w:t>
      </w:r>
      <w:r w:rsidR="00654BD3">
        <w:rPr>
          <w:rFonts w:ascii="Comic Sans MS" w:hAnsi="Comic Sans MS"/>
        </w:rPr>
        <w:t xml:space="preserve">skilatten. (Vergeet geen skisokken </w:t>
      </w:r>
      <w:r w:rsidR="000D5768">
        <w:rPr>
          <w:rFonts w:ascii="Comic Sans MS" w:hAnsi="Comic Sans MS"/>
        </w:rPr>
        <w:t xml:space="preserve">aan te trekken </w:t>
      </w:r>
      <w:r w:rsidR="00654BD3">
        <w:rPr>
          <w:rFonts w:ascii="Comic Sans MS" w:hAnsi="Comic Sans MS"/>
        </w:rPr>
        <w:t>om je botten te passen.)</w:t>
      </w:r>
      <w:r>
        <w:rPr>
          <w:rFonts w:ascii="Comic Sans MS" w:hAnsi="Comic Sans MS"/>
        </w:rPr>
        <w:t xml:space="preserve">  Het is immers belangrijk dat onze skimonitoren </w:t>
      </w:r>
      <w:r w:rsidR="00A502AC">
        <w:rPr>
          <w:rFonts w:ascii="Comic Sans MS" w:hAnsi="Comic Sans MS"/>
        </w:rPr>
        <w:t xml:space="preserve"> het juiste materiaal meenemen naar Zwitserland.</w:t>
      </w:r>
    </w:p>
    <w:p w:rsidR="00B97F68" w:rsidRDefault="00B97F68" w:rsidP="00130634">
      <w:pPr>
        <w:pStyle w:val="Bijschrift"/>
        <w:jc w:val="both"/>
        <w:rPr>
          <w:rFonts w:ascii="Comic Sans MS" w:hAnsi="Comic Sans MS" w:cs="Tahoma"/>
          <w:b w:val="0"/>
          <w:bCs w:val="0"/>
          <w:sz w:val="24"/>
        </w:rPr>
      </w:pPr>
    </w:p>
    <w:p w:rsidR="000D5768" w:rsidRPr="000D5768" w:rsidRDefault="000D5768" w:rsidP="000D5768"/>
    <w:p w:rsidR="00B97F68" w:rsidRDefault="00BF1286" w:rsidP="00130634">
      <w:pPr>
        <w:pStyle w:val="Bijschrift"/>
        <w:jc w:val="both"/>
        <w:rPr>
          <w:rFonts w:ascii="Comic Sans MS" w:hAnsi="Comic Sans MS" w:cs="Tahoma"/>
          <w:b w:val="0"/>
          <w:bCs w:val="0"/>
          <w:sz w:val="24"/>
        </w:rPr>
      </w:pPr>
      <w:r>
        <w:rPr>
          <w:rFonts w:ascii="Comic Sans MS" w:hAnsi="Comic Sans MS" w:cs="Tahoma"/>
          <w:b w:val="0"/>
          <w:bCs w:val="0"/>
          <w:sz w:val="24"/>
        </w:rPr>
        <w:t>Wanneer?</w:t>
      </w:r>
      <w:r>
        <w:rPr>
          <w:rFonts w:ascii="Comic Sans MS" w:hAnsi="Comic Sans MS" w:cs="Tahoma"/>
          <w:b w:val="0"/>
          <w:bCs w:val="0"/>
          <w:sz w:val="24"/>
        </w:rPr>
        <w:tab/>
      </w:r>
      <w:r w:rsidR="00296204">
        <w:rPr>
          <w:rFonts w:ascii="Comic Sans MS" w:hAnsi="Comic Sans MS" w:cs="Tahoma"/>
          <w:bCs w:val="0"/>
          <w:sz w:val="24"/>
        </w:rPr>
        <w:t>Zondag 2</w:t>
      </w:r>
      <w:r w:rsidR="0029630E" w:rsidRPr="008A0921">
        <w:rPr>
          <w:rFonts w:ascii="Comic Sans MS" w:hAnsi="Comic Sans MS" w:cs="Tahoma"/>
          <w:bCs w:val="0"/>
          <w:sz w:val="24"/>
        </w:rPr>
        <w:t xml:space="preserve"> februari</w:t>
      </w:r>
      <w:r w:rsidR="0029630E">
        <w:rPr>
          <w:rFonts w:ascii="Comic Sans MS" w:hAnsi="Comic Sans MS" w:cs="Tahoma"/>
          <w:b w:val="0"/>
          <w:bCs w:val="0"/>
          <w:sz w:val="24"/>
        </w:rPr>
        <w:t xml:space="preserve"> 2013 om </w:t>
      </w:r>
      <w:r w:rsidR="00A502AC">
        <w:rPr>
          <w:rFonts w:ascii="Comic Sans MS" w:hAnsi="Comic Sans MS" w:cs="Tahoma"/>
          <w:bCs w:val="0"/>
          <w:sz w:val="24"/>
        </w:rPr>
        <w:t>16</w:t>
      </w:r>
      <w:r w:rsidR="00CA6E20">
        <w:rPr>
          <w:rFonts w:ascii="Comic Sans MS" w:hAnsi="Comic Sans MS" w:cs="Tahoma"/>
          <w:bCs w:val="0"/>
          <w:sz w:val="24"/>
        </w:rPr>
        <w:t>.30</w:t>
      </w:r>
      <w:r w:rsidR="00A502AC">
        <w:rPr>
          <w:rFonts w:ascii="Comic Sans MS" w:hAnsi="Comic Sans MS" w:cs="Tahoma"/>
          <w:bCs w:val="0"/>
          <w:sz w:val="24"/>
        </w:rPr>
        <w:t xml:space="preserve"> </w:t>
      </w:r>
      <w:r w:rsidR="0029630E" w:rsidRPr="008A0921">
        <w:rPr>
          <w:rFonts w:ascii="Comic Sans MS" w:hAnsi="Comic Sans MS" w:cs="Tahoma"/>
          <w:bCs w:val="0"/>
          <w:sz w:val="24"/>
        </w:rPr>
        <w:t>u</w:t>
      </w:r>
      <w:r w:rsidR="00A502AC">
        <w:rPr>
          <w:rFonts w:ascii="Comic Sans MS" w:hAnsi="Comic Sans MS" w:cs="Tahoma"/>
          <w:bCs w:val="0"/>
          <w:sz w:val="24"/>
        </w:rPr>
        <w:t>ur</w:t>
      </w:r>
    </w:p>
    <w:p w:rsidR="00130634" w:rsidRDefault="00BF1286" w:rsidP="00130634">
      <w:pPr>
        <w:pStyle w:val="Bijschrift"/>
        <w:jc w:val="both"/>
        <w:rPr>
          <w:rFonts w:ascii="Comic Sans MS" w:hAnsi="Comic Sans MS" w:cs="Tahoma"/>
          <w:b w:val="0"/>
          <w:bCs w:val="0"/>
          <w:sz w:val="24"/>
        </w:rPr>
      </w:pPr>
      <w:r>
        <w:rPr>
          <w:rFonts w:ascii="Comic Sans MS" w:hAnsi="Comic Sans MS" w:cs="Tahoma"/>
          <w:b w:val="0"/>
          <w:bCs w:val="0"/>
          <w:sz w:val="24"/>
        </w:rPr>
        <w:t>W</w:t>
      </w:r>
      <w:r w:rsidR="00D05433">
        <w:rPr>
          <w:rFonts w:ascii="Comic Sans MS" w:hAnsi="Comic Sans MS" w:cs="Tahoma"/>
          <w:b w:val="0"/>
          <w:bCs w:val="0"/>
          <w:sz w:val="24"/>
        </w:rPr>
        <w:t>aar?</w:t>
      </w:r>
      <w:r w:rsidR="00D05433">
        <w:rPr>
          <w:rFonts w:ascii="Comic Sans MS" w:hAnsi="Comic Sans MS" w:cs="Tahoma"/>
          <w:b w:val="0"/>
          <w:bCs w:val="0"/>
          <w:sz w:val="24"/>
        </w:rPr>
        <w:tab/>
        <w:t>Op school in de refter</w:t>
      </w:r>
    </w:p>
    <w:p w:rsidR="009718A2" w:rsidRDefault="009718A2" w:rsidP="009718A2"/>
    <w:p w:rsidR="000D5768" w:rsidRDefault="000D5768" w:rsidP="009718A2"/>
    <w:p w:rsidR="00AA4A66" w:rsidRDefault="003B1FDE" w:rsidP="009718A2">
      <w:pPr>
        <w:pStyle w:val="Bijschrift"/>
        <w:rPr>
          <w:rFonts w:ascii="Comic Sans MS" w:hAnsi="Comic Sans MS" w:cs="Tahoma"/>
          <w:b w:val="0"/>
          <w:bCs w:val="0"/>
          <w:sz w:val="24"/>
        </w:rPr>
      </w:pPr>
      <w:r>
        <w:rPr>
          <w:rFonts w:ascii="Comic Sans MS" w:hAnsi="Comic Sans MS" w:cs="Tahoma"/>
          <w:b w:val="0"/>
          <w:bCs w:val="0"/>
          <w:sz w:val="24"/>
        </w:rPr>
        <w:t>Gelieve bijgevoegd</w:t>
      </w:r>
      <w:r w:rsidR="009718A2">
        <w:rPr>
          <w:rFonts w:ascii="Comic Sans MS" w:hAnsi="Comic Sans MS" w:cs="Tahoma"/>
          <w:b w:val="0"/>
          <w:bCs w:val="0"/>
          <w:sz w:val="24"/>
        </w:rPr>
        <w:t xml:space="preserve"> strookje in te vullen en uiterlijk </w:t>
      </w:r>
    </w:p>
    <w:p w:rsidR="009718A2" w:rsidRDefault="0029630E" w:rsidP="009718A2">
      <w:pPr>
        <w:pStyle w:val="Bijschrift"/>
        <w:rPr>
          <w:rFonts w:ascii="Comic Sans MS" w:hAnsi="Comic Sans MS" w:cs="Tahoma"/>
          <w:b w:val="0"/>
          <w:bCs w:val="0"/>
          <w:sz w:val="24"/>
        </w:rPr>
      </w:pPr>
      <w:r>
        <w:rPr>
          <w:rFonts w:ascii="Comic Sans MS" w:hAnsi="Comic Sans MS" w:cs="Tahoma"/>
          <w:b w:val="0"/>
          <w:bCs w:val="0"/>
          <w:sz w:val="24"/>
        </w:rPr>
        <w:t xml:space="preserve">tegen </w:t>
      </w:r>
      <w:r w:rsidR="009718A2">
        <w:rPr>
          <w:rFonts w:ascii="Comic Sans MS" w:hAnsi="Comic Sans MS" w:cs="Tahoma"/>
          <w:b w:val="0"/>
          <w:bCs w:val="0"/>
          <w:sz w:val="24"/>
        </w:rPr>
        <w:t xml:space="preserve"> </w:t>
      </w:r>
      <w:r w:rsidR="00D05433">
        <w:rPr>
          <w:rFonts w:ascii="Comic Sans MS" w:hAnsi="Comic Sans MS" w:cs="Tahoma"/>
          <w:bCs w:val="0"/>
          <w:sz w:val="24"/>
        </w:rPr>
        <w:t>donder</w:t>
      </w:r>
      <w:r w:rsidRPr="0029630E">
        <w:rPr>
          <w:rFonts w:ascii="Comic Sans MS" w:hAnsi="Comic Sans MS" w:cs="Tahoma"/>
          <w:bCs w:val="0"/>
          <w:sz w:val="24"/>
        </w:rPr>
        <w:t xml:space="preserve">dag </w:t>
      </w:r>
      <w:r w:rsidR="00D05433">
        <w:rPr>
          <w:rFonts w:ascii="Comic Sans MS" w:hAnsi="Comic Sans MS" w:cs="Tahoma"/>
          <w:bCs w:val="0"/>
          <w:sz w:val="24"/>
        </w:rPr>
        <w:t>30 januari</w:t>
      </w:r>
      <w:r>
        <w:rPr>
          <w:rFonts w:ascii="Comic Sans MS" w:hAnsi="Comic Sans MS" w:cs="Tahoma"/>
          <w:b w:val="0"/>
          <w:bCs w:val="0"/>
          <w:sz w:val="24"/>
        </w:rPr>
        <w:t xml:space="preserve"> </w:t>
      </w:r>
      <w:r w:rsidR="009718A2">
        <w:rPr>
          <w:rFonts w:ascii="Comic Sans MS" w:hAnsi="Comic Sans MS" w:cs="Tahoma"/>
          <w:b w:val="0"/>
          <w:bCs w:val="0"/>
          <w:sz w:val="24"/>
        </w:rPr>
        <w:t>mee te geven met uw kind.</w:t>
      </w:r>
    </w:p>
    <w:p w:rsidR="00927D69" w:rsidRPr="008A0921" w:rsidRDefault="00927D69" w:rsidP="00927D69">
      <w:pPr>
        <w:pStyle w:val="Bijschrift"/>
        <w:rPr>
          <w:rFonts w:ascii="Comic Sans MS" w:hAnsi="Comic Sans MS" w:cs="Tahoma"/>
          <w:b w:val="0"/>
          <w:bCs w:val="0"/>
          <w:sz w:val="16"/>
          <w:szCs w:val="16"/>
        </w:rPr>
      </w:pPr>
    </w:p>
    <w:p w:rsidR="000D5768" w:rsidRDefault="000D5768" w:rsidP="00927D69">
      <w:pPr>
        <w:pStyle w:val="Bijschrift"/>
        <w:rPr>
          <w:rFonts w:ascii="Comic Sans MS" w:hAnsi="Comic Sans MS" w:cs="Tahoma"/>
          <w:b w:val="0"/>
          <w:bCs w:val="0"/>
          <w:sz w:val="24"/>
        </w:rPr>
      </w:pPr>
    </w:p>
    <w:p w:rsidR="00927D69" w:rsidRDefault="00D05433" w:rsidP="00927D69">
      <w:pPr>
        <w:pStyle w:val="Bijschrift"/>
        <w:rPr>
          <w:rFonts w:ascii="Comic Sans MS" w:hAnsi="Comic Sans MS" w:cs="Tahoma"/>
          <w:b w:val="0"/>
          <w:bCs w:val="0"/>
          <w:sz w:val="24"/>
        </w:rPr>
      </w:pPr>
      <w:r>
        <w:rPr>
          <w:rFonts w:ascii="Comic Sans MS" w:hAnsi="Comic Sans MS" w:cs="Tahoma"/>
          <w:b w:val="0"/>
          <w:bCs w:val="0"/>
          <w:sz w:val="24"/>
        </w:rPr>
        <w:t>Hopelijk tot op de infonamiddag</w:t>
      </w:r>
      <w:r w:rsidR="009718A2">
        <w:rPr>
          <w:rFonts w:ascii="Comic Sans MS" w:hAnsi="Comic Sans MS" w:cs="Tahoma"/>
          <w:b w:val="0"/>
          <w:bCs w:val="0"/>
          <w:sz w:val="24"/>
        </w:rPr>
        <w:t>,</w:t>
      </w:r>
    </w:p>
    <w:p w:rsidR="009718A2" w:rsidRPr="008A0921" w:rsidRDefault="009718A2" w:rsidP="009718A2">
      <w:pPr>
        <w:pStyle w:val="Bijschrift"/>
        <w:rPr>
          <w:rFonts w:ascii="Comic Sans MS" w:hAnsi="Comic Sans MS" w:cs="Tahoma"/>
          <w:b w:val="0"/>
          <w:bCs w:val="0"/>
          <w:sz w:val="16"/>
          <w:szCs w:val="16"/>
        </w:rPr>
      </w:pPr>
    </w:p>
    <w:p w:rsidR="00927D69" w:rsidRDefault="00A65C8B" w:rsidP="00927D69">
      <w:pPr>
        <w:pStyle w:val="Bijschrift"/>
        <w:rPr>
          <w:rFonts w:ascii="Comic Sans MS" w:hAnsi="Comic Sans MS" w:cs="Tahoma"/>
          <w:b w:val="0"/>
          <w:bCs w:val="0"/>
          <w:sz w:val="24"/>
        </w:rPr>
      </w:pPr>
      <w:r>
        <w:rPr>
          <w:rFonts w:ascii="Comic Sans MS" w:hAnsi="Comic Sans MS" w:cs="Tahoma"/>
          <w:b w:val="0"/>
          <w:bCs w:val="0"/>
          <w:sz w:val="24"/>
        </w:rPr>
        <w:t>de begeleiders</w:t>
      </w:r>
      <w:r w:rsidR="008F4260">
        <w:rPr>
          <w:rFonts w:ascii="Comic Sans MS" w:hAnsi="Comic Sans MS" w:cs="Tahoma"/>
          <w:b w:val="0"/>
          <w:bCs w:val="0"/>
          <w:sz w:val="24"/>
        </w:rPr>
        <w:br/>
      </w:r>
      <w:r w:rsidR="008F4260">
        <w:rPr>
          <w:rFonts w:ascii="Comic Sans MS" w:hAnsi="Comic Sans MS" w:cs="Tahoma"/>
          <w:b w:val="0"/>
          <w:bCs w:val="0"/>
          <w:sz w:val="24"/>
        </w:rPr>
        <w:br/>
      </w:r>
    </w:p>
    <w:p w:rsidR="00A770F0" w:rsidRPr="00A770F0" w:rsidRDefault="00A770F0" w:rsidP="00A770F0"/>
    <w:p w:rsidR="00927D69" w:rsidRDefault="00927D69" w:rsidP="00927D69">
      <w:pPr>
        <w:pStyle w:val="Bijschrift"/>
        <w:rPr>
          <w:rFonts w:ascii="Comic Sans MS" w:hAnsi="Comic Sans MS" w:cs="Tahoma"/>
          <w:b w:val="0"/>
          <w:bCs w:val="0"/>
          <w:sz w:val="16"/>
          <w:szCs w:val="16"/>
        </w:rPr>
      </w:pPr>
    </w:p>
    <w:p w:rsidR="00A770F0" w:rsidRDefault="00A770F0" w:rsidP="00A770F0"/>
    <w:p w:rsidR="00A770F0" w:rsidRDefault="00A770F0" w:rsidP="00A770F0"/>
    <w:p w:rsidR="00A770F0" w:rsidRDefault="00A770F0" w:rsidP="00A770F0"/>
    <w:p w:rsidR="00A770F0" w:rsidRDefault="00A770F0" w:rsidP="00A770F0"/>
    <w:p w:rsidR="00A770F0" w:rsidRDefault="00A770F0" w:rsidP="00A770F0"/>
    <w:p w:rsidR="00A770F0" w:rsidRDefault="00A770F0" w:rsidP="00A770F0"/>
    <w:p w:rsidR="00A770F0" w:rsidRDefault="00A770F0" w:rsidP="00A770F0"/>
    <w:p w:rsidR="00A770F0" w:rsidRDefault="00A770F0" w:rsidP="00A770F0"/>
    <w:p w:rsidR="00A770F0" w:rsidRDefault="00A770F0" w:rsidP="00A770F0"/>
    <w:p w:rsidR="00A770F0" w:rsidRPr="00A770F0" w:rsidRDefault="00A770F0" w:rsidP="00A770F0"/>
    <w:p w:rsidR="00A770F0" w:rsidRDefault="008A0921" w:rsidP="00A770F0">
      <w:pPr>
        <w:pStyle w:val="Bijschrift"/>
        <w:pBdr>
          <w:bottom w:val="single" w:sz="6" w:space="0" w:color="auto"/>
        </w:pBdr>
        <w:rPr>
          <w:rFonts w:ascii="Comic Sans MS" w:hAnsi="Comic Sans MS" w:cs="Tahoma"/>
          <w:bCs w:val="0"/>
          <w:sz w:val="24"/>
        </w:rPr>
      </w:pPr>
      <w:r w:rsidRPr="008A0921">
        <w:rPr>
          <w:rFonts w:ascii="Comic Sans MS" w:hAnsi="Comic Sans MS" w:cs="Tahoma"/>
          <w:bCs w:val="0"/>
          <w:sz w:val="24"/>
        </w:rPr>
        <w:t>P</w:t>
      </w:r>
      <w:r w:rsidR="00A65C8B">
        <w:rPr>
          <w:rFonts w:ascii="Comic Sans MS" w:hAnsi="Comic Sans MS" w:cs="Tahoma"/>
          <w:bCs w:val="0"/>
          <w:sz w:val="24"/>
        </w:rPr>
        <w:t>.</w:t>
      </w:r>
      <w:r w:rsidRPr="008A0921">
        <w:rPr>
          <w:rFonts w:ascii="Comic Sans MS" w:hAnsi="Comic Sans MS" w:cs="Tahoma"/>
          <w:bCs w:val="0"/>
          <w:sz w:val="24"/>
        </w:rPr>
        <w:t>S</w:t>
      </w:r>
      <w:r w:rsidR="00A65C8B">
        <w:rPr>
          <w:rFonts w:ascii="Comic Sans MS" w:hAnsi="Comic Sans MS" w:cs="Tahoma"/>
          <w:bCs w:val="0"/>
          <w:sz w:val="24"/>
        </w:rPr>
        <w:t xml:space="preserve">.: Kan u </w:t>
      </w:r>
      <w:r w:rsidR="00A770F0">
        <w:rPr>
          <w:rFonts w:ascii="Comic Sans MS" w:hAnsi="Comic Sans MS" w:cs="Tahoma"/>
          <w:bCs w:val="0"/>
          <w:sz w:val="24"/>
        </w:rPr>
        <w:t>op 2 februari</w:t>
      </w:r>
      <w:r w:rsidR="00DB6694">
        <w:rPr>
          <w:rFonts w:ascii="Comic Sans MS" w:hAnsi="Comic Sans MS" w:cs="Tahoma"/>
          <w:bCs w:val="0"/>
          <w:sz w:val="24"/>
        </w:rPr>
        <w:t xml:space="preserve"> </w:t>
      </w:r>
      <w:r w:rsidR="00A65C8B">
        <w:rPr>
          <w:rFonts w:ascii="Comic Sans MS" w:hAnsi="Comic Sans MS" w:cs="Tahoma"/>
          <w:bCs w:val="0"/>
          <w:sz w:val="24"/>
        </w:rPr>
        <w:t xml:space="preserve">de </w:t>
      </w:r>
      <w:r w:rsidRPr="008A0921">
        <w:rPr>
          <w:rFonts w:ascii="Comic Sans MS" w:hAnsi="Comic Sans MS" w:cs="Tahoma"/>
          <w:bCs w:val="0"/>
          <w:sz w:val="24"/>
        </w:rPr>
        <w:t xml:space="preserve">medische </w:t>
      </w:r>
      <w:r w:rsidR="0084755F">
        <w:rPr>
          <w:rFonts w:ascii="Comic Sans MS" w:hAnsi="Comic Sans MS" w:cs="Tahoma"/>
          <w:bCs w:val="0"/>
          <w:sz w:val="24"/>
        </w:rPr>
        <w:t xml:space="preserve">fiche </w:t>
      </w:r>
      <w:r w:rsidR="00A65C8B">
        <w:rPr>
          <w:rFonts w:ascii="Comic Sans MS" w:hAnsi="Comic Sans MS" w:cs="Tahoma"/>
          <w:bCs w:val="0"/>
          <w:sz w:val="24"/>
        </w:rPr>
        <w:t>meebrengen en afg</w:t>
      </w:r>
      <w:r w:rsidR="00E54FB2">
        <w:rPr>
          <w:rFonts w:ascii="Comic Sans MS" w:hAnsi="Comic Sans MS" w:cs="Tahoma"/>
          <w:bCs w:val="0"/>
          <w:sz w:val="24"/>
        </w:rPr>
        <w:t>even aan Lief, onze verpleegkundige</w:t>
      </w:r>
      <w:r w:rsidR="00A65C8B">
        <w:rPr>
          <w:rFonts w:ascii="Comic Sans MS" w:hAnsi="Comic Sans MS" w:cs="Tahoma"/>
          <w:bCs w:val="0"/>
          <w:sz w:val="24"/>
        </w:rPr>
        <w:t xml:space="preserve">.  </w:t>
      </w:r>
      <w:r w:rsidR="00A770F0">
        <w:rPr>
          <w:rFonts w:ascii="Comic Sans MS" w:hAnsi="Comic Sans MS" w:cs="Tahoma"/>
          <w:bCs w:val="0"/>
          <w:sz w:val="24"/>
        </w:rPr>
        <w:t>Eventuele toelichtingen kan u haar die dag dan ook geven.</w:t>
      </w:r>
    </w:p>
    <w:p w:rsidR="00A770F0" w:rsidRDefault="00A770F0" w:rsidP="00A770F0">
      <w:pPr>
        <w:pStyle w:val="Bijschrift"/>
        <w:pBdr>
          <w:bottom w:val="single" w:sz="6" w:space="0" w:color="auto"/>
        </w:pBdr>
        <w:rPr>
          <w:rFonts w:ascii="Comic Sans MS" w:hAnsi="Comic Sans MS" w:cs="Tahoma"/>
          <w:bCs w:val="0"/>
          <w:sz w:val="24"/>
        </w:rPr>
      </w:pPr>
    </w:p>
    <w:p w:rsidR="000D5768" w:rsidRDefault="000D5768" w:rsidP="000D5768"/>
    <w:p w:rsidR="000D5768" w:rsidRPr="000D5768" w:rsidRDefault="000D5768" w:rsidP="000D5768"/>
    <w:p w:rsidR="00A770F0" w:rsidRDefault="00CA6E20" w:rsidP="00481BC0">
      <w:pPr>
        <w:pStyle w:val="Bijschrift"/>
        <w:pBdr>
          <w:bottom w:val="single" w:sz="6" w:space="16" w:color="auto"/>
        </w:pBdr>
        <w:rPr>
          <w:rFonts w:ascii="Comic Sans MS" w:hAnsi="Comic Sans MS" w:cs="Tahoma"/>
          <w:bCs w:val="0"/>
          <w:sz w:val="24"/>
        </w:rPr>
      </w:pPr>
      <w:r>
        <w:rPr>
          <w:rFonts w:ascii="Comic Sans MS" w:hAnsi="Comic Sans MS" w:cs="Tahoma"/>
          <w:bCs w:val="0"/>
          <w:sz w:val="24"/>
        </w:rPr>
        <w:t>P.S.2: B</w:t>
      </w:r>
      <w:r w:rsidR="00A65C8B">
        <w:rPr>
          <w:rFonts w:ascii="Comic Sans MS" w:hAnsi="Comic Sans MS" w:cs="Tahoma"/>
          <w:bCs w:val="0"/>
          <w:sz w:val="24"/>
        </w:rPr>
        <w:t xml:space="preserve">ent u ook benieuwd naar de kookkunsten van onze chef-kok Dirk?  </w:t>
      </w:r>
    </w:p>
    <w:p w:rsidR="008A0921" w:rsidRDefault="00A770F0" w:rsidP="00481BC0">
      <w:pPr>
        <w:pStyle w:val="Bijschrift"/>
        <w:pBdr>
          <w:bottom w:val="single" w:sz="6" w:space="16" w:color="auto"/>
        </w:pBdr>
        <w:rPr>
          <w:rFonts w:ascii="Comic Sans MS" w:hAnsi="Comic Sans MS" w:cs="Tahoma"/>
          <w:bCs w:val="0"/>
          <w:sz w:val="24"/>
        </w:rPr>
      </w:pPr>
      <w:r>
        <w:rPr>
          <w:rFonts w:ascii="Comic Sans MS" w:hAnsi="Comic Sans MS" w:cs="Tahoma"/>
          <w:bCs w:val="0"/>
          <w:sz w:val="24"/>
        </w:rPr>
        <w:t xml:space="preserve">Wel, </w:t>
      </w:r>
      <w:r w:rsidR="00A65C8B">
        <w:rPr>
          <w:rFonts w:ascii="Comic Sans MS" w:hAnsi="Comic Sans MS" w:cs="Tahoma"/>
          <w:bCs w:val="0"/>
          <w:sz w:val="24"/>
        </w:rPr>
        <w:t>u kan voor €10 een pot verse spaghettisaus (1 liter of kg???= 4 pers.) kopen tijdens de infonamiddag.  Om de stormloop op deze saus enigszins onder controle te houden vragen we wel om deze op voorhand te bestellen.  Aangezien onze tovenaar met de kookpotten alleen maar met verse ingrediënten werkt, is het mogelijk om de saus in te vriezen.</w:t>
      </w:r>
    </w:p>
    <w:p w:rsidR="000D5768" w:rsidRPr="009A45C7" w:rsidRDefault="000D5768" w:rsidP="000D5768">
      <w:pPr>
        <w:rPr>
          <w:rFonts w:ascii="Comic Sans MS" w:hAnsi="Comic Sans MS"/>
          <w:b/>
        </w:rPr>
      </w:pPr>
    </w:p>
    <w:p w:rsidR="00A770F0" w:rsidRDefault="009A45C7" w:rsidP="00A770F0">
      <w:pPr>
        <w:rPr>
          <w:rFonts w:ascii="Comic Sans MS" w:hAnsi="Comic Sans MS"/>
          <w:b/>
        </w:rPr>
      </w:pPr>
      <w:r w:rsidRPr="009A45C7">
        <w:rPr>
          <w:rFonts w:ascii="Comic Sans MS" w:hAnsi="Comic Sans MS"/>
          <w:b/>
        </w:rPr>
        <w:t>P.S.3: Aangezien die dag ook het WK veldrijden doorgaat, projecteren we vanaf 14.30 uur de wedstrijd op een groot scherm in de refter van de school.  U bent dus meer dan welkom om samen met ons de Belgen naar de overwinning te schreeuwen.</w:t>
      </w:r>
    </w:p>
    <w:p w:rsidR="009A45C7" w:rsidRDefault="009A45C7" w:rsidP="00A770F0">
      <w:pPr>
        <w:rPr>
          <w:rFonts w:ascii="Comic Sans MS" w:hAnsi="Comic Sans MS"/>
          <w:b/>
        </w:rPr>
      </w:pPr>
      <w:bookmarkStart w:id="0" w:name="_GoBack"/>
      <w:bookmarkEnd w:id="0"/>
      <w:r>
        <w:rPr>
          <w:noProof/>
          <w:lang w:val="nl-BE" w:eastAsia="nl-BE"/>
        </w:rPr>
        <w:drawing>
          <wp:anchor distT="0" distB="0" distL="114300" distR="114300" simplePos="0" relativeHeight="251659776" behindDoc="0" locked="0" layoutInCell="1" allowOverlap="1" wp14:anchorId="4459A5A1" wp14:editId="3E33E5C8">
            <wp:simplePos x="0" y="0"/>
            <wp:positionH relativeFrom="column">
              <wp:posOffset>5887720</wp:posOffset>
            </wp:positionH>
            <wp:positionV relativeFrom="paragraph">
              <wp:posOffset>147320</wp:posOffset>
            </wp:positionV>
            <wp:extent cx="646430" cy="67691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grayscl/>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6430" cy="676910"/>
                    </a:xfrm>
                    <a:prstGeom prst="rect">
                      <a:avLst/>
                    </a:prstGeom>
                    <a:noFill/>
                    <a:ln>
                      <a:noFill/>
                    </a:ln>
                  </pic:spPr>
                </pic:pic>
              </a:graphicData>
            </a:graphic>
          </wp:anchor>
        </w:drawing>
      </w:r>
    </w:p>
    <w:p w:rsidR="009A45C7" w:rsidRPr="009A45C7" w:rsidRDefault="009A45C7" w:rsidP="00A770F0">
      <w:pPr>
        <w:rPr>
          <w:rFonts w:ascii="Comic Sans MS" w:hAnsi="Comic Sans MS"/>
          <w:b/>
        </w:rPr>
      </w:pPr>
    </w:p>
    <w:p w:rsidR="009A45C7" w:rsidRDefault="009A45C7" w:rsidP="00A770F0"/>
    <w:p w:rsidR="009718A2" w:rsidRDefault="009A45C7" w:rsidP="009718A2">
      <w:pPr>
        <w:pStyle w:val="Bijschrift"/>
        <w:rPr>
          <w:rFonts w:ascii="Comic Sans MS" w:hAnsi="Comic Sans MS" w:cs="Tahoma"/>
          <w:b w:val="0"/>
          <w:bCs w:val="0"/>
          <w:sz w:val="24"/>
        </w:rPr>
      </w:pPr>
      <w:r>
        <w:rPr>
          <w:rFonts w:ascii="Comic Sans MS" w:hAnsi="Comic Sans MS" w:cs="Tahoma"/>
          <w:b w:val="0"/>
          <w:bCs w:val="0"/>
          <w:sz w:val="24"/>
        </w:rPr>
        <w:t>-------------------------------------------------------------------------------------------</w:t>
      </w:r>
    </w:p>
    <w:p w:rsidR="000D5768" w:rsidRDefault="000D5768" w:rsidP="000D5768"/>
    <w:p w:rsidR="000D5768" w:rsidRPr="000D5768" w:rsidRDefault="000D5768" w:rsidP="000D5768"/>
    <w:p w:rsidR="009718A2" w:rsidRDefault="009718A2" w:rsidP="009718A2">
      <w:pPr>
        <w:pStyle w:val="Bijschrift"/>
        <w:rPr>
          <w:rFonts w:ascii="Comic Sans MS" w:hAnsi="Comic Sans MS" w:cs="Tahoma"/>
          <w:b w:val="0"/>
          <w:bCs w:val="0"/>
          <w:sz w:val="24"/>
        </w:rPr>
      </w:pPr>
      <w:r w:rsidRPr="009718A2">
        <w:rPr>
          <w:rFonts w:ascii="Comic Sans MS" w:hAnsi="Comic Sans MS" w:cs="Tahoma"/>
          <w:b w:val="0"/>
          <w:bCs w:val="0"/>
          <w:sz w:val="24"/>
        </w:rPr>
        <w:t>Wij, ouders van</w:t>
      </w:r>
      <w:r w:rsidR="00E54FB2">
        <w:rPr>
          <w:rFonts w:ascii="Comic Sans MS" w:hAnsi="Comic Sans MS" w:cs="Tahoma"/>
          <w:b w:val="0"/>
          <w:bCs w:val="0"/>
          <w:sz w:val="24"/>
        </w:rPr>
        <w:t xml:space="preserve"> </w:t>
      </w:r>
      <w:r w:rsidRPr="009718A2">
        <w:rPr>
          <w:rFonts w:ascii="Comic Sans MS" w:hAnsi="Comic Sans MS" w:cs="Tahoma"/>
          <w:b w:val="0"/>
          <w:bCs w:val="0"/>
          <w:sz w:val="24"/>
        </w:rPr>
        <w:t>......................................................</w:t>
      </w:r>
      <w:r w:rsidR="00E54FB2">
        <w:rPr>
          <w:rFonts w:ascii="Comic Sans MS" w:hAnsi="Comic Sans MS" w:cs="Tahoma"/>
          <w:b w:val="0"/>
          <w:bCs w:val="0"/>
          <w:sz w:val="24"/>
        </w:rPr>
        <w:t>........ leerling in  6A / 6B (schrappen)</w:t>
      </w:r>
    </w:p>
    <w:p w:rsidR="005A106E" w:rsidRDefault="005A106E" w:rsidP="005A106E">
      <w:pPr>
        <w:pStyle w:val="Bijschrift"/>
        <w:rPr>
          <w:rFonts w:ascii="Comic Sans MS" w:hAnsi="Comic Sans MS" w:cs="Tahoma"/>
          <w:b w:val="0"/>
          <w:bCs w:val="0"/>
          <w:sz w:val="24"/>
        </w:rPr>
      </w:pPr>
    </w:p>
    <w:p w:rsidR="005A106E" w:rsidRPr="005A106E" w:rsidRDefault="005A106E" w:rsidP="005A106E">
      <w:pPr>
        <w:pStyle w:val="Bijschrift"/>
        <w:tabs>
          <w:tab w:val="left" w:pos="900"/>
        </w:tabs>
        <w:rPr>
          <w:rFonts w:ascii="Comic Sans MS" w:hAnsi="Comic Sans MS" w:cs="Tahoma"/>
          <w:b w:val="0"/>
          <w:bCs w:val="0"/>
          <w:sz w:val="24"/>
        </w:rPr>
      </w:pPr>
      <w:r w:rsidRPr="005A106E">
        <w:rPr>
          <w:rFonts w:ascii="Comic Sans MS" w:hAnsi="Comic Sans MS" w:cs="Tahoma"/>
          <w:b w:val="0"/>
          <w:bCs w:val="0"/>
          <w:sz w:val="24"/>
        </w:rPr>
        <w:t>zullen</w:t>
      </w:r>
      <w:r w:rsidRPr="005A106E">
        <w:rPr>
          <w:rFonts w:ascii="Comic Sans MS" w:hAnsi="Comic Sans MS" w:cs="Tahoma"/>
          <w:b w:val="0"/>
          <w:bCs w:val="0"/>
          <w:sz w:val="24"/>
        </w:rPr>
        <w:tab/>
        <w:t>O</w:t>
      </w:r>
      <w:r>
        <w:rPr>
          <w:rFonts w:ascii="Comic Sans MS" w:hAnsi="Comic Sans MS" w:cs="Tahoma"/>
          <w:b w:val="0"/>
          <w:bCs w:val="0"/>
          <w:sz w:val="24"/>
        </w:rPr>
        <w:t xml:space="preserve"> </w:t>
      </w:r>
      <w:r w:rsidRPr="005A106E">
        <w:rPr>
          <w:rFonts w:ascii="Comic Sans MS" w:hAnsi="Comic Sans MS" w:cs="Tahoma"/>
          <w:b w:val="0"/>
          <w:bCs w:val="0"/>
          <w:sz w:val="24"/>
        </w:rPr>
        <w:t xml:space="preserve"> </w:t>
      </w:r>
      <w:r>
        <w:rPr>
          <w:rFonts w:ascii="Comic Sans MS" w:hAnsi="Comic Sans MS" w:cs="Tahoma"/>
          <w:b w:val="0"/>
          <w:bCs w:val="0"/>
          <w:sz w:val="24"/>
        </w:rPr>
        <w:t xml:space="preserve">NIET </w:t>
      </w:r>
      <w:r w:rsidRPr="005A106E">
        <w:rPr>
          <w:rFonts w:ascii="Comic Sans MS" w:hAnsi="Comic Sans MS" w:cs="Tahoma"/>
          <w:b w:val="0"/>
          <w:bCs w:val="0"/>
          <w:sz w:val="24"/>
        </w:rPr>
        <w:t>aanwezi</w:t>
      </w:r>
      <w:r w:rsidR="002042AA">
        <w:rPr>
          <w:rFonts w:ascii="Comic Sans MS" w:hAnsi="Comic Sans MS" w:cs="Tahoma"/>
          <w:b w:val="0"/>
          <w:bCs w:val="0"/>
          <w:sz w:val="24"/>
        </w:rPr>
        <w:t>g zijn</w:t>
      </w:r>
      <w:r w:rsidR="006F259E">
        <w:rPr>
          <w:rFonts w:ascii="Comic Sans MS" w:hAnsi="Comic Sans MS" w:cs="Tahoma"/>
          <w:b w:val="0"/>
          <w:bCs w:val="0"/>
          <w:sz w:val="24"/>
        </w:rPr>
        <w:t xml:space="preserve"> op de infoavond ove</w:t>
      </w:r>
      <w:r w:rsidR="0029630E">
        <w:rPr>
          <w:rFonts w:ascii="Comic Sans MS" w:hAnsi="Comic Sans MS" w:cs="Tahoma"/>
          <w:b w:val="0"/>
          <w:bCs w:val="0"/>
          <w:sz w:val="24"/>
        </w:rPr>
        <w:t>r Saint-Luc</w:t>
      </w:r>
    </w:p>
    <w:p w:rsidR="005A106E" w:rsidRPr="005A106E" w:rsidRDefault="005A106E" w:rsidP="005A106E">
      <w:pPr>
        <w:tabs>
          <w:tab w:val="left" w:pos="900"/>
        </w:tabs>
        <w:rPr>
          <w:sz w:val="16"/>
          <w:szCs w:val="16"/>
        </w:rPr>
      </w:pPr>
    </w:p>
    <w:p w:rsidR="005A106E" w:rsidRDefault="005A106E" w:rsidP="005A106E">
      <w:pPr>
        <w:pStyle w:val="Bijschrift"/>
        <w:tabs>
          <w:tab w:val="left" w:pos="900"/>
        </w:tabs>
        <w:rPr>
          <w:rFonts w:ascii="Comic Sans MS" w:hAnsi="Comic Sans MS" w:cs="Tahoma"/>
          <w:b w:val="0"/>
          <w:bCs w:val="0"/>
          <w:sz w:val="24"/>
        </w:rPr>
      </w:pPr>
      <w:r w:rsidRPr="005A106E">
        <w:rPr>
          <w:rFonts w:ascii="Comic Sans MS" w:hAnsi="Comic Sans MS" w:cs="Tahoma"/>
          <w:b w:val="0"/>
          <w:bCs w:val="0"/>
          <w:sz w:val="24"/>
        </w:rPr>
        <w:tab/>
        <w:t xml:space="preserve">O </w:t>
      </w:r>
      <w:r>
        <w:rPr>
          <w:rFonts w:ascii="Comic Sans MS" w:hAnsi="Comic Sans MS" w:cs="Tahoma"/>
          <w:b w:val="0"/>
          <w:bCs w:val="0"/>
          <w:sz w:val="24"/>
        </w:rPr>
        <w:t xml:space="preserve"> WEL</w:t>
      </w:r>
      <w:r w:rsidRPr="005A106E">
        <w:rPr>
          <w:rFonts w:ascii="Comic Sans MS" w:hAnsi="Comic Sans MS" w:cs="Tahoma"/>
          <w:b w:val="0"/>
          <w:bCs w:val="0"/>
          <w:sz w:val="24"/>
        </w:rPr>
        <w:t xml:space="preserve"> aanwezig zijn op de infoavond over </w:t>
      </w:r>
      <w:r w:rsidR="0029630E">
        <w:rPr>
          <w:rFonts w:ascii="Comic Sans MS" w:hAnsi="Comic Sans MS" w:cs="Tahoma"/>
          <w:b w:val="0"/>
          <w:bCs w:val="0"/>
          <w:sz w:val="24"/>
        </w:rPr>
        <w:t>Saint-Luc</w:t>
      </w:r>
      <w:r w:rsidR="006F259E">
        <w:rPr>
          <w:rFonts w:ascii="Comic Sans MS" w:hAnsi="Comic Sans MS" w:cs="Tahoma"/>
          <w:b w:val="0"/>
          <w:bCs w:val="0"/>
          <w:sz w:val="24"/>
        </w:rPr>
        <w:t xml:space="preserve"> </w:t>
      </w:r>
      <w:r w:rsidR="002042AA" w:rsidRPr="005A106E">
        <w:rPr>
          <w:rFonts w:ascii="Comic Sans MS" w:hAnsi="Comic Sans MS" w:cs="Tahoma"/>
          <w:b w:val="0"/>
          <w:bCs w:val="0"/>
          <w:sz w:val="24"/>
        </w:rPr>
        <w:t xml:space="preserve"> </w:t>
      </w:r>
      <w:r w:rsidR="00481BC0">
        <w:rPr>
          <w:rFonts w:ascii="Comic Sans MS" w:hAnsi="Comic Sans MS" w:cs="Tahoma"/>
          <w:b w:val="0"/>
          <w:bCs w:val="0"/>
          <w:sz w:val="24"/>
        </w:rPr>
        <w:t>met ........</w:t>
      </w:r>
      <w:r w:rsidR="0029630E">
        <w:rPr>
          <w:rFonts w:ascii="Comic Sans MS" w:hAnsi="Comic Sans MS" w:cs="Tahoma"/>
          <w:b w:val="0"/>
          <w:bCs w:val="0"/>
          <w:sz w:val="24"/>
        </w:rPr>
        <w:t>.</w:t>
      </w:r>
      <w:r w:rsidR="00481BC0">
        <w:rPr>
          <w:rFonts w:ascii="Comic Sans MS" w:hAnsi="Comic Sans MS" w:cs="Tahoma"/>
          <w:b w:val="0"/>
          <w:bCs w:val="0"/>
          <w:sz w:val="24"/>
        </w:rPr>
        <w:t xml:space="preserve"> </w:t>
      </w:r>
      <w:r w:rsidRPr="005A106E">
        <w:rPr>
          <w:rFonts w:ascii="Comic Sans MS" w:hAnsi="Comic Sans MS" w:cs="Tahoma"/>
          <w:b w:val="0"/>
          <w:bCs w:val="0"/>
          <w:sz w:val="24"/>
        </w:rPr>
        <w:t>personen.</w:t>
      </w:r>
    </w:p>
    <w:p w:rsidR="00773252" w:rsidRDefault="00773252" w:rsidP="00773252"/>
    <w:p w:rsidR="008A0921" w:rsidRDefault="00A502AC" w:rsidP="000D5768">
      <w:pPr>
        <w:spacing w:line="480" w:lineRule="auto"/>
        <w:rPr>
          <w:rFonts w:ascii="Comic Sans MS" w:hAnsi="Comic Sans MS"/>
        </w:rPr>
      </w:pPr>
      <w:r w:rsidRPr="00A770F0">
        <w:rPr>
          <w:rFonts w:ascii="Comic Sans MS" w:hAnsi="Comic Sans MS"/>
          <w:b/>
        </w:rPr>
        <w:t>EN</w:t>
      </w:r>
      <w:r w:rsidRPr="00A502AC">
        <w:rPr>
          <w:rFonts w:ascii="Comic Sans MS" w:hAnsi="Comic Sans MS"/>
        </w:rPr>
        <w:t xml:space="preserve"> </w:t>
      </w:r>
      <w:r>
        <w:rPr>
          <w:rFonts w:ascii="Comic Sans MS" w:hAnsi="Comic Sans MS"/>
        </w:rPr>
        <w:t>zouden graag ………………….. potten van onze chef-kok zijn spaghettisaus bestellen.  Betalen doet u contant bij afhaling tijdens de infonamiddag.</w:t>
      </w:r>
    </w:p>
    <w:p w:rsidR="00A502AC" w:rsidRPr="00A502AC" w:rsidRDefault="00A502AC" w:rsidP="000D5768">
      <w:pPr>
        <w:spacing w:line="480" w:lineRule="auto"/>
        <w:rPr>
          <w:rFonts w:ascii="Comic Sans MS" w:hAnsi="Comic Sans MS"/>
        </w:rPr>
      </w:pPr>
    </w:p>
    <w:p w:rsidR="00773252" w:rsidRDefault="00773252" w:rsidP="00773252">
      <w:pPr>
        <w:pStyle w:val="Bijschrift"/>
        <w:rPr>
          <w:rFonts w:ascii="Comic Sans MS" w:hAnsi="Comic Sans MS" w:cs="Tahoma"/>
          <w:b w:val="0"/>
          <w:bCs w:val="0"/>
          <w:sz w:val="24"/>
        </w:rPr>
      </w:pPr>
      <w:r w:rsidRPr="00773252">
        <w:rPr>
          <w:rFonts w:ascii="Comic Sans MS" w:hAnsi="Comic Sans MS" w:cs="Tahoma"/>
          <w:b w:val="0"/>
          <w:bCs w:val="0"/>
          <w:sz w:val="24"/>
        </w:rPr>
        <w:tab/>
      </w:r>
      <w:r w:rsidRPr="00773252">
        <w:rPr>
          <w:rFonts w:ascii="Comic Sans MS" w:hAnsi="Comic Sans MS" w:cs="Tahoma"/>
          <w:b w:val="0"/>
          <w:bCs w:val="0"/>
          <w:sz w:val="24"/>
        </w:rPr>
        <w:tab/>
      </w:r>
      <w:r w:rsidRPr="00773252">
        <w:rPr>
          <w:rFonts w:ascii="Comic Sans MS" w:hAnsi="Comic Sans MS" w:cs="Tahoma"/>
          <w:b w:val="0"/>
          <w:bCs w:val="0"/>
          <w:sz w:val="24"/>
        </w:rPr>
        <w:tab/>
      </w:r>
      <w:r w:rsidRPr="00773252">
        <w:rPr>
          <w:rFonts w:ascii="Comic Sans MS" w:hAnsi="Comic Sans MS" w:cs="Tahoma"/>
          <w:b w:val="0"/>
          <w:bCs w:val="0"/>
          <w:sz w:val="24"/>
        </w:rPr>
        <w:tab/>
      </w:r>
      <w:r w:rsidRPr="00773252">
        <w:rPr>
          <w:rFonts w:ascii="Comic Sans MS" w:hAnsi="Comic Sans MS" w:cs="Tahoma"/>
          <w:b w:val="0"/>
          <w:bCs w:val="0"/>
          <w:sz w:val="24"/>
        </w:rPr>
        <w:tab/>
      </w:r>
      <w:r w:rsidRPr="00773252">
        <w:rPr>
          <w:rFonts w:ascii="Comic Sans MS" w:hAnsi="Comic Sans MS" w:cs="Tahoma"/>
          <w:b w:val="0"/>
          <w:bCs w:val="0"/>
          <w:sz w:val="24"/>
        </w:rPr>
        <w:tab/>
      </w:r>
      <w:r w:rsidRPr="00773252">
        <w:rPr>
          <w:rFonts w:ascii="Comic Sans MS" w:hAnsi="Comic Sans MS" w:cs="Tahoma"/>
          <w:b w:val="0"/>
          <w:bCs w:val="0"/>
          <w:sz w:val="24"/>
        </w:rPr>
        <w:tab/>
        <w:t>Handtekening,</w:t>
      </w:r>
    </w:p>
    <w:p w:rsidR="00481BC0" w:rsidRPr="00481BC0" w:rsidRDefault="00481BC0" w:rsidP="00481BC0"/>
    <w:p w:rsidR="00297B8A" w:rsidRDefault="00297B8A" w:rsidP="00297B8A"/>
    <w:p w:rsidR="00297B8A" w:rsidRPr="00297B8A" w:rsidRDefault="00297B8A" w:rsidP="00297B8A">
      <w:r>
        <w:tab/>
      </w:r>
      <w:r>
        <w:tab/>
      </w:r>
      <w:r>
        <w:tab/>
      </w:r>
      <w:r>
        <w:tab/>
      </w:r>
      <w:r>
        <w:tab/>
      </w:r>
      <w:r>
        <w:tab/>
      </w:r>
      <w:r w:rsidR="00481BC0">
        <w:tab/>
      </w:r>
      <w:r>
        <w:t>.........................</w:t>
      </w:r>
      <w:r w:rsidR="00481BC0">
        <w:t>.</w:t>
      </w:r>
    </w:p>
    <w:p w:rsidR="00722D49" w:rsidRPr="00773252" w:rsidRDefault="00722D49" w:rsidP="00773252"/>
    <w:sectPr w:rsidR="00722D49" w:rsidRPr="00773252" w:rsidSect="00162536">
      <w:headerReference w:type="default" r:id="rId14"/>
      <w:footerReference w:type="default" r:id="rId15"/>
      <w:pgSz w:w="11906" w:h="16838"/>
      <w:pgMar w:top="454" w:right="1361" w:bottom="102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DC6" w:rsidRDefault="00676DC6" w:rsidP="005953F5">
      <w:r>
        <w:separator/>
      </w:r>
    </w:p>
  </w:endnote>
  <w:endnote w:type="continuationSeparator" w:id="0">
    <w:p w:rsidR="00676DC6" w:rsidRDefault="00676DC6" w:rsidP="0059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BC0" w:rsidRDefault="00481BC0">
    <w:pPr>
      <w:pStyle w:val="Voettekst"/>
    </w:pPr>
    <w:r>
      <w:rPr>
        <w:noProof/>
        <w:lang w:val="nl-BE" w:eastAsia="nl-BE"/>
      </w:rPr>
      <w:drawing>
        <wp:anchor distT="0" distB="0" distL="114300" distR="114300" simplePos="0" relativeHeight="251658240" behindDoc="1" locked="0" layoutInCell="0" allowOverlap="1">
          <wp:simplePos x="0" y="0"/>
          <wp:positionH relativeFrom="column">
            <wp:posOffset>1965325</wp:posOffset>
          </wp:positionH>
          <wp:positionV relativeFrom="paragraph">
            <wp:posOffset>-160655</wp:posOffset>
          </wp:positionV>
          <wp:extent cx="1875383" cy="748665"/>
          <wp:effectExtent l="0" t="0" r="0" b="0"/>
          <wp:wrapNone/>
          <wp:docPr id="4" name="Afbeelding 4" descr="http://www.memsa.ch/Anniviers/stluc/images/logo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memsa.ch/Anniviers/stluc/images/logo12.gif"/>
                  <pic:cNvPicPr>
                    <a:picLocks noChangeAspect="1" noChangeArrowheads="1"/>
                  </pic:cNvPicPr>
                </pic:nvPicPr>
                <pic:blipFill>
                  <a:blip r:embed="rId1" r:link="rId2">
                    <a:grayscl/>
                    <a:extLst>
                      <a:ext uri="{28A0092B-C50C-407E-A947-70E740481C1C}">
                        <a14:useLocalDpi xmlns:a14="http://schemas.microsoft.com/office/drawing/2010/main" val="0"/>
                      </a:ext>
                    </a:extLst>
                  </a:blip>
                  <a:srcRect/>
                  <a:stretch>
                    <a:fillRect/>
                  </a:stretch>
                </pic:blipFill>
                <pic:spPr bwMode="auto">
                  <a:xfrm>
                    <a:off x="0" y="0"/>
                    <a:ext cx="1875383" cy="74866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DC6" w:rsidRDefault="00676DC6" w:rsidP="005953F5">
      <w:r>
        <w:separator/>
      </w:r>
    </w:p>
  </w:footnote>
  <w:footnote w:type="continuationSeparator" w:id="0">
    <w:p w:rsidR="00676DC6" w:rsidRDefault="00676DC6" w:rsidP="00595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BC0" w:rsidRPr="00A770F0" w:rsidRDefault="00481BC0">
    <w:pPr>
      <w:pStyle w:val="Koptekst"/>
      <w:rPr>
        <w:lang w:val="fr-BE"/>
      </w:rPr>
    </w:pPr>
    <w:r>
      <w:rPr>
        <w:lang w:val="fr-B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43C"/>
    <w:multiLevelType w:val="hybridMultilevel"/>
    <w:tmpl w:val="32E62F36"/>
    <w:lvl w:ilvl="0" w:tplc="1CA66C66">
      <w:start w:val="1"/>
      <w:numFmt w:val="bullet"/>
      <w:lvlText w:val=""/>
      <w:lvlJc w:val="left"/>
      <w:pPr>
        <w:tabs>
          <w:tab w:val="num" w:pos="1800"/>
        </w:tabs>
        <w:ind w:left="180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45E93A0F"/>
    <w:multiLevelType w:val="hybridMultilevel"/>
    <w:tmpl w:val="184C916A"/>
    <w:lvl w:ilvl="0" w:tplc="E8DE5324">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2B1A"/>
    <w:rsid w:val="0001039A"/>
    <w:rsid w:val="00044065"/>
    <w:rsid w:val="00082597"/>
    <w:rsid w:val="00083594"/>
    <w:rsid w:val="000A5C11"/>
    <w:rsid w:val="000D5768"/>
    <w:rsid w:val="000D592F"/>
    <w:rsid w:val="000E1232"/>
    <w:rsid w:val="000E7500"/>
    <w:rsid w:val="00130634"/>
    <w:rsid w:val="0013588E"/>
    <w:rsid w:val="00142700"/>
    <w:rsid w:val="00160DDB"/>
    <w:rsid w:val="00162536"/>
    <w:rsid w:val="002042AA"/>
    <w:rsid w:val="00296204"/>
    <w:rsid w:val="0029630E"/>
    <w:rsid w:val="00297B8A"/>
    <w:rsid w:val="002B029F"/>
    <w:rsid w:val="002D1235"/>
    <w:rsid w:val="00311CB5"/>
    <w:rsid w:val="00346566"/>
    <w:rsid w:val="003B1FDE"/>
    <w:rsid w:val="003B6264"/>
    <w:rsid w:val="003C0205"/>
    <w:rsid w:val="003C7C5B"/>
    <w:rsid w:val="003D4963"/>
    <w:rsid w:val="0040780C"/>
    <w:rsid w:val="0041712F"/>
    <w:rsid w:val="0046546A"/>
    <w:rsid w:val="00481BC0"/>
    <w:rsid w:val="004955B2"/>
    <w:rsid w:val="004F3F1D"/>
    <w:rsid w:val="00515F4F"/>
    <w:rsid w:val="0054599A"/>
    <w:rsid w:val="00554874"/>
    <w:rsid w:val="00577116"/>
    <w:rsid w:val="00593E08"/>
    <w:rsid w:val="005953F5"/>
    <w:rsid w:val="005A106E"/>
    <w:rsid w:val="005A3551"/>
    <w:rsid w:val="005A5A0A"/>
    <w:rsid w:val="005B1470"/>
    <w:rsid w:val="00654BD3"/>
    <w:rsid w:val="00676DC6"/>
    <w:rsid w:val="00680AA6"/>
    <w:rsid w:val="006B3337"/>
    <w:rsid w:val="006E774A"/>
    <w:rsid w:val="006F259E"/>
    <w:rsid w:val="00706952"/>
    <w:rsid w:val="00722407"/>
    <w:rsid w:val="00722D49"/>
    <w:rsid w:val="0073112F"/>
    <w:rsid w:val="00752448"/>
    <w:rsid w:val="00773252"/>
    <w:rsid w:val="007856CB"/>
    <w:rsid w:val="007979BC"/>
    <w:rsid w:val="007A7396"/>
    <w:rsid w:val="007B10A4"/>
    <w:rsid w:val="0084755F"/>
    <w:rsid w:val="00882186"/>
    <w:rsid w:val="008A0921"/>
    <w:rsid w:val="008C013C"/>
    <w:rsid w:val="008F4260"/>
    <w:rsid w:val="00903774"/>
    <w:rsid w:val="00916F77"/>
    <w:rsid w:val="00927D69"/>
    <w:rsid w:val="00932F06"/>
    <w:rsid w:val="009718A2"/>
    <w:rsid w:val="009A45C7"/>
    <w:rsid w:val="009B715E"/>
    <w:rsid w:val="00A502AC"/>
    <w:rsid w:val="00A65C8B"/>
    <w:rsid w:val="00A770F0"/>
    <w:rsid w:val="00A92A35"/>
    <w:rsid w:val="00AA4A66"/>
    <w:rsid w:val="00B52B1A"/>
    <w:rsid w:val="00B90D8B"/>
    <w:rsid w:val="00B97F68"/>
    <w:rsid w:val="00BC23A8"/>
    <w:rsid w:val="00BE3212"/>
    <w:rsid w:val="00BF1286"/>
    <w:rsid w:val="00CA6E20"/>
    <w:rsid w:val="00CB6E9E"/>
    <w:rsid w:val="00CD3837"/>
    <w:rsid w:val="00D05433"/>
    <w:rsid w:val="00D400C9"/>
    <w:rsid w:val="00D408DA"/>
    <w:rsid w:val="00D5058D"/>
    <w:rsid w:val="00D50850"/>
    <w:rsid w:val="00DB6694"/>
    <w:rsid w:val="00DE2022"/>
    <w:rsid w:val="00DF2FF8"/>
    <w:rsid w:val="00E23762"/>
    <w:rsid w:val="00E54FB2"/>
    <w:rsid w:val="00E63133"/>
    <w:rsid w:val="00ED3080"/>
    <w:rsid w:val="00ED766D"/>
    <w:rsid w:val="00EE7B96"/>
    <w:rsid w:val="00FA2941"/>
    <w:rsid w:val="00FC2658"/>
    <w:rsid w:val="00FD4F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2536"/>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62536"/>
    <w:rPr>
      <w:color w:val="0000FF"/>
      <w:u w:val="single"/>
    </w:rPr>
  </w:style>
  <w:style w:type="paragraph" w:styleId="Bijschrift">
    <w:name w:val="caption"/>
    <w:basedOn w:val="Standaard"/>
    <w:next w:val="Standaard"/>
    <w:qFormat/>
    <w:rsid w:val="00162536"/>
    <w:rPr>
      <w:b/>
      <w:bCs/>
      <w:sz w:val="20"/>
    </w:rPr>
  </w:style>
  <w:style w:type="paragraph" w:styleId="Ballontekst">
    <w:name w:val="Balloon Text"/>
    <w:basedOn w:val="Standaard"/>
    <w:link w:val="BallontekstChar"/>
    <w:uiPriority w:val="99"/>
    <w:semiHidden/>
    <w:unhideWhenUsed/>
    <w:rsid w:val="00D05433"/>
    <w:rPr>
      <w:rFonts w:ascii="Tahoma" w:hAnsi="Tahoma" w:cs="Tahoma"/>
      <w:sz w:val="16"/>
      <w:szCs w:val="16"/>
    </w:rPr>
  </w:style>
  <w:style w:type="character" w:customStyle="1" w:styleId="BallontekstChar">
    <w:name w:val="Ballontekst Char"/>
    <w:basedOn w:val="Standaardalinea-lettertype"/>
    <w:link w:val="Ballontekst"/>
    <w:uiPriority w:val="99"/>
    <w:semiHidden/>
    <w:rsid w:val="00D05433"/>
    <w:rPr>
      <w:rFonts w:ascii="Tahoma" w:hAnsi="Tahoma" w:cs="Tahoma"/>
      <w:sz w:val="16"/>
      <w:szCs w:val="16"/>
      <w:lang w:val="nl-NL" w:eastAsia="nl-NL"/>
    </w:rPr>
  </w:style>
  <w:style w:type="paragraph" w:styleId="Koptekst">
    <w:name w:val="header"/>
    <w:basedOn w:val="Standaard"/>
    <w:link w:val="KoptekstChar"/>
    <w:uiPriority w:val="99"/>
    <w:unhideWhenUsed/>
    <w:rsid w:val="005953F5"/>
    <w:pPr>
      <w:tabs>
        <w:tab w:val="center" w:pos="4536"/>
        <w:tab w:val="right" w:pos="9072"/>
      </w:tabs>
    </w:pPr>
  </w:style>
  <w:style w:type="character" w:customStyle="1" w:styleId="KoptekstChar">
    <w:name w:val="Koptekst Char"/>
    <w:basedOn w:val="Standaardalinea-lettertype"/>
    <w:link w:val="Koptekst"/>
    <w:uiPriority w:val="99"/>
    <w:rsid w:val="005953F5"/>
    <w:rPr>
      <w:sz w:val="24"/>
      <w:szCs w:val="24"/>
      <w:lang w:val="nl-NL" w:eastAsia="nl-NL"/>
    </w:rPr>
  </w:style>
  <w:style w:type="paragraph" w:styleId="Voettekst">
    <w:name w:val="footer"/>
    <w:basedOn w:val="Standaard"/>
    <w:link w:val="VoettekstChar"/>
    <w:uiPriority w:val="99"/>
    <w:unhideWhenUsed/>
    <w:rsid w:val="005953F5"/>
    <w:pPr>
      <w:tabs>
        <w:tab w:val="center" w:pos="4536"/>
        <w:tab w:val="right" w:pos="9072"/>
      </w:tabs>
    </w:pPr>
  </w:style>
  <w:style w:type="character" w:customStyle="1" w:styleId="VoettekstChar">
    <w:name w:val="Voettekst Char"/>
    <w:basedOn w:val="Standaardalinea-lettertype"/>
    <w:link w:val="Voettekst"/>
    <w:uiPriority w:val="99"/>
    <w:rsid w:val="005953F5"/>
    <w:rPr>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2536"/>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62536"/>
    <w:rPr>
      <w:color w:val="0000FF"/>
      <w:u w:val="single"/>
    </w:rPr>
  </w:style>
  <w:style w:type="paragraph" w:styleId="Bijschrift">
    <w:name w:val="caption"/>
    <w:basedOn w:val="Standaard"/>
    <w:next w:val="Standaard"/>
    <w:qFormat/>
    <w:rsid w:val="00162536"/>
    <w:rPr>
      <w:b/>
      <w:bCs/>
      <w:sz w:val="20"/>
    </w:rPr>
  </w:style>
  <w:style w:type="paragraph" w:styleId="Ballontekst">
    <w:name w:val="Balloon Text"/>
    <w:basedOn w:val="Standaard"/>
    <w:link w:val="BallontekstChar"/>
    <w:uiPriority w:val="99"/>
    <w:semiHidden/>
    <w:unhideWhenUsed/>
    <w:rsid w:val="00D05433"/>
    <w:rPr>
      <w:rFonts w:ascii="Tahoma" w:hAnsi="Tahoma" w:cs="Tahoma"/>
      <w:sz w:val="16"/>
      <w:szCs w:val="16"/>
    </w:rPr>
  </w:style>
  <w:style w:type="character" w:customStyle="1" w:styleId="BallontekstChar">
    <w:name w:val="Ballontekst Char"/>
    <w:basedOn w:val="Standaardalinea-lettertype"/>
    <w:link w:val="Ballontekst"/>
    <w:uiPriority w:val="99"/>
    <w:semiHidden/>
    <w:rsid w:val="00D05433"/>
    <w:rPr>
      <w:rFonts w:ascii="Tahoma" w:hAnsi="Tahoma" w:cs="Tahoma"/>
      <w:sz w:val="16"/>
      <w:szCs w:val="16"/>
      <w:lang w:val="nl-NL" w:eastAsia="nl-NL"/>
    </w:rPr>
  </w:style>
  <w:style w:type="paragraph" w:styleId="Koptekst">
    <w:name w:val="header"/>
    <w:basedOn w:val="Standaard"/>
    <w:link w:val="KoptekstChar"/>
    <w:uiPriority w:val="99"/>
    <w:unhideWhenUsed/>
    <w:rsid w:val="005953F5"/>
    <w:pPr>
      <w:tabs>
        <w:tab w:val="center" w:pos="4536"/>
        <w:tab w:val="right" w:pos="9072"/>
      </w:tabs>
    </w:pPr>
  </w:style>
  <w:style w:type="character" w:customStyle="1" w:styleId="KoptekstChar">
    <w:name w:val="Koptekst Char"/>
    <w:basedOn w:val="Standaardalinea-lettertype"/>
    <w:link w:val="Koptekst"/>
    <w:uiPriority w:val="99"/>
    <w:rsid w:val="005953F5"/>
    <w:rPr>
      <w:sz w:val="24"/>
      <w:szCs w:val="24"/>
      <w:lang w:val="nl-NL" w:eastAsia="nl-NL"/>
    </w:rPr>
  </w:style>
  <w:style w:type="paragraph" w:styleId="Voettekst">
    <w:name w:val="footer"/>
    <w:basedOn w:val="Standaard"/>
    <w:link w:val="VoettekstChar"/>
    <w:uiPriority w:val="99"/>
    <w:unhideWhenUsed/>
    <w:rsid w:val="005953F5"/>
    <w:pPr>
      <w:tabs>
        <w:tab w:val="center" w:pos="4536"/>
        <w:tab w:val="right" w:pos="9072"/>
      </w:tabs>
    </w:pPr>
  </w:style>
  <w:style w:type="character" w:customStyle="1" w:styleId="VoettekstChar">
    <w:name w:val="Voettekst Char"/>
    <w:basedOn w:val="Standaardalinea-lettertype"/>
    <w:link w:val="Voettekst"/>
    <w:uiPriority w:val="99"/>
    <w:rsid w:val="005953F5"/>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3.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http://www.memsa.ch/Anniviers/stluc/images/logo12.gif" TargetMode="External"/><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2081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Beste mama’s en papa’s,</vt:lpstr>
    </vt:vector>
  </TitlesOfParts>
  <Company>HP</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mama’s en papa’s,</dc:title>
  <dc:creator>Gunter Boghe</dc:creator>
  <cp:lastModifiedBy>marc</cp:lastModifiedBy>
  <cp:revision>13</cp:revision>
  <cp:lastPrinted>2003-11-06T00:50:00Z</cp:lastPrinted>
  <dcterms:created xsi:type="dcterms:W3CDTF">2014-01-09T10:32:00Z</dcterms:created>
  <dcterms:modified xsi:type="dcterms:W3CDTF">2014-01-16T10:20:00Z</dcterms:modified>
</cp:coreProperties>
</file>