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1572"/>
        <w:gridCol w:w="1572"/>
      </w:tblGrid>
      <w:tr w:rsidR="002D19D1" w:rsidTr="001D1CE6">
        <w:tc>
          <w:tcPr>
            <w:tcW w:w="1571" w:type="dxa"/>
            <w:shd w:val="clear" w:color="auto" w:fill="FFC000"/>
          </w:tcPr>
          <w:p w:rsidR="002D19D1" w:rsidRDefault="002D19D1"/>
        </w:tc>
        <w:tc>
          <w:tcPr>
            <w:tcW w:w="1571" w:type="dxa"/>
            <w:shd w:val="clear" w:color="auto" w:fill="FFC000"/>
          </w:tcPr>
          <w:p w:rsidR="002D19D1" w:rsidRDefault="002D19D1">
            <w:r>
              <w:t xml:space="preserve">Dinsdag </w:t>
            </w:r>
          </w:p>
          <w:p w:rsidR="002D19D1" w:rsidRDefault="002D19D1">
            <w:r>
              <w:t>2april</w:t>
            </w:r>
          </w:p>
        </w:tc>
        <w:tc>
          <w:tcPr>
            <w:tcW w:w="1571" w:type="dxa"/>
            <w:shd w:val="clear" w:color="auto" w:fill="FFC000"/>
          </w:tcPr>
          <w:p w:rsidR="002D19D1" w:rsidRDefault="002D19D1">
            <w:r>
              <w:t>Woensdag 3april</w:t>
            </w:r>
          </w:p>
        </w:tc>
        <w:tc>
          <w:tcPr>
            <w:tcW w:w="1571" w:type="dxa"/>
            <w:shd w:val="clear" w:color="auto" w:fill="FFC000"/>
          </w:tcPr>
          <w:p w:rsidR="002D19D1" w:rsidRDefault="002D19D1">
            <w:r>
              <w:t>Donderdag 4april</w:t>
            </w:r>
          </w:p>
        </w:tc>
        <w:tc>
          <w:tcPr>
            <w:tcW w:w="1571" w:type="dxa"/>
            <w:shd w:val="clear" w:color="auto" w:fill="FFC000"/>
          </w:tcPr>
          <w:p w:rsidR="002D19D1" w:rsidRDefault="002D19D1">
            <w:r>
              <w:t xml:space="preserve">Vrijdag </w:t>
            </w:r>
          </w:p>
          <w:p w:rsidR="002D19D1" w:rsidRDefault="002D19D1">
            <w:r>
              <w:t>5april</w:t>
            </w:r>
          </w:p>
        </w:tc>
        <w:tc>
          <w:tcPr>
            <w:tcW w:w="1571" w:type="dxa"/>
            <w:shd w:val="clear" w:color="auto" w:fill="FFC000"/>
          </w:tcPr>
          <w:p w:rsidR="002D19D1" w:rsidRDefault="002D19D1">
            <w:r>
              <w:t xml:space="preserve">Zaterdag </w:t>
            </w:r>
          </w:p>
          <w:p w:rsidR="002D19D1" w:rsidRDefault="002D19D1">
            <w:r>
              <w:t>6april</w:t>
            </w:r>
          </w:p>
        </w:tc>
        <w:tc>
          <w:tcPr>
            <w:tcW w:w="1572" w:type="dxa"/>
            <w:shd w:val="clear" w:color="auto" w:fill="FFC000"/>
          </w:tcPr>
          <w:p w:rsidR="002D19D1" w:rsidRDefault="002D19D1">
            <w:r>
              <w:t xml:space="preserve">Zondag </w:t>
            </w:r>
          </w:p>
          <w:p w:rsidR="002D19D1" w:rsidRDefault="002D19D1">
            <w:r>
              <w:t>7april</w:t>
            </w:r>
          </w:p>
        </w:tc>
        <w:tc>
          <w:tcPr>
            <w:tcW w:w="1572" w:type="dxa"/>
            <w:shd w:val="clear" w:color="auto" w:fill="FFC000"/>
          </w:tcPr>
          <w:p w:rsidR="002D19D1" w:rsidRDefault="002D19D1">
            <w:r>
              <w:t>Maandag 8april</w:t>
            </w:r>
          </w:p>
        </w:tc>
        <w:tc>
          <w:tcPr>
            <w:tcW w:w="1572" w:type="dxa"/>
            <w:shd w:val="clear" w:color="auto" w:fill="FFC000"/>
          </w:tcPr>
          <w:p w:rsidR="002D19D1" w:rsidRDefault="002D19D1">
            <w:r>
              <w:t>Dinsdag 9april</w:t>
            </w:r>
          </w:p>
        </w:tc>
      </w:tr>
      <w:tr w:rsidR="001D1CE6" w:rsidTr="001D1CE6">
        <w:tc>
          <w:tcPr>
            <w:tcW w:w="1571" w:type="dxa"/>
            <w:shd w:val="clear" w:color="auto" w:fill="FFC000"/>
          </w:tcPr>
          <w:p w:rsidR="002D19D1" w:rsidRDefault="002D19D1">
            <w:r>
              <w:t>Ontbijt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1D1CE6" w:rsidRDefault="001D1CE6">
            <w:r>
              <w:t>Vliegtuig stijgt op om 5u.</w:t>
            </w:r>
          </w:p>
          <w:p w:rsidR="002D19D1" w:rsidRDefault="002D19D1">
            <w:r>
              <w:t>Op het vliegtuig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48421E">
            <w:r>
              <w:t xml:space="preserve">In hotel 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9E5C9F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9E5C9F">
            <w:r>
              <w:t>In hotel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In hotel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In hotel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In hotel</w:t>
            </w:r>
          </w:p>
        </w:tc>
      </w:tr>
      <w:tr w:rsidR="002D19D1" w:rsidTr="001D1CE6">
        <w:tc>
          <w:tcPr>
            <w:tcW w:w="1571" w:type="dxa"/>
            <w:shd w:val="clear" w:color="auto" w:fill="FFC000"/>
          </w:tcPr>
          <w:p w:rsidR="002D19D1" w:rsidRDefault="002D19D1">
            <w:r>
              <w:t>Voormiddag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Landen om 10u05 in Turkije. Vervoer naar hotel.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zonnebaden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48421E">
            <w:r>
              <w:t>Excursie: jeepsafari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9E5C9F">
            <w:r>
              <w:t>zonnebaden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>
            <w:r>
              <w:t>zonnebaden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1D1CE6">
            <w:r>
              <w:t>zonnebaden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Bezoek textielmarkt.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De rest van valies maken en vertrekken naar luchthaven. Vliegtuig stijgt op om 11u.</w:t>
            </w:r>
          </w:p>
        </w:tc>
      </w:tr>
      <w:tr w:rsidR="001D1CE6" w:rsidTr="001D1CE6">
        <w:tc>
          <w:tcPr>
            <w:tcW w:w="1571" w:type="dxa"/>
            <w:shd w:val="clear" w:color="auto" w:fill="FFC000"/>
          </w:tcPr>
          <w:p w:rsidR="002D19D1" w:rsidRDefault="002D19D1">
            <w:r>
              <w:t>Middagmaal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D00D7A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48421E">
            <w:r>
              <w:t>Lunch is inbegrepen in de prijs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>
            <w:r>
              <w:t>In hotel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1D1CE6">
            <w:r>
              <w:t>In hotel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eten aan een plaatselijk kraampje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2D19D1">
            <w:r>
              <w:t>Op het vliegtuig</w:t>
            </w:r>
          </w:p>
        </w:tc>
      </w:tr>
      <w:tr w:rsidR="002D19D1" w:rsidTr="001D1CE6">
        <w:tc>
          <w:tcPr>
            <w:tcW w:w="1571" w:type="dxa"/>
            <w:shd w:val="clear" w:color="auto" w:fill="FFC000"/>
          </w:tcPr>
          <w:p w:rsidR="002D19D1" w:rsidRDefault="002D19D1">
            <w:r>
              <w:t>Namiddag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Uitpakken en verkennen hotel.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zonnebaden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48421E">
            <w:r>
              <w:t>Excursie: jeepsafari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>
            <w:r w:rsidRPr="001D1CE6">
              <w:t>Stadje verkennen en souvenirs kopen voor mijn ouders, broer en zus.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>
            <w:r>
              <w:t>zonnebaden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1D1CE6">
            <w:r>
              <w:t>zonnebaden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Genieten van mijn laatste dag en valiezen maken.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Vliegtuig landt om 14u15 en daarna naar huis.</w:t>
            </w:r>
          </w:p>
        </w:tc>
      </w:tr>
      <w:tr w:rsidR="001D1CE6" w:rsidTr="001D1CE6">
        <w:tc>
          <w:tcPr>
            <w:tcW w:w="1571" w:type="dxa"/>
            <w:shd w:val="clear" w:color="auto" w:fill="FFC000"/>
          </w:tcPr>
          <w:p w:rsidR="002D19D1" w:rsidRDefault="002D19D1">
            <w:r>
              <w:t>Avondmaal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2D19D1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48421E">
            <w:r>
              <w:t>In hotel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D00D7A">
            <w:r>
              <w:t>Et</w:t>
            </w:r>
            <w:r w:rsidR="001D1CE6">
              <w:t>en in lokaal restaurantje.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2D19D1" w:rsidRDefault="001D1CE6" w:rsidP="00D00D7A">
            <w:r>
              <w:t>In hotel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1D1CE6">
            <w:r>
              <w:t>In hotel</w:t>
            </w:r>
            <w:r w:rsidR="00D00D7A">
              <w:t>: à la carte restaurant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 xml:space="preserve">In hotel 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2D19D1" w:rsidRDefault="009E5C9F">
            <w:r>
              <w:t>Thuis.</w:t>
            </w:r>
          </w:p>
        </w:tc>
      </w:tr>
    </w:tbl>
    <w:p w:rsidR="009D146D" w:rsidRDefault="009D146D"/>
    <w:sectPr w:rsidR="009D146D" w:rsidSect="002D19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D1"/>
    <w:rsid w:val="001D1CE6"/>
    <w:rsid w:val="002D19D1"/>
    <w:rsid w:val="0048421E"/>
    <w:rsid w:val="009D146D"/>
    <w:rsid w:val="009E5C9F"/>
    <w:rsid w:val="00D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1D1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1D1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eurrijkelijst-accent5">
    <w:name w:val="Colorful List Accent 5"/>
    <w:basedOn w:val="Standaardtabel"/>
    <w:uiPriority w:val="72"/>
    <w:rsid w:val="001D1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1D1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1D1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eurrijkelijst-accent5">
    <w:name w:val="Colorful List Accent 5"/>
    <w:basedOn w:val="Standaardtabel"/>
    <w:uiPriority w:val="72"/>
    <w:rsid w:val="001D1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</dc:creator>
  <cp:lastModifiedBy>jaap</cp:lastModifiedBy>
  <cp:revision>2</cp:revision>
  <dcterms:created xsi:type="dcterms:W3CDTF">2013-03-07T20:54:00Z</dcterms:created>
  <dcterms:modified xsi:type="dcterms:W3CDTF">2013-03-07T20:54:00Z</dcterms:modified>
</cp:coreProperties>
</file>