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ED" w:rsidRDefault="003B20CE" w:rsidP="00DA0EED">
      <w:pPr>
        <w:pStyle w:val="Titel"/>
        <w:spacing w:after="0"/>
      </w:pPr>
      <w:r>
        <w:t>Activiteiten</w:t>
      </w:r>
      <w:bookmarkStart w:id="0" w:name="_GoBack"/>
      <w:bookmarkEnd w:id="0"/>
    </w:p>
    <w:p w:rsidR="00DA0EED" w:rsidRDefault="00DA0EED" w:rsidP="00DA0EED">
      <w:pPr>
        <w:spacing w:after="0"/>
      </w:pPr>
      <w:r>
        <w:t xml:space="preserve">Buiten dat je heerlijk in de zon kunt genieten in </w:t>
      </w:r>
      <w:proofErr w:type="spellStart"/>
      <w:r>
        <w:t>Sharm</w:t>
      </w:r>
      <w:proofErr w:type="spellEnd"/>
      <w:r>
        <w:t xml:space="preserve"> el </w:t>
      </w:r>
      <w:proofErr w:type="spellStart"/>
      <w:r>
        <w:t>Sheik</w:t>
      </w:r>
      <w:proofErr w:type="spellEnd"/>
      <w:r>
        <w:t xml:space="preserve"> zijn er genoeg excursies te doen.</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Ras Mohammed</w:t>
      </w:r>
    </w:p>
    <w:p w:rsidR="00DA0EED" w:rsidRDefault="00DA0EED" w:rsidP="00DA0EED">
      <w:pPr>
        <w:spacing w:after="0"/>
      </w:pPr>
      <w:r>
        <w:t xml:space="preserve"> Ras Mohammed is een Nationaal Park, de mooiste plek om te duiken in het noordelijke gedeelte van </w:t>
      </w:r>
      <w:proofErr w:type="spellStart"/>
      <w:r>
        <w:t>Sinaï</w:t>
      </w:r>
      <w:proofErr w:type="spellEnd"/>
      <w:r>
        <w:t>. Het rif heeft steile wanden en is eigenlijk alleen voor ervaren duikers bestemd, vanwege de sterke stroming welke onvoorspelbaar kan zijn. Van juni tot half augustus zijn er grote scholen vissen te vinden, wat bijzonder is om te zien.</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St. Catharina klooster</w:t>
      </w:r>
    </w:p>
    <w:p w:rsidR="00DA0EED" w:rsidRDefault="00DA0EED" w:rsidP="00DA0EED">
      <w:pPr>
        <w:spacing w:after="0"/>
      </w:pPr>
      <w:r>
        <w:t xml:space="preserve"> Dit klooster is opgedragen aan St. Catharina, een martelares waarvan het lichaam door engelen naar één van de bergen rondom het klooster werd gedragen. Hier werd ze door de monniken gevonden.</w:t>
      </w:r>
    </w:p>
    <w:p w:rsidR="00DA0EED" w:rsidRDefault="00DA0EED" w:rsidP="00DA0EED">
      <w:pPr>
        <w:spacing w:after="0"/>
      </w:pPr>
      <w:r>
        <w:t xml:space="preserve"> Het is een bezoek waard aan dit mooie klooster. Helaas is het er vaak druk.</w:t>
      </w:r>
    </w:p>
    <w:p w:rsidR="00DA0EED" w:rsidRDefault="00DA0EED" w:rsidP="00DA0EED">
      <w:pPr>
        <w:spacing w:after="0"/>
      </w:pPr>
      <w:r>
        <w:t xml:space="preserve"> Na het bezoek aan het klooster is het mogelijk de </w:t>
      </w:r>
      <w:proofErr w:type="spellStart"/>
      <w:r>
        <w:t>Sinaïberg</w:t>
      </w:r>
      <w:proofErr w:type="spellEnd"/>
      <w:r>
        <w:t xml:space="preserve"> te beklimmen, met een prachtig uitzicht over de bergen en valleien.</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Jeep Safari</w:t>
      </w:r>
    </w:p>
    <w:p w:rsidR="00DA0EED" w:rsidRDefault="00DA0EED" w:rsidP="00DA0EED">
      <w:pPr>
        <w:spacing w:after="0"/>
      </w:pPr>
      <w:r>
        <w:t xml:space="preserve"> Met een 4x4 terreinwagen naar de ‘</w:t>
      </w:r>
      <w:proofErr w:type="spellStart"/>
      <w:r>
        <w:t>Coloured</w:t>
      </w:r>
      <w:proofErr w:type="spellEnd"/>
      <w:r>
        <w:t xml:space="preserve"> </w:t>
      </w:r>
      <w:proofErr w:type="spellStart"/>
      <w:r>
        <w:t>Canyon</w:t>
      </w:r>
      <w:proofErr w:type="spellEnd"/>
      <w:r>
        <w:t>’. Dit is een gekleurde kloof gevormd door prehistorische rivieren. Aangekomen met de jeep, maak je een wandeling van 2 uur en krijg je een goed beeld van de schoonheid van deze plek.</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Kameelsafari</w:t>
      </w:r>
    </w:p>
    <w:p w:rsidR="00DA0EED" w:rsidRDefault="00DA0EED" w:rsidP="00DA0EED">
      <w:pPr>
        <w:spacing w:after="0"/>
      </w:pPr>
      <w:r>
        <w:t xml:space="preserve"> In </w:t>
      </w:r>
      <w:proofErr w:type="spellStart"/>
      <w:r>
        <w:t>Sharm</w:t>
      </w:r>
      <w:proofErr w:type="spellEnd"/>
      <w:r>
        <w:t xml:space="preserve"> el </w:t>
      </w:r>
      <w:proofErr w:type="spellStart"/>
      <w:r>
        <w:t>Sheik</w:t>
      </w:r>
      <w:proofErr w:type="spellEnd"/>
      <w:r>
        <w:t xml:space="preserve"> zijn er verschillende safari’s per kameel, korte en lange safari’s. Bij de een kun je na de rit genieten van een heerlijke barbecue of een prachtige zonsondergang. Een bezoek aan een Bedoeïentent ontbreekt ook niet bij deze safari. Dit is een belevenis op zich, om te zien en te beleven hoe de Bedoeïenen leven.</w:t>
      </w: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Sterrenkijken</w:t>
      </w:r>
    </w:p>
    <w:p w:rsidR="00DA0EED" w:rsidRDefault="00DA0EED" w:rsidP="00DA0EED">
      <w:pPr>
        <w:spacing w:after="0"/>
      </w:pPr>
      <w:r>
        <w:t xml:space="preserve"> Je vertrekt ’s middags naar de woestijn per quad en voordat het donker is ben je aangekomen. Heel veel sterren aan de hemel en je bent op de beste plek om dit te zien. Vaak is er een diner bij inbegrepen.</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Caïro</w:t>
      </w:r>
    </w:p>
    <w:p w:rsidR="00DA0EED" w:rsidRDefault="00DA0EED" w:rsidP="00DA0EED">
      <w:pPr>
        <w:spacing w:after="0"/>
      </w:pPr>
      <w:r>
        <w:t xml:space="preserve"> Vroeg in de ochtend </w:t>
      </w:r>
      <w:proofErr w:type="spellStart"/>
      <w:r>
        <w:t>vertek</w:t>
      </w:r>
      <w:proofErr w:type="spellEnd"/>
      <w:r>
        <w:t xml:space="preserve"> je met de bus richting Caïro. Zes uur later aangekomen bevindt je je in een hele andere wereld.</w:t>
      </w:r>
    </w:p>
    <w:p w:rsidR="00DA0EED" w:rsidRDefault="00DA0EED" w:rsidP="00DA0EED">
      <w:pPr>
        <w:spacing w:after="0"/>
      </w:pPr>
      <w:r>
        <w:t xml:space="preserve"> In Caïro kun je de piramides bezoeken, musea, een Egyptische bazaar en nog veel meer. Bij de piramides moet je opletten voor de Egyptische mannen die jouw op de foto willen zetten. Zij bieden aan om een foto te maken, maar achteraf moet je hen betalen, anders krijg je je camera niet terug!</w:t>
      </w:r>
    </w:p>
    <w:p w:rsidR="00DA0EED" w:rsidRDefault="00DA0EED" w:rsidP="00DA0EED">
      <w:pPr>
        <w:spacing w:after="0"/>
      </w:pPr>
      <w:r>
        <w:t xml:space="preserve"> Het is aan te raden om 2 dagen naar Caïro te gaan. Zo heb je meer tijd en rust om Caïro te bezoeken.</w:t>
      </w: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 xml:space="preserve">Snorkelen in </w:t>
      </w:r>
      <w:proofErr w:type="spellStart"/>
      <w:r w:rsidRPr="00DA0EED">
        <w:rPr>
          <w:rFonts w:ascii="Arial" w:eastAsia="Times New Roman" w:hAnsi="Arial" w:cs="Arial"/>
          <w:b/>
          <w:bCs/>
          <w:sz w:val="21"/>
          <w:szCs w:val="21"/>
          <w:lang w:eastAsia="nl-BE"/>
        </w:rPr>
        <w:t>Sharm</w:t>
      </w:r>
      <w:proofErr w:type="spellEnd"/>
      <w:r w:rsidRPr="00DA0EED">
        <w:rPr>
          <w:rFonts w:ascii="Arial" w:eastAsia="Times New Roman" w:hAnsi="Arial" w:cs="Arial"/>
          <w:b/>
          <w:bCs/>
          <w:sz w:val="21"/>
          <w:szCs w:val="21"/>
          <w:lang w:eastAsia="nl-BE"/>
        </w:rPr>
        <w:t xml:space="preserve"> el </w:t>
      </w:r>
      <w:proofErr w:type="spellStart"/>
      <w:r w:rsidRPr="00DA0EED">
        <w:rPr>
          <w:rFonts w:ascii="Arial" w:eastAsia="Times New Roman" w:hAnsi="Arial" w:cs="Arial"/>
          <w:b/>
          <w:bCs/>
          <w:sz w:val="21"/>
          <w:szCs w:val="21"/>
          <w:lang w:eastAsia="nl-BE"/>
        </w:rPr>
        <w:t>Sheik</w:t>
      </w:r>
      <w:proofErr w:type="spellEnd"/>
    </w:p>
    <w:p w:rsidR="00DA0EED" w:rsidRDefault="00DA0EED" w:rsidP="00DA0EED">
      <w:pPr>
        <w:spacing w:after="0"/>
      </w:pPr>
      <w:r>
        <w:t xml:space="preserve"> Een dagje op een zeilboot. Je zeilt/ vaart naar het Tiran eiland of Ras Mohammed en onderweg stop je drie keer om te snorkelen. De drankjes en de lunch zijn inbegrepen.</w:t>
      </w:r>
    </w:p>
    <w:p w:rsidR="00DA0EED" w:rsidRDefault="00DA0EED" w:rsidP="00DA0EED">
      <w:pPr>
        <w:spacing w:after="0"/>
      </w:pPr>
    </w:p>
    <w:p w:rsidR="00DA0EED" w:rsidRDefault="00DA0EED" w:rsidP="00DA0EED">
      <w:pPr>
        <w:spacing w:after="0"/>
      </w:pPr>
      <w:r>
        <w:lastRenderedPageBreak/>
        <w:t xml:space="preserve"> Deze excursies kun je van te voren bij het reisbureau boeken. Ook is het mogelijk om het in </w:t>
      </w:r>
      <w:proofErr w:type="spellStart"/>
      <w:r>
        <w:t>Sharm</w:t>
      </w:r>
      <w:proofErr w:type="spellEnd"/>
      <w:r>
        <w:t xml:space="preserve"> el </w:t>
      </w:r>
      <w:proofErr w:type="spellStart"/>
      <w:r>
        <w:t>Sheik</w:t>
      </w:r>
      <w:proofErr w:type="spellEnd"/>
      <w:r>
        <w:t xml:space="preserve"> zelf te boeken bij de plaatselijke tentjes. Vaak ben je hier goedkoper uit, maar let op dat je niet besodemieterd wordt.</w:t>
      </w:r>
    </w:p>
    <w:p w:rsidR="00DA0EED" w:rsidRDefault="00DA0EED" w:rsidP="00DA0EED">
      <w:pPr>
        <w:spacing w:after="0"/>
      </w:pPr>
    </w:p>
    <w:p w:rsidR="00DA0EED" w:rsidRDefault="00DA0EED" w:rsidP="00DA0EED">
      <w:pPr>
        <w:spacing w:after="0"/>
      </w:pPr>
      <w:r>
        <w:t xml:space="preserve"> Het oude centrum van </w:t>
      </w:r>
      <w:proofErr w:type="spellStart"/>
      <w:r>
        <w:t>Sharm</w:t>
      </w:r>
      <w:proofErr w:type="spellEnd"/>
      <w:r>
        <w:t xml:space="preserve"> el </w:t>
      </w:r>
      <w:proofErr w:type="spellStart"/>
      <w:r>
        <w:t>Sheik</w:t>
      </w:r>
      <w:proofErr w:type="spellEnd"/>
      <w:r>
        <w:t xml:space="preserve"> is ook de moeite om te bezoeken. Er is hier een leuke en gezellige bazaar waar je mooie spullen kunt vinden. Neem een taxi en laat je erheen rijden. Tevens zijn er goede restaurants te vinden met heerlijk eten.</w:t>
      </w:r>
    </w:p>
    <w:p w:rsidR="00DA0EED" w:rsidRDefault="00DA0EED" w:rsidP="00DA0EED">
      <w:pPr>
        <w:spacing w:after="0"/>
      </w:pPr>
    </w:p>
    <w:p w:rsidR="00DA0EED" w:rsidRDefault="00DA0EED" w:rsidP="00DA0EED">
      <w:pPr>
        <w:spacing w:after="0"/>
      </w:pPr>
    </w:p>
    <w:p w:rsidR="00DA0EED" w:rsidRPr="00DA0EED" w:rsidRDefault="00DA0EED" w:rsidP="00DA0EED">
      <w:pPr>
        <w:shd w:val="clear" w:color="auto" w:fill="FFFFFF"/>
        <w:spacing w:after="0" w:line="300" w:lineRule="atLeast"/>
        <w:outlineLvl w:val="2"/>
        <w:rPr>
          <w:rFonts w:ascii="Arial" w:eastAsia="Times New Roman" w:hAnsi="Arial" w:cs="Arial"/>
          <w:b/>
          <w:bCs/>
          <w:sz w:val="21"/>
          <w:szCs w:val="21"/>
          <w:lang w:eastAsia="nl-BE"/>
        </w:rPr>
      </w:pPr>
      <w:r w:rsidRPr="00DA0EED">
        <w:rPr>
          <w:rFonts w:ascii="Arial" w:eastAsia="Times New Roman" w:hAnsi="Arial" w:cs="Arial"/>
          <w:b/>
          <w:bCs/>
          <w:sz w:val="21"/>
          <w:szCs w:val="21"/>
          <w:lang w:eastAsia="nl-BE"/>
        </w:rPr>
        <w:t>Uitgaan/ restaurants</w:t>
      </w:r>
    </w:p>
    <w:p w:rsidR="00DA0EED" w:rsidRDefault="00DA0EED" w:rsidP="00DA0EED">
      <w:pPr>
        <w:spacing w:after="0"/>
      </w:pPr>
      <w:r>
        <w:t xml:space="preserve">In </w:t>
      </w:r>
      <w:proofErr w:type="spellStart"/>
      <w:r>
        <w:t>Sharm</w:t>
      </w:r>
      <w:proofErr w:type="spellEnd"/>
      <w:r>
        <w:t xml:space="preserve"> el </w:t>
      </w:r>
      <w:proofErr w:type="spellStart"/>
      <w:r>
        <w:t>Sheik</w:t>
      </w:r>
      <w:proofErr w:type="spellEnd"/>
      <w:r>
        <w:t xml:space="preserve"> zijn er een aantal disco’s waar je </w:t>
      </w:r>
      <w:proofErr w:type="spellStart"/>
      <w:r>
        <w:t>heent</w:t>
      </w:r>
      <w:proofErr w:type="spellEnd"/>
      <w:r>
        <w:t xml:space="preserve"> kunt gaan. </w:t>
      </w:r>
      <w:proofErr w:type="spellStart"/>
      <w:r>
        <w:t>Pacha</w:t>
      </w:r>
      <w:proofErr w:type="spellEnd"/>
      <w:r>
        <w:t xml:space="preserve"> is de bekendste en grootste discotheek van </w:t>
      </w:r>
      <w:proofErr w:type="spellStart"/>
      <w:r>
        <w:t>Ibiza</w:t>
      </w:r>
      <w:proofErr w:type="spellEnd"/>
      <w:r>
        <w:t xml:space="preserve"> en sinds kort ook in </w:t>
      </w:r>
      <w:proofErr w:type="spellStart"/>
      <w:r>
        <w:t>Sharm</w:t>
      </w:r>
      <w:proofErr w:type="spellEnd"/>
      <w:r>
        <w:t xml:space="preserve"> el </w:t>
      </w:r>
      <w:proofErr w:type="spellStart"/>
      <w:r>
        <w:t>Sheik</w:t>
      </w:r>
      <w:proofErr w:type="spellEnd"/>
      <w:r>
        <w:t xml:space="preserve">. Er wordt Trance/House muziek gedraaid, er is een zwembad aanwezig en er draaien bekende dj’s. De meeste mensen gaan eerst naar De Bus Stop, voordat ze naar </w:t>
      </w:r>
      <w:proofErr w:type="spellStart"/>
      <w:r>
        <w:t>Pacha</w:t>
      </w:r>
      <w:proofErr w:type="spellEnd"/>
      <w:r>
        <w:t xml:space="preserve"> gaan. Dit is een vrij kleine discotheek, tevens met Trance/ House muziek.</w:t>
      </w:r>
    </w:p>
    <w:p w:rsidR="00DA0EED" w:rsidRDefault="00DA0EED" w:rsidP="00DA0EED">
      <w:pPr>
        <w:spacing w:after="0"/>
      </w:pPr>
      <w:r>
        <w:t>’s Avonds kun je ook heerlijk op de terrasjes van de restaurants een waterpijp roken. Gezellig met je vrienden/ familie kletsen onder het genot van een waterpijp. Veel restaurants serveren ook verse fruitsappen.</w:t>
      </w:r>
    </w:p>
    <w:p w:rsidR="00DA0EED" w:rsidRDefault="00DA0EED" w:rsidP="00DA0EED">
      <w:pPr>
        <w:spacing w:after="0"/>
      </w:pPr>
    </w:p>
    <w:p w:rsidR="00396DB4" w:rsidRDefault="00DA0EED" w:rsidP="00DA0EED">
      <w:pPr>
        <w:spacing w:after="0"/>
      </w:pPr>
      <w:r>
        <w:t xml:space="preserve"> In het centrum van </w:t>
      </w:r>
      <w:proofErr w:type="spellStart"/>
      <w:r>
        <w:t>Sharm</w:t>
      </w:r>
      <w:proofErr w:type="spellEnd"/>
      <w:r>
        <w:t xml:space="preserve"> el </w:t>
      </w:r>
      <w:proofErr w:type="spellStart"/>
      <w:r>
        <w:t>Sheik</w:t>
      </w:r>
      <w:proofErr w:type="spellEnd"/>
      <w:r>
        <w:t xml:space="preserve"> bevinden veel restaurants, met alle Europese keukens. Mijn tip is </w:t>
      </w:r>
      <w:proofErr w:type="spellStart"/>
      <w:r>
        <w:t>Mojo’s</w:t>
      </w:r>
      <w:proofErr w:type="spellEnd"/>
      <w:r>
        <w:t>. Een lounge restaurant met een terras waarop je een schitterend uitzicht hebt! Heerlijk eten en volop genieten. Let op als je bij een restaurant gaat eten die erg afgelegen is, dat het eten goed/ gaar is. Het wil nog wel eens gebeuren dat de toeristen hier vaak ziek worden. Sowieso wordt het eten in Egypte anders voorbereidt als landen in Europa. De meeste toeristen moeten hier heel erg aan wennen en krijgen vaak diarree. Dit ligt vaak echter niet aan de kwaliteit van het eten, maar de manier waar het op voorbereidt én op de manier hoe de toerist eet en drinkt tijdens de vakantie</w:t>
      </w:r>
    </w:p>
    <w:sectPr w:rsidR="0039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D"/>
    <w:rsid w:val="00396DB4"/>
    <w:rsid w:val="003B20CE"/>
    <w:rsid w:val="00DA0E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0E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0E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0E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0E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3583</Characters>
  <Application>Microsoft Office Word</Application>
  <DocSecurity>0</DocSecurity>
  <Lines>29</Lines>
  <Paragraphs>8</Paragraphs>
  <ScaleCrop>false</ScaleCrop>
  <Company>Sint-Michiel</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2014-01-20T08:04:00Z</dcterms:created>
  <dcterms:modified xsi:type="dcterms:W3CDTF">2014-01-20T08:07:00Z</dcterms:modified>
</cp:coreProperties>
</file>