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sz w:val="36"/>
          <w:u w:val="single"/>
          <w:rtl w:val="0"/>
        </w:rPr>
        <w:t xml:space="preserve">vergelijking 3 zoekmachines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We vergelijken deze 3 zoekmachines: Google, Bing en Yahoo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left"/>
        <w:rPr>
          <w:sz w:val="24"/>
        </w:rPr>
      </w:pPr>
      <w:r w:rsidRPr="00000000" w:rsidR="00000000" w:rsidDel="00000000">
        <w:rPr>
          <w:b w:val="1"/>
          <w:sz w:val="24"/>
          <w:rtl w:val="0"/>
        </w:rPr>
        <w:t xml:space="preserve">Google:</w:t>
      </w:r>
      <w:r w:rsidRPr="00000000" w:rsidR="00000000" w:rsidDel="00000000">
        <w:rPr>
          <w:sz w:val="24"/>
          <w:rtl w:val="0"/>
        </w:rPr>
        <w:t xml:space="preserve"> hiermee iets opzoeken gaat zeer vlot en je krijgt bijna altijd de juiste zoekresultaten. Je kan makkelijk overschakelen naar “afbeeldingen zoeken”, “maps” enz. Als je bv een bekende persoon of organisatie intypt krijg je aan de rechterkant uitleg over wat je opgezocht hebt. Je krijgt eerst (indien mogelijk) de Wikipediapagina en vervolgens sites over het onderwerp. Je kan gemakkelijk overschakelen van gewone info naar afbeeldingen, video’s, nieuws enzoverder, over het onderwerp.</w:t>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left"/>
        <w:rPr>
          <w:sz w:val="24"/>
        </w:rPr>
      </w:pPr>
      <w:r w:rsidRPr="00000000" w:rsidR="00000000" w:rsidDel="00000000">
        <w:rPr>
          <w:b w:val="1"/>
          <w:sz w:val="24"/>
          <w:rtl w:val="0"/>
        </w:rPr>
        <w:t xml:space="preserve">Bing: </w:t>
      </w:r>
      <w:r w:rsidRPr="00000000" w:rsidR="00000000" w:rsidDel="00000000">
        <w:rPr>
          <w:sz w:val="24"/>
          <w:rtl w:val="0"/>
        </w:rPr>
        <w:t xml:space="preserve">deze zoekmachine is zeer vergelijkbaar met Google, snel,correct en met onderverdelingen zoals “maps”. Maar het verschil is dat wanneer je iets opzoekt, Bing dan direct ook zoekresultaten van een gelijkaardige zoekopdracht toont als hij denkt dat je iets verkeerd hebt ingetypt. Dat is soms wel vervelend omdat het niet past bij jouw zoekopdracht. Je krijgt eerst afbeeldingen dan een mogelijke pagina op Wikipedia en een officiële site over het onderwerp, vervolgens krijg je mogelijke filmpjes en de andere sites. Je kan hier ook overschakelen naar afbeeldingen, filmpjes…</w:t>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720" w:right="0" w:hanging="359"/>
        <w:contextualSpacing w:val="1"/>
        <w:jc w:val="left"/>
        <w:rPr>
          <w:sz w:val="24"/>
        </w:rPr>
      </w:pPr>
      <w:r w:rsidRPr="00000000" w:rsidR="00000000" w:rsidDel="00000000">
        <w:rPr>
          <w:b w:val="1"/>
          <w:sz w:val="24"/>
          <w:rtl w:val="0"/>
        </w:rPr>
        <w:t xml:space="preserve">Yahoo:</w:t>
      </w:r>
      <w:r w:rsidRPr="00000000" w:rsidR="00000000" w:rsidDel="00000000">
        <w:rPr>
          <w:sz w:val="24"/>
          <w:rtl w:val="0"/>
        </w:rPr>
        <w:t xml:space="preserve"> ook hier zie je veel gelijkenissen met de andere 2 zoekmachines: vlot en onderverdelingen, maar het is toch wat minder overzichtelijker. Je krijgt afbeeldingen, filmpjes en gewone info door elkaar. Ook hier heb je de mogelijkheid om over te schakelen naar filmpjes, afbeeldingen en meer over het onderwerp.</w:t>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sz w:val="24"/>
          <w:rtl w:val="0"/>
        </w:rPr>
        <w:t xml:space="preserve">We vinden Google de beste omdat hij het meest overzichtelijk is,je krijgt alleen sites over het onderwerp zodat je vlotjes info kan opzoeken. Als je een afbeelding, een filmpje of nieuws over je onderwerp zoekt, kun je dat met 1 klik verkrijgen. Je krijgt ook meestal al info over het onderwerp aan de rechterkant wat handig is (zo moet je bv Wikipedia al niet meer openen).</w:t>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b w:val="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vergelijking 3 zoekmachines.docx</dc:title>
</cp:coreProperties>
</file>