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23" w:rsidRDefault="006D127C" w:rsidP="006D127C">
      <w:pPr>
        <w:pStyle w:val="Kop1"/>
      </w:pPr>
      <w:r>
        <w:t>Verslag 6/12/17</w:t>
      </w:r>
    </w:p>
    <w:p w:rsidR="006D127C" w:rsidRDefault="006D127C" w:rsidP="006D127C">
      <w:r>
        <w:t xml:space="preserve">Aanwezig: Mei </w:t>
      </w:r>
      <w:proofErr w:type="spellStart"/>
      <w:r>
        <w:t>Lan</w:t>
      </w:r>
      <w:proofErr w:type="spellEnd"/>
      <w:r>
        <w:t>, Gilles, Maarten</w:t>
      </w:r>
    </w:p>
    <w:p w:rsidR="006D127C" w:rsidRDefault="006D127C" w:rsidP="006D127C">
      <w:pPr>
        <w:pStyle w:val="Lijstalinea"/>
        <w:numPr>
          <w:ilvl w:val="0"/>
          <w:numId w:val="1"/>
        </w:numPr>
      </w:pPr>
      <w:r>
        <w:t xml:space="preserve">Mail naar Carina verstuurd om afspraak te regelen met verantwoordelijken </w:t>
      </w:r>
      <w:proofErr w:type="spellStart"/>
      <w:r>
        <w:t>hate</w:t>
      </w:r>
      <w:proofErr w:type="spellEnd"/>
      <w:r>
        <w:t xml:space="preserve"> speech van Unia.</w:t>
      </w:r>
    </w:p>
    <w:p w:rsidR="006D127C" w:rsidRDefault="006D127C" w:rsidP="006D127C">
      <w:pPr>
        <w:pStyle w:val="Lijstalinea"/>
        <w:numPr>
          <w:ilvl w:val="0"/>
          <w:numId w:val="1"/>
        </w:numPr>
      </w:pPr>
      <w:r>
        <w:t xml:space="preserve">Mail naar </w:t>
      </w:r>
      <w:proofErr w:type="spellStart"/>
      <w:r>
        <w:t>Dossin</w:t>
      </w:r>
      <w:proofErr w:type="spellEnd"/>
      <w:r>
        <w:t xml:space="preserve"> kazerne verstuurd om af te spreken op 21/12 of 08/</w:t>
      </w:r>
      <w:r w:rsidR="00A814E5">
        <w:t>01.</w:t>
      </w:r>
    </w:p>
    <w:p w:rsidR="00F83EF9" w:rsidRDefault="00F83EF9" w:rsidP="006D127C">
      <w:pPr>
        <w:pStyle w:val="Lijstalinea"/>
        <w:numPr>
          <w:ilvl w:val="0"/>
          <w:numId w:val="1"/>
        </w:numPr>
      </w:pPr>
      <w:r>
        <w:t>Niet vergeten: 15 december stuurgroep: vragen of reiskosten terugbetaald worden!</w:t>
      </w:r>
    </w:p>
    <w:p w:rsidR="00E50BD8" w:rsidRDefault="009C20DC" w:rsidP="00A15B65">
      <w:pPr>
        <w:pStyle w:val="Lijstalinea"/>
        <w:numPr>
          <w:ilvl w:val="0"/>
          <w:numId w:val="1"/>
        </w:numPr>
      </w:pPr>
      <w:r>
        <w:t xml:space="preserve">Niet vergeten: vragen hoe we dingen moeten betalen! </w:t>
      </w:r>
      <w:r w:rsidR="00E50BD8">
        <w:t>Bewijsstukken bijhouden?</w:t>
      </w:r>
    </w:p>
    <w:p w:rsidR="00A814E5" w:rsidRDefault="00A814E5" w:rsidP="00A814E5"/>
    <w:p w:rsidR="00A814E5" w:rsidRDefault="00A814E5" w:rsidP="00A814E5">
      <w:r>
        <w:t>Online tool:</w:t>
      </w:r>
    </w:p>
    <w:p w:rsidR="00A814E5" w:rsidRDefault="00A814E5" w:rsidP="00A814E5">
      <w:r>
        <w:t>Zoals een quiz, heel interactief</w:t>
      </w:r>
    </w:p>
    <w:p w:rsidR="00A14154" w:rsidRDefault="00A814E5" w:rsidP="00A14154">
      <w:pPr>
        <w:ind w:left="708"/>
      </w:pPr>
      <w:r>
        <w:t>Een verhaal rond bouwen: jijzelf bouwt het verhaal</w:t>
      </w:r>
      <w:r w:rsidR="00A14154">
        <w:t xml:space="preserve"> op door de keuzes die je maakt</w:t>
      </w:r>
      <w:r w:rsidR="00A14154">
        <w:tab/>
      </w:r>
    </w:p>
    <w:p w:rsidR="00A14154" w:rsidRDefault="00A14154" w:rsidP="00A14154">
      <w:pPr>
        <w:ind w:left="708"/>
      </w:pPr>
      <w:r>
        <w:t>=&gt; zoals een flowchart. Veel werk? Het verhaal stopt bij bepaalde keuzes, bij één keuze loopt het verhaal door.</w:t>
      </w:r>
    </w:p>
    <w:p w:rsidR="00BB6FDB" w:rsidRDefault="00BB6FDB" w:rsidP="00BB6FDB">
      <w:r>
        <w:t>Nuttige info:</w:t>
      </w:r>
    </w:p>
    <w:p w:rsidR="00BB6FDB" w:rsidRDefault="00BB6FDB" w:rsidP="00BB6FDB">
      <w:hyperlink r:id="rId6" w:history="1">
        <w:r w:rsidRPr="00DF4DE8">
          <w:rPr>
            <w:rStyle w:val="Hyperlink"/>
          </w:rPr>
          <w:t>https://nohate.mediawijs.be/dossiers/hoe-reageer-je-haatspraak</w:t>
        </w:r>
      </w:hyperlink>
    </w:p>
    <w:p w:rsidR="00BB6FDB" w:rsidRDefault="00BB6FDB" w:rsidP="00BB6FDB">
      <w:hyperlink r:id="rId7" w:history="1">
        <w:r w:rsidRPr="00DF4DE8">
          <w:rPr>
            <w:rStyle w:val="Hyperlink"/>
          </w:rPr>
          <w:t>https://nohate.mediawijs.be/dossiers/wat-doe-je-online-haatspraak</w:t>
        </w:r>
      </w:hyperlink>
    </w:p>
    <w:p w:rsidR="00BB6FDB" w:rsidRDefault="00BB6FDB" w:rsidP="00BB6FDB">
      <w:hyperlink r:id="rId8" w:history="1">
        <w:r w:rsidRPr="00DF4DE8">
          <w:rPr>
            <w:rStyle w:val="Hyperlink"/>
          </w:rPr>
          <w:t>https://nohate.mediawijs.be/dossiers/tools-tips</w:t>
        </w:r>
      </w:hyperlink>
    </w:p>
    <w:p w:rsidR="00BB6FDB" w:rsidRDefault="00BB6FDB" w:rsidP="00BB6FDB">
      <w:bookmarkStart w:id="0" w:name="_GoBack"/>
      <w:bookmarkEnd w:id="0"/>
    </w:p>
    <w:p w:rsidR="00A15B65" w:rsidRDefault="00A15B65" w:rsidP="00A15B65">
      <w:r>
        <w:t>Afspraak op dinsdag 12 en woensdag 13 december om de online tool verder af te werken.</w:t>
      </w:r>
    </w:p>
    <w:p w:rsidR="00A14154" w:rsidRPr="006D127C" w:rsidRDefault="00A14154" w:rsidP="00A14154">
      <w:pPr>
        <w:ind w:left="708"/>
      </w:pPr>
    </w:p>
    <w:sectPr w:rsidR="00A14154" w:rsidRPr="006D1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C2BAA"/>
    <w:multiLevelType w:val="hybridMultilevel"/>
    <w:tmpl w:val="1F543C7E"/>
    <w:lvl w:ilvl="0" w:tplc="BAAAA9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7C"/>
    <w:rsid w:val="005F6ACA"/>
    <w:rsid w:val="006D127C"/>
    <w:rsid w:val="009C20DC"/>
    <w:rsid w:val="00A14154"/>
    <w:rsid w:val="00A15B65"/>
    <w:rsid w:val="00A814E5"/>
    <w:rsid w:val="00BB6FDB"/>
    <w:rsid w:val="00E50BD8"/>
    <w:rsid w:val="00F03DC1"/>
    <w:rsid w:val="00F8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D12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D12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6D127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B6F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D12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D12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6D127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B6F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hate.mediawijs.be/dossiers/tools-tip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ohate.mediawijs.be/dossiers/wat-doe-je-online-haatspra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hate.mediawijs.be/dossiers/hoe-reageer-je-haatspraa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Maarten De Weerdt</dc:creator>
  <cp:lastModifiedBy>Maarten De Weerdt</cp:lastModifiedBy>
  <cp:revision>3</cp:revision>
  <dcterms:created xsi:type="dcterms:W3CDTF">2017-12-06T08:22:00Z</dcterms:created>
  <dcterms:modified xsi:type="dcterms:W3CDTF">2017-12-06T10:09:00Z</dcterms:modified>
</cp:coreProperties>
</file>