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A6B8" w14:textId="77BEA019" w:rsidR="003F6124" w:rsidRPr="00E2482F" w:rsidRDefault="003E1E3A" w:rsidP="00E2482F">
      <w:pPr>
        <w:jc w:val="center"/>
        <w:rPr>
          <w:b/>
          <w:sz w:val="32"/>
          <w:szCs w:val="32"/>
        </w:rPr>
      </w:pPr>
      <w:r w:rsidRPr="00E2482F">
        <w:rPr>
          <w:b/>
          <w:sz w:val="32"/>
          <w:szCs w:val="32"/>
        </w:rPr>
        <w:t>Vergadering 18 februari 2015</w:t>
      </w:r>
    </w:p>
    <w:p w14:paraId="1B2FCACC" w14:textId="77777777" w:rsidR="003E1E3A" w:rsidRDefault="003E1E3A"/>
    <w:p w14:paraId="1383A172" w14:textId="77777777" w:rsidR="003E1E3A" w:rsidRDefault="003E1E3A"/>
    <w:p w14:paraId="3BD541C5" w14:textId="77777777" w:rsidR="003E1E3A" w:rsidRPr="00E2482F" w:rsidRDefault="003E1E3A" w:rsidP="003910B5">
      <w:pPr>
        <w:pStyle w:val="Lijstalinea"/>
        <w:numPr>
          <w:ilvl w:val="0"/>
          <w:numId w:val="1"/>
        </w:numPr>
        <w:spacing w:line="480" w:lineRule="auto"/>
        <w:rPr>
          <w:b/>
        </w:rPr>
      </w:pPr>
      <w:r w:rsidRPr="00E2482F">
        <w:rPr>
          <w:b/>
        </w:rPr>
        <w:t>Verwelkoming</w:t>
      </w:r>
    </w:p>
    <w:p w14:paraId="43C738A1" w14:textId="4CD44FEE" w:rsidR="00E2482F" w:rsidRDefault="00E2482F" w:rsidP="00E2482F">
      <w:pPr>
        <w:pStyle w:val="Lijstalinea"/>
        <w:spacing w:line="480" w:lineRule="auto"/>
      </w:pPr>
      <w:r>
        <w:t>De voorzitter verwelkomt de leden met een tournée générale!</w:t>
      </w:r>
    </w:p>
    <w:p w14:paraId="7F48F49C" w14:textId="77777777" w:rsidR="003E1E3A" w:rsidRPr="00E2482F" w:rsidRDefault="003E1E3A" w:rsidP="003910B5">
      <w:pPr>
        <w:pStyle w:val="Lijstalinea"/>
        <w:numPr>
          <w:ilvl w:val="0"/>
          <w:numId w:val="1"/>
        </w:numPr>
        <w:spacing w:line="480" w:lineRule="auto"/>
        <w:rPr>
          <w:b/>
        </w:rPr>
      </w:pPr>
      <w:r w:rsidRPr="00E2482F">
        <w:rPr>
          <w:b/>
        </w:rPr>
        <w:t>Dank aan de ere-voorzitter</w:t>
      </w:r>
    </w:p>
    <w:p w14:paraId="080B3654" w14:textId="704887C5" w:rsidR="00E2482F" w:rsidRDefault="00E2482F" w:rsidP="00E2482F">
      <w:pPr>
        <w:pStyle w:val="Lijstalinea"/>
      </w:pPr>
      <w:r>
        <w:t xml:space="preserve">De voorzitter staat er op nogmaals de ere-voorzitter </w:t>
      </w:r>
      <w:proofErr w:type="gramStart"/>
      <w:r>
        <w:t>te</w:t>
      </w:r>
      <w:proofErr w:type="gramEnd"/>
      <w:r>
        <w:t xml:space="preserve"> danken voor zijn jarenlange inzet. Deze weet </w:t>
      </w:r>
      <w:proofErr w:type="gramStart"/>
      <w:r>
        <w:t>te</w:t>
      </w:r>
      <w:proofErr w:type="gramEnd"/>
      <w:r>
        <w:t xml:space="preserve"> melden dat Placora ook dit jaar blijft sponsoren en volgend jaar een nieuwe uitrusting zal voorzien!</w:t>
      </w:r>
    </w:p>
    <w:p w14:paraId="185670C1" w14:textId="77777777" w:rsidR="00E2482F" w:rsidRDefault="00E2482F" w:rsidP="00E2482F">
      <w:pPr>
        <w:pStyle w:val="Lijstalinea"/>
      </w:pPr>
    </w:p>
    <w:p w14:paraId="2CDD00E8" w14:textId="77777777" w:rsidR="003E1E3A" w:rsidRPr="00E2482F" w:rsidRDefault="003E1E3A" w:rsidP="003910B5">
      <w:pPr>
        <w:pStyle w:val="Lijstalinea"/>
        <w:numPr>
          <w:ilvl w:val="0"/>
          <w:numId w:val="1"/>
        </w:numPr>
        <w:spacing w:line="480" w:lineRule="auto"/>
        <w:rPr>
          <w:b/>
        </w:rPr>
      </w:pPr>
      <w:r w:rsidRPr="00E2482F">
        <w:rPr>
          <w:b/>
        </w:rPr>
        <w:t>Voorstelling van het nieuwe bestuur</w:t>
      </w:r>
    </w:p>
    <w:p w14:paraId="7D5F4055" w14:textId="77777777" w:rsidR="00E2482F" w:rsidRDefault="00E2482F" w:rsidP="00E2482F">
      <w:pPr>
        <w:pStyle w:val="Lijstalinea"/>
        <w:numPr>
          <w:ilvl w:val="1"/>
          <w:numId w:val="1"/>
        </w:numPr>
        <w:rPr>
          <w:sz w:val="28"/>
          <w:szCs w:val="28"/>
        </w:rPr>
      </w:pPr>
      <w:r>
        <w:rPr>
          <w:sz w:val="28"/>
          <w:szCs w:val="28"/>
        </w:rPr>
        <w:t>Jean Surmont – voorzitter</w:t>
      </w:r>
    </w:p>
    <w:p w14:paraId="4A33F909" w14:textId="77777777" w:rsidR="00E2482F" w:rsidRDefault="00E2482F" w:rsidP="00E2482F">
      <w:pPr>
        <w:pStyle w:val="Lijstalinea"/>
        <w:numPr>
          <w:ilvl w:val="1"/>
          <w:numId w:val="1"/>
        </w:numPr>
        <w:rPr>
          <w:sz w:val="28"/>
          <w:szCs w:val="28"/>
        </w:rPr>
      </w:pPr>
      <w:r>
        <w:rPr>
          <w:sz w:val="28"/>
          <w:szCs w:val="28"/>
        </w:rPr>
        <w:t>Richard Lieben – ondervoorzitter</w:t>
      </w:r>
    </w:p>
    <w:p w14:paraId="46E5A75C" w14:textId="77777777" w:rsidR="00E2482F" w:rsidRDefault="00E2482F" w:rsidP="00E2482F">
      <w:pPr>
        <w:pStyle w:val="Lijstalinea"/>
        <w:numPr>
          <w:ilvl w:val="1"/>
          <w:numId w:val="1"/>
        </w:numPr>
        <w:rPr>
          <w:sz w:val="28"/>
          <w:szCs w:val="28"/>
        </w:rPr>
      </w:pPr>
      <w:r>
        <w:rPr>
          <w:sz w:val="28"/>
          <w:szCs w:val="28"/>
        </w:rPr>
        <w:t>Noël Vandenbroucke – secretaris</w:t>
      </w:r>
    </w:p>
    <w:p w14:paraId="73524D22" w14:textId="77777777" w:rsidR="00E2482F" w:rsidRDefault="00E2482F" w:rsidP="00E2482F">
      <w:pPr>
        <w:pStyle w:val="Lijstalinea"/>
        <w:numPr>
          <w:ilvl w:val="1"/>
          <w:numId w:val="1"/>
        </w:numPr>
        <w:rPr>
          <w:sz w:val="28"/>
          <w:szCs w:val="28"/>
        </w:rPr>
      </w:pPr>
      <w:r>
        <w:rPr>
          <w:sz w:val="28"/>
          <w:szCs w:val="28"/>
        </w:rPr>
        <w:t>Remi Keirsebilck – penningmeester</w:t>
      </w:r>
    </w:p>
    <w:p w14:paraId="376613F4" w14:textId="77777777" w:rsidR="00E2482F" w:rsidRDefault="00E2482F" w:rsidP="00E2482F">
      <w:pPr>
        <w:pStyle w:val="Lijstalinea"/>
        <w:numPr>
          <w:ilvl w:val="1"/>
          <w:numId w:val="1"/>
        </w:numPr>
        <w:rPr>
          <w:sz w:val="28"/>
          <w:szCs w:val="28"/>
        </w:rPr>
      </w:pPr>
      <w:r>
        <w:rPr>
          <w:sz w:val="28"/>
          <w:szCs w:val="28"/>
        </w:rPr>
        <w:t>Daniël Vanderwal – materiaaloverste</w:t>
      </w:r>
    </w:p>
    <w:p w14:paraId="62184231" w14:textId="77777777" w:rsidR="00E2482F" w:rsidRPr="003A3195" w:rsidRDefault="00E2482F" w:rsidP="00E2482F">
      <w:pPr>
        <w:pStyle w:val="Lijstalinea"/>
        <w:numPr>
          <w:ilvl w:val="1"/>
          <w:numId w:val="1"/>
        </w:numPr>
        <w:rPr>
          <w:sz w:val="28"/>
          <w:szCs w:val="28"/>
        </w:rPr>
      </w:pPr>
      <w:r>
        <w:rPr>
          <w:sz w:val="28"/>
          <w:szCs w:val="28"/>
        </w:rPr>
        <w:t>Renaud Viaene - commissaris</w:t>
      </w:r>
    </w:p>
    <w:p w14:paraId="6FBADE05" w14:textId="77777777" w:rsidR="00E2482F" w:rsidRDefault="00E2482F" w:rsidP="00E2482F">
      <w:pPr>
        <w:pStyle w:val="Lijstalinea"/>
        <w:spacing w:line="480" w:lineRule="auto"/>
      </w:pPr>
    </w:p>
    <w:p w14:paraId="35787E0D" w14:textId="0BE001A4" w:rsidR="003910B5" w:rsidRPr="00E2482F" w:rsidRDefault="003910B5" w:rsidP="003910B5">
      <w:pPr>
        <w:pStyle w:val="Lijstalinea"/>
        <w:numPr>
          <w:ilvl w:val="0"/>
          <w:numId w:val="1"/>
        </w:numPr>
        <w:spacing w:line="480" w:lineRule="auto"/>
        <w:rPr>
          <w:b/>
        </w:rPr>
      </w:pPr>
      <w:r w:rsidRPr="00E2482F">
        <w:rPr>
          <w:b/>
        </w:rPr>
        <w:t xml:space="preserve">Nieuw rekeningnummer </w:t>
      </w:r>
      <w:r w:rsidR="00E2482F" w:rsidRPr="00E2482F">
        <w:rPr>
          <w:b/>
        </w:rPr>
        <w:t>–</w:t>
      </w:r>
      <w:r w:rsidRPr="00E2482F">
        <w:rPr>
          <w:b/>
        </w:rPr>
        <w:t xml:space="preserve"> Remi</w:t>
      </w:r>
    </w:p>
    <w:p w14:paraId="57B047BD" w14:textId="5F079EA4" w:rsidR="00E2482F" w:rsidRDefault="00E2482F" w:rsidP="00E2482F">
      <w:pPr>
        <w:spacing w:line="480" w:lineRule="auto"/>
        <w:ind w:left="360"/>
      </w:pPr>
      <w:r>
        <w:t>BE81 7340 3994 6124</w:t>
      </w:r>
    </w:p>
    <w:p w14:paraId="6A889448" w14:textId="77777777" w:rsidR="003E1E3A" w:rsidRPr="00E2482F" w:rsidRDefault="003E1E3A" w:rsidP="003910B5">
      <w:pPr>
        <w:pStyle w:val="Lijstalinea"/>
        <w:numPr>
          <w:ilvl w:val="0"/>
          <w:numId w:val="1"/>
        </w:numPr>
        <w:spacing w:line="480" w:lineRule="auto"/>
        <w:rPr>
          <w:b/>
        </w:rPr>
      </w:pPr>
      <w:r w:rsidRPr="00E2482F">
        <w:rPr>
          <w:b/>
        </w:rPr>
        <w:t>Afspraken</w:t>
      </w:r>
    </w:p>
    <w:p w14:paraId="425DDA50" w14:textId="38CFABE8" w:rsidR="00E2482F" w:rsidRDefault="00E2482F" w:rsidP="00E2482F">
      <w:pPr>
        <w:spacing w:line="480" w:lineRule="auto"/>
        <w:ind w:left="360"/>
      </w:pPr>
      <w:r>
        <w:t>Zie bijlage</w:t>
      </w:r>
    </w:p>
    <w:p w14:paraId="14AD8D03" w14:textId="77777777" w:rsidR="003E1E3A" w:rsidRPr="00E2482F" w:rsidRDefault="003E1E3A" w:rsidP="003910B5">
      <w:pPr>
        <w:pStyle w:val="Lijstalinea"/>
        <w:numPr>
          <w:ilvl w:val="0"/>
          <w:numId w:val="1"/>
        </w:numPr>
        <w:spacing w:line="480" w:lineRule="auto"/>
        <w:rPr>
          <w:b/>
        </w:rPr>
      </w:pPr>
      <w:r w:rsidRPr="00E2482F">
        <w:rPr>
          <w:b/>
        </w:rPr>
        <w:t>Meerdaagse uitstap</w:t>
      </w:r>
    </w:p>
    <w:p w14:paraId="1202AF1D" w14:textId="34B35364" w:rsidR="00E2482F" w:rsidRDefault="00E2482F" w:rsidP="00E2482F">
      <w:pPr>
        <w:ind w:left="360"/>
      </w:pPr>
      <w:proofErr w:type="gramStart"/>
      <w:r>
        <w:t>Remi zoekt een geschikte locatie + datum die op de blog zullen worden bekend gemaakt.</w:t>
      </w:r>
      <w:proofErr w:type="gramEnd"/>
      <w:r>
        <w:t xml:space="preserve"> </w:t>
      </w:r>
      <w:proofErr w:type="gramStart"/>
      <w:r>
        <w:t>Wie mee wil, laat dit weten voor 28 februari.</w:t>
      </w:r>
      <w:proofErr w:type="gramEnd"/>
    </w:p>
    <w:p w14:paraId="5E92F154" w14:textId="77777777" w:rsidR="00E2482F" w:rsidRDefault="00E2482F" w:rsidP="00E2482F">
      <w:pPr>
        <w:ind w:left="360"/>
      </w:pPr>
    </w:p>
    <w:p w14:paraId="6107736B" w14:textId="77777777" w:rsidR="003910B5" w:rsidRPr="00E2482F" w:rsidRDefault="003910B5" w:rsidP="003910B5">
      <w:pPr>
        <w:pStyle w:val="Lijstalinea"/>
        <w:numPr>
          <w:ilvl w:val="0"/>
          <w:numId w:val="1"/>
        </w:numPr>
        <w:spacing w:line="480" w:lineRule="auto"/>
        <w:rPr>
          <w:b/>
        </w:rPr>
      </w:pPr>
      <w:r w:rsidRPr="00E2482F">
        <w:rPr>
          <w:b/>
        </w:rPr>
        <w:t>Dagritten:</w:t>
      </w:r>
    </w:p>
    <w:p w14:paraId="75E3CD13" w14:textId="77777777" w:rsidR="003910B5" w:rsidRDefault="003910B5" w:rsidP="003910B5">
      <w:pPr>
        <w:pStyle w:val="Lijstalinea"/>
        <w:numPr>
          <w:ilvl w:val="1"/>
          <w:numId w:val="1"/>
        </w:numPr>
        <w:spacing w:line="480" w:lineRule="auto"/>
      </w:pPr>
      <w:r>
        <w:t>Belcantour 16 mei</w:t>
      </w:r>
    </w:p>
    <w:p w14:paraId="3F3F3FBF" w14:textId="77777777" w:rsidR="003910B5" w:rsidRDefault="003910B5" w:rsidP="003910B5">
      <w:pPr>
        <w:pStyle w:val="Lijstalinea"/>
        <w:numPr>
          <w:ilvl w:val="1"/>
          <w:numId w:val="1"/>
        </w:numPr>
        <w:spacing w:line="480" w:lineRule="auto"/>
      </w:pPr>
      <w:r>
        <w:t xml:space="preserve">Belcanto </w:t>
      </w:r>
      <w:proofErr w:type="gramStart"/>
      <w:r>
        <w:t>Classic :</w:t>
      </w:r>
      <w:proofErr w:type="gramEnd"/>
      <w:r>
        <w:t xml:space="preserve"> inschrijven op 1 juni 18u00; rijden op 24 augustus</w:t>
      </w:r>
    </w:p>
    <w:p w14:paraId="787D6750" w14:textId="464100BA" w:rsidR="003910B5" w:rsidRDefault="003910B5" w:rsidP="003910B5">
      <w:pPr>
        <w:pStyle w:val="Lijstalinea"/>
        <w:numPr>
          <w:ilvl w:val="1"/>
          <w:numId w:val="1"/>
        </w:numPr>
        <w:spacing w:line="480" w:lineRule="auto"/>
      </w:pPr>
      <w:r>
        <w:t>Bergues en West-Vleteren</w:t>
      </w:r>
      <w:r w:rsidR="00E2482F">
        <w:t xml:space="preserve"> (datum nog te bepalen)</w:t>
      </w:r>
    </w:p>
    <w:p w14:paraId="2F540062" w14:textId="0AED802F" w:rsidR="003910B5" w:rsidRDefault="003910B5" w:rsidP="00E2482F">
      <w:pPr>
        <w:pStyle w:val="Lijstalinea"/>
        <w:numPr>
          <w:ilvl w:val="1"/>
          <w:numId w:val="1"/>
        </w:numPr>
        <w:spacing w:line="480" w:lineRule="auto"/>
      </w:pPr>
      <w:r>
        <w:t>Philipine</w:t>
      </w:r>
      <w:r w:rsidR="00E2482F">
        <w:t xml:space="preserve"> (datum nog te bepalen</w:t>
      </w:r>
    </w:p>
    <w:p w14:paraId="449F768F" w14:textId="77777777" w:rsidR="003E1E3A" w:rsidRPr="00E2482F" w:rsidRDefault="003E1E3A" w:rsidP="003910B5">
      <w:pPr>
        <w:pStyle w:val="Lijstalinea"/>
        <w:numPr>
          <w:ilvl w:val="0"/>
          <w:numId w:val="1"/>
        </w:numPr>
        <w:spacing w:line="480" w:lineRule="auto"/>
        <w:rPr>
          <w:b/>
        </w:rPr>
      </w:pPr>
      <w:r w:rsidRPr="00E2482F">
        <w:rPr>
          <w:b/>
        </w:rPr>
        <w:t>Franchise</w:t>
      </w:r>
    </w:p>
    <w:p w14:paraId="545B4C56" w14:textId="5DB9D06F" w:rsidR="00E2482F" w:rsidRDefault="00E2482F" w:rsidP="00E2482F">
      <w:pPr>
        <w:ind w:left="360"/>
      </w:pPr>
      <w:r>
        <w:lastRenderedPageBreak/>
        <w:t xml:space="preserve">Er </w:t>
      </w:r>
      <w:proofErr w:type="gramStart"/>
      <w:r>
        <w:t>kan</w:t>
      </w:r>
      <w:proofErr w:type="gramEnd"/>
      <w:r>
        <w:t xml:space="preserve"> niet worden ingegaan op de vraag om een deel van de verzekeringsfranchise te betalen naar aanleiding van het ongeval dat zich in augustus heeft voorgedaan. Mochten wij dat doen, kunnen worden aangegaan door de </w:t>
      </w:r>
      <w:proofErr w:type="gramStart"/>
      <w:r>
        <w:t>eigen</w:t>
      </w:r>
      <w:proofErr w:type="gramEnd"/>
      <w:r>
        <w:t xml:space="preserve"> verzekering.</w:t>
      </w:r>
    </w:p>
    <w:p w14:paraId="3C7E1BD3" w14:textId="77777777" w:rsidR="00E2482F" w:rsidRDefault="00E2482F" w:rsidP="00E2482F">
      <w:pPr>
        <w:ind w:left="360"/>
      </w:pPr>
    </w:p>
    <w:p w14:paraId="34942650" w14:textId="77777777" w:rsidR="003E1E3A" w:rsidRPr="00E2482F" w:rsidRDefault="003E1E3A" w:rsidP="003910B5">
      <w:pPr>
        <w:pStyle w:val="Lijstalinea"/>
        <w:numPr>
          <w:ilvl w:val="0"/>
          <w:numId w:val="1"/>
        </w:numPr>
        <w:spacing w:line="480" w:lineRule="auto"/>
        <w:rPr>
          <w:b/>
        </w:rPr>
      </w:pPr>
      <w:r w:rsidRPr="00E2482F">
        <w:rPr>
          <w:b/>
        </w:rPr>
        <w:t>Rondvraag</w:t>
      </w:r>
    </w:p>
    <w:p w14:paraId="4CFE3DE6" w14:textId="2E0FC2CD" w:rsidR="00E2482F" w:rsidRDefault="00E2482F" w:rsidP="00E2482F">
      <w:pPr>
        <w:pStyle w:val="Lijstalinea"/>
        <w:spacing w:line="480" w:lineRule="auto"/>
        <w:ind w:left="360"/>
      </w:pPr>
      <w:r>
        <w:t>Er is één nieuw lid, Thibault Viaene.</w:t>
      </w:r>
    </w:p>
    <w:p w14:paraId="50998F00" w14:textId="2DB0F71C" w:rsidR="00E2482F" w:rsidRDefault="00E2482F" w:rsidP="00E2482F">
      <w:pPr>
        <w:pStyle w:val="Lijstalinea"/>
        <w:ind w:left="360"/>
      </w:pPr>
      <w:r>
        <w:t>Er wordt een lijst samengesteld met alle gegevens (adres, telefoonnummer, email) van de leden.</w:t>
      </w:r>
    </w:p>
    <w:p w14:paraId="26B17FC4" w14:textId="77777777" w:rsidR="00E2482F" w:rsidRDefault="00E2482F" w:rsidP="00E2482F"/>
    <w:p w14:paraId="7904AF55" w14:textId="77777777" w:rsidR="00E2482F" w:rsidRDefault="00E2482F" w:rsidP="00E2482F">
      <w:pPr>
        <w:pStyle w:val="Lijstalinea"/>
      </w:pPr>
    </w:p>
    <w:p w14:paraId="328EA727" w14:textId="77777777" w:rsidR="003910B5" w:rsidRPr="00E2482F" w:rsidRDefault="003910B5" w:rsidP="003910B5">
      <w:pPr>
        <w:pStyle w:val="Lijstalinea"/>
        <w:numPr>
          <w:ilvl w:val="0"/>
          <w:numId w:val="1"/>
        </w:numPr>
        <w:spacing w:line="480" w:lineRule="auto"/>
        <w:rPr>
          <w:b/>
        </w:rPr>
      </w:pPr>
      <w:r w:rsidRPr="00E2482F">
        <w:rPr>
          <w:b/>
        </w:rPr>
        <w:t>Quiz</w:t>
      </w:r>
      <w:bookmarkStart w:id="0" w:name="_GoBack"/>
      <w:bookmarkEnd w:id="0"/>
    </w:p>
    <w:p w14:paraId="298D85AE" w14:textId="13066789" w:rsidR="00E2482F" w:rsidRDefault="00E2482F" w:rsidP="00E2482F">
      <w:pPr>
        <w:spacing w:line="480" w:lineRule="auto"/>
        <w:ind w:left="360"/>
      </w:pPr>
      <w:r>
        <w:t>Richard neemt het woord!</w:t>
      </w:r>
    </w:p>
    <w:sectPr w:rsidR="00E2482F" w:rsidSect="003F61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28A"/>
    <w:multiLevelType w:val="hybridMultilevel"/>
    <w:tmpl w:val="F0E2A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172F8"/>
    <w:multiLevelType w:val="hybridMultilevel"/>
    <w:tmpl w:val="897E3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3A"/>
    <w:rsid w:val="003910B5"/>
    <w:rsid w:val="003E1E3A"/>
    <w:rsid w:val="003F6124"/>
    <w:rsid w:val="00E24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BF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E1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E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213</Words>
  <Characters>1173</Characters>
  <Application>Microsoft Macintosh Word</Application>
  <DocSecurity>0</DocSecurity>
  <Lines>9</Lines>
  <Paragraphs>2</Paragraphs>
  <ScaleCrop>false</ScaleCrop>
  <Company>KA Pegasus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Surmont</dc:creator>
  <cp:keywords/>
  <dc:description/>
  <cp:lastModifiedBy>Jean Surmont</cp:lastModifiedBy>
  <cp:revision>3</cp:revision>
  <cp:lastPrinted>2015-02-18T16:45:00Z</cp:lastPrinted>
  <dcterms:created xsi:type="dcterms:W3CDTF">2015-02-18T09:13:00Z</dcterms:created>
  <dcterms:modified xsi:type="dcterms:W3CDTF">2015-02-19T09:05:00Z</dcterms:modified>
</cp:coreProperties>
</file>