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70" w:type="dxa"/>
        <w:tblInd w:w="-1026" w:type="dxa"/>
        <w:tblCellMar>
          <w:left w:w="0" w:type="dxa"/>
          <w:right w:w="0" w:type="dxa"/>
        </w:tblCellMar>
        <w:tblLook w:val="04A0" w:firstRow="1" w:lastRow="0" w:firstColumn="1" w:lastColumn="0" w:noHBand="0" w:noVBand="1"/>
      </w:tblPr>
      <w:tblGrid>
        <w:gridCol w:w="3042"/>
        <w:gridCol w:w="2865"/>
        <w:gridCol w:w="280"/>
        <w:gridCol w:w="5270"/>
        <w:gridCol w:w="3713"/>
      </w:tblGrid>
      <w:tr w:rsidR="00087158" w:rsidTr="0019580D">
        <w:trPr>
          <w:cantSplit/>
          <w:trHeight w:val="1695"/>
        </w:trPr>
        <w:tc>
          <w:tcPr>
            <w:tcW w:w="3119" w:type="dxa"/>
            <w:tcBorders>
              <w:top w:val="single" w:sz="12" w:space="0" w:color="auto"/>
              <w:left w:val="nil"/>
              <w:bottom w:val="single" w:sz="12" w:space="0" w:color="auto"/>
              <w:right w:val="nil"/>
            </w:tcBorders>
            <w:tcMar>
              <w:top w:w="0" w:type="dxa"/>
              <w:left w:w="108" w:type="dxa"/>
              <w:bottom w:w="0" w:type="dxa"/>
              <w:right w:w="108" w:type="dxa"/>
            </w:tcMar>
            <w:vAlign w:val="center"/>
            <w:hideMark/>
          </w:tcPr>
          <w:p w:rsidR="00087158" w:rsidRDefault="00087158" w:rsidP="0019580D">
            <w:pPr>
              <w:jc w:val="center"/>
              <w:rPr>
                <w:spacing w:val="20"/>
                <w:sz w:val="20"/>
                <w:szCs w:val="20"/>
              </w:rPr>
            </w:pPr>
            <w:bookmarkStart w:id="0" w:name="_GoBack"/>
            <w:bookmarkEnd w:id="0"/>
            <w:r>
              <w:rPr>
                <w:noProof/>
                <w:spacing w:val="20"/>
                <w:sz w:val="20"/>
                <w:szCs w:val="20"/>
              </w:rPr>
              <w:drawing>
                <wp:inline distT="0" distB="0" distL="0" distR="0">
                  <wp:extent cx="958850" cy="958850"/>
                  <wp:effectExtent l="0" t="0" r="0" b="0"/>
                  <wp:docPr id="3" name="Afbeelding 3" descr="logo-w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s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8850" cy="958850"/>
                          </a:xfrm>
                          <a:prstGeom prst="rect">
                            <a:avLst/>
                          </a:prstGeom>
                          <a:noFill/>
                          <a:ln>
                            <a:noFill/>
                          </a:ln>
                        </pic:spPr>
                      </pic:pic>
                    </a:graphicData>
                  </a:graphic>
                </wp:inline>
              </w:drawing>
            </w:r>
          </w:p>
        </w:tc>
        <w:tc>
          <w:tcPr>
            <w:tcW w:w="2925" w:type="dxa"/>
            <w:tcBorders>
              <w:top w:val="single" w:sz="12" w:space="0" w:color="auto"/>
              <w:left w:val="nil"/>
              <w:bottom w:val="single" w:sz="12" w:space="0" w:color="auto"/>
              <w:right w:val="nil"/>
            </w:tcBorders>
            <w:tcMar>
              <w:top w:w="0" w:type="dxa"/>
              <w:left w:w="108" w:type="dxa"/>
              <w:bottom w:w="0" w:type="dxa"/>
              <w:right w:w="108" w:type="dxa"/>
            </w:tcMar>
            <w:vAlign w:val="center"/>
            <w:hideMark/>
          </w:tcPr>
          <w:p w:rsidR="00087158" w:rsidRDefault="00087158" w:rsidP="0019580D">
            <w:pPr>
              <w:pStyle w:val="Plattetekst2"/>
              <w:spacing w:before="0" w:beforeAutospacing="0" w:after="0" w:afterAutospacing="0"/>
              <w:rPr>
                <w:rFonts w:ascii="Verdana" w:hAnsi="Verdana"/>
                <w:sz w:val="20"/>
                <w:szCs w:val="20"/>
              </w:rPr>
            </w:pPr>
            <w:r>
              <w:rPr>
                <w:rFonts w:ascii="Verdana" w:hAnsi="Verdana"/>
                <w:sz w:val="20"/>
                <w:szCs w:val="20"/>
              </w:rPr>
              <w:t>Terrein:</w:t>
            </w:r>
            <w:r>
              <w:rPr>
                <w:rFonts w:ascii="Verdana" w:hAnsi="Verdana"/>
                <w:sz w:val="20"/>
                <w:szCs w:val="20"/>
              </w:rPr>
              <w:br/>
              <w:t>Breestraat 1, Lotenhulle</w:t>
            </w:r>
            <w:r>
              <w:rPr>
                <w:rFonts w:ascii="Verdana" w:hAnsi="Verdana"/>
                <w:sz w:val="20"/>
                <w:szCs w:val="20"/>
              </w:rPr>
              <w:br/>
              <w:t>Tel : 051/689631</w:t>
            </w:r>
          </w:p>
          <w:p w:rsidR="00087158" w:rsidRDefault="00087158" w:rsidP="0019580D">
            <w:pPr>
              <w:pStyle w:val="Plattetekst2"/>
              <w:spacing w:before="0" w:beforeAutospacing="0" w:after="0" w:afterAutospacing="0"/>
              <w:rPr>
                <w:rFonts w:ascii="FuturaA BdCn BT" w:hAnsi="FuturaA BdCn BT"/>
                <w:spacing w:val="20"/>
                <w:sz w:val="20"/>
                <w:szCs w:val="20"/>
              </w:rPr>
            </w:pPr>
            <w:r>
              <w:br/>
            </w:r>
            <w:hyperlink r:id="rId10" w:history="1">
              <w:r>
                <w:rPr>
                  <w:rStyle w:val="Hyperlink"/>
                  <w:rFonts w:ascii="Verdana" w:hAnsi="Verdana"/>
                  <w:sz w:val="20"/>
                  <w:szCs w:val="20"/>
                </w:rPr>
                <w:t>www.wsl-lotenhulle.be</w:t>
              </w:r>
            </w:hyperlink>
            <w:r>
              <w:rPr>
                <w:rFonts w:ascii="Verdana" w:hAnsi="Verdana"/>
                <w:sz w:val="20"/>
                <w:szCs w:val="20"/>
              </w:rPr>
              <w:br/>
            </w:r>
            <w:r w:rsidRPr="007971B8">
              <w:rPr>
                <w:rFonts w:ascii="Arial" w:eastAsia="Times New Roman" w:hAnsi="Arial" w:cs="Arial"/>
                <w:color w:val="0000FF"/>
                <w:sz w:val="20"/>
                <w:szCs w:val="20"/>
                <w:u w:val="single"/>
              </w:rPr>
              <w:t>jeugd.wsl@live.be</w:t>
            </w:r>
          </w:p>
        </w:tc>
        <w:tc>
          <w:tcPr>
            <w:tcW w:w="283" w:type="dxa"/>
            <w:tcBorders>
              <w:top w:val="single" w:sz="12" w:space="0" w:color="auto"/>
              <w:left w:val="nil"/>
              <w:bottom w:val="single" w:sz="12" w:space="0" w:color="auto"/>
              <w:right w:val="nil"/>
            </w:tcBorders>
            <w:tcMar>
              <w:top w:w="0" w:type="dxa"/>
              <w:left w:w="108" w:type="dxa"/>
              <w:bottom w:w="0" w:type="dxa"/>
              <w:right w:w="108" w:type="dxa"/>
            </w:tcMar>
            <w:vAlign w:val="center"/>
          </w:tcPr>
          <w:p w:rsidR="00087158" w:rsidRDefault="00087158" w:rsidP="0019580D">
            <w:pPr>
              <w:rPr>
                <w:spacing w:val="20"/>
                <w:sz w:val="20"/>
                <w:szCs w:val="20"/>
              </w:rPr>
            </w:pPr>
          </w:p>
        </w:tc>
        <w:tc>
          <w:tcPr>
            <w:tcW w:w="4927" w:type="dxa"/>
            <w:tcBorders>
              <w:top w:val="single" w:sz="12" w:space="0" w:color="auto"/>
              <w:left w:val="nil"/>
              <w:bottom w:val="single" w:sz="12" w:space="0" w:color="auto"/>
              <w:right w:val="nil"/>
            </w:tcBorders>
            <w:tcMar>
              <w:top w:w="0" w:type="dxa"/>
              <w:left w:w="108" w:type="dxa"/>
              <w:bottom w:w="0" w:type="dxa"/>
              <w:right w:w="108" w:type="dxa"/>
            </w:tcMar>
            <w:vAlign w:val="center"/>
            <w:hideMark/>
          </w:tcPr>
          <w:p w:rsidR="00D24AE1" w:rsidRDefault="00D24AE1" w:rsidP="00D24AE1">
            <w:pPr>
              <w:pStyle w:val="Kop2"/>
              <w:spacing w:before="0" w:beforeAutospacing="0" w:after="0" w:afterAutospacing="0"/>
              <w:rPr>
                <w:rFonts w:ascii="FuturaA Bk BT" w:eastAsia="Times New Roman" w:hAnsi="FuturaA Bk BT"/>
                <w:smallCaps/>
                <w:spacing w:val="20"/>
                <w:sz w:val="44"/>
                <w:szCs w:val="44"/>
              </w:rPr>
            </w:pPr>
            <w:r>
              <w:rPr>
                <w:rFonts w:ascii="FuturaA Bk BT" w:eastAsia="Times New Roman" w:hAnsi="FuturaA Bk BT"/>
                <w:smallCaps/>
                <w:spacing w:val="20"/>
                <w:sz w:val="44"/>
                <w:szCs w:val="44"/>
              </w:rPr>
              <w:t>Witte</w:t>
            </w:r>
            <w:r w:rsidR="00087158">
              <w:rPr>
                <w:rFonts w:ascii="FuturaA Bk BT" w:eastAsia="Times New Roman" w:hAnsi="FuturaA Bk BT"/>
                <w:smallCaps/>
                <w:spacing w:val="20"/>
                <w:sz w:val="44"/>
                <w:szCs w:val="44"/>
              </w:rPr>
              <w:t>SterLovrienden</w:t>
            </w:r>
          </w:p>
          <w:p w:rsidR="00087158" w:rsidRDefault="00087158" w:rsidP="00D24AE1">
            <w:pPr>
              <w:pStyle w:val="Kop2"/>
              <w:spacing w:before="0" w:beforeAutospacing="0" w:after="0" w:afterAutospacing="0"/>
              <w:rPr>
                <w:rFonts w:ascii="FuturaA Bk BT" w:eastAsia="Times New Roman" w:hAnsi="FuturaA Bk BT"/>
                <w:spacing w:val="20"/>
              </w:rPr>
            </w:pPr>
            <w:r>
              <w:rPr>
                <w:rFonts w:ascii="FuturaA Bk BT" w:eastAsia="Times New Roman" w:hAnsi="FuturaA Bk BT"/>
                <w:smallCaps/>
                <w:spacing w:val="20"/>
                <w:sz w:val="44"/>
                <w:szCs w:val="44"/>
              </w:rPr>
              <w:t>Lotenhulle</w:t>
            </w:r>
          </w:p>
        </w:tc>
        <w:tc>
          <w:tcPr>
            <w:tcW w:w="3916" w:type="dxa"/>
            <w:tcBorders>
              <w:top w:val="single" w:sz="12" w:space="0" w:color="auto"/>
              <w:left w:val="nil"/>
              <w:bottom w:val="single" w:sz="12" w:space="0" w:color="auto"/>
              <w:right w:val="nil"/>
            </w:tcBorders>
            <w:tcMar>
              <w:top w:w="0" w:type="dxa"/>
              <w:left w:w="108" w:type="dxa"/>
              <w:bottom w:w="0" w:type="dxa"/>
              <w:right w:w="108" w:type="dxa"/>
            </w:tcMar>
          </w:tcPr>
          <w:p w:rsidR="00087158" w:rsidRDefault="00087158" w:rsidP="0019580D">
            <w:pPr>
              <w:rPr>
                <w:spacing w:val="20"/>
                <w:sz w:val="20"/>
                <w:szCs w:val="20"/>
              </w:rPr>
            </w:pPr>
          </w:p>
        </w:tc>
      </w:tr>
    </w:tbl>
    <w:p w:rsidR="00087158" w:rsidRPr="002D1F6D" w:rsidRDefault="00087158" w:rsidP="00087158">
      <w:pPr>
        <w:rPr>
          <w:rFonts w:ascii="Arial" w:hAnsi="Arial" w:cs="Arial"/>
          <w:b/>
          <w:lang w:val="nl-NL"/>
        </w:rPr>
      </w:pPr>
    </w:p>
    <w:p w:rsidR="00087158" w:rsidRDefault="00087158">
      <w:pPr>
        <w:rPr>
          <w:lang w:val="nl-NL"/>
        </w:rPr>
      </w:pPr>
    </w:p>
    <w:p w:rsidR="008419B0" w:rsidRDefault="008419B0">
      <w:pPr>
        <w:rPr>
          <w:rFonts w:ascii="Arial" w:hAnsi="Arial" w:cs="Arial"/>
          <w:b/>
          <w:i/>
          <w:sz w:val="28"/>
          <w:szCs w:val="28"/>
          <w:u w:val="single"/>
          <w:lang w:val="nl-NL"/>
        </w:rPr>
      </w:pPr>
    </w:p>
    <w:p w:rsidR="00087158" w:rsidRPr="002D1F6D" w:rsidRDefault="00087158">
      <w:pPr>
        <w:rPr>
          <w:i/>
          <w:sz w:val="28"/>
          <w:szCs w:val="28"/>
          <w:lang w:val="nl-NL"/>
        </w:rPr>
      </w:pPr>
      <w:r w:rsidRPr="002D1F6D">
        <w:rPr>
          <w:rFonts w:ascii="Arial" w:hAnsi="Arial" w:cs="Arial"/>
          <w:b/>
          <w:i/>
          <w:sz w:val="28"/>
          <w:szCs w:val="28"/>
          <w:u w:val="single"/>
          <w:lang w:val="nl-NL"/>
        </w:rPr>
        <w:t>Info om mee te nemen op onze tornooidag</w:t>
      </w:r>
      <w:r w:rsidRPr="002D1F6D">
        <w:rPr>
          <w:i/>
          <w:sz w:val="28"/>
          <w:szCs w:val="28"/>
          <w:lang w:val="nl-NL"/>
        </w:rPr>
        <w:t>.</w:t>
      </w:r>
    </w:p>
    <w:p w:rsidR="002D53D5" w:rsidRDefault="002D53D5">
      <w:pPr>
        <w:rPr>
          <w:rFonts w:ascii="Arial" w:hAnsi="Arial" w:cs="Arial"/>
          <w:i/>
          <w:sz w:val="28"/>
          <w:szCs w:val="28"/>
        </w:rPr>
      </w:pPr>
    </w:p>
    <w:p w:rsidR="009C4CB7" w:rsidRDefault="009C4CB7">
      <w:pPr>
        <w:rPr>
          <w:rFonts w:ascii="Arial" w:hAnsi="Arial" w:cs="Arial"/>
          <w:i/>
          <w:sz w:val="20"/>
          <w:szCs w:val="20"/>
        </w:rPr>
      </w:pPr>
    </w:p>
    <w:p w:rsidR="008419B0" w:rsidRPr="008419B0" w:rsidRDefault="008419B0">
      <w:pPr>
        <w:rPr>
          <w:rFonts w:ascii="Arial" w:hAnsi="Arial" w:cs="Arial"/>
          <w:i/>
          <w:sz w:val="20"/>
          <w:szCs w:val="20"/>
        </w:rPr>
      </w:pPr>
    </w:p>
    <w:p w:rsidR="00087158" w:rsidRPr="002D1F6D" w:rsidRDefault="00087158" w:rsidP="00087158">
      <w:pPr>
        <w:pStyle w:val="Lijstalinea"/>
        <w:numPr>
          <w:ilvl w:val="0"/>
          <w:numId w:val="2"/>
        </w:numPr>
        <w:rPr>
          <w:rFonts w:ascii="Arial" w:hAnsi="Arial" w:cs="Arial"/>
          <w:i/>
          <w:sz w:val="22"/>
          <w:szCs w:val="22"/>
          <w:u w:val="single"/>
          <w:lang w:val="nl-NL"/>
        </w:rPr>
      </w:pPr>
      <w:r w:rsidRPr="002D1F6D">
        <w:rPr>
          <w:rFonts w:ascii="Arial" w:hAnsi="Arial" w:cs="Arial"/>
          <w:i/>
          <w:sz w:val="22"/>
          <w:szCs w:val="22"/>
          <w:u w:val="single"/>
          <w:lang w:val="nl-NL"/>
        </w:rPr>
        <w:t>Algemene gegevens</w:t>
      </w:r>
    </w:p>
    <w:p w:rsidR="009E405D" w:rsidRPr="002D1F6D" w:rsidRDefault="009E405D" w:rsidP="009E405D">
      <w:pPr>
        <w:pStyle w:val="Lijstalinea"/>
        <w:rPr>
          <w:rFonts w:ascii="Arial" w:hAnsi="Arial" w:cs="Arial"/>
          <w:i/>
          <w:sz w:val="22"/>
          <w:szCs w:val="22"/>
          <w:u w:val="single"/>
          <w:lang w:val="nl-NL"/>
        </w:rPr>
      </w:pPr>
    </w:p>
    <w:p w:rsidR="00087158" w:rsidRPr="002D1F6D" w:rsidRDefault="00087158" w:rsidP="009E405D">
      <w:pPr>
        <w:rPr>
          <w:i/>
          <w:sz w:val="22"/>
          <w:szCs w:val="22"/>
          <w:lang w:val="nl-NL"/>
        </w:rPr>
      </w:pPr>
    </w:p>
    <w:p w:rsidR="00731A41" w:rsidRPr="002D1F6D" w:rsidRDefault="00087158" w:rsidP="00731A41">
      <w:pPr>
        <w:pStyle w:val="Lijstalinea"/>
        <w:numPr>
          <w:ilvl w:val="0"/>
          <w:numId w:val="1"/>
        </w:numPr>
        <w:rPr>
          <w:rFonts w:ascii="Arial" w:hAnsi="Arial" w:cs="Arial"/>
          <w:i/>
          <w:sz w:val="22"/>
          <w:szCs w:val="22"/>
          <w:u w:val="single"/>
          <w:lang w:val="nl-NL"/>
        </w:rPr>
      </w:pPr>
      <w:r w:rsidRPr="002D1F6D">
        <w:rPr>
          <w:rFonts w:ascii="Arial" w:hAnsi="Arial" w:cs="Arial"/>
          <w:i/>
          <w:sz w:val="22"/>
          <w:szCs w:val="22"/>
          <w:lang w:val="nl-NL"/>
        </w:rPr>
        <w:t xml:space="preserve">Datum tornooi : </w:t>
      </w:r>
      <w:r w:rsidR="00025ADE">
        <w:rPr>
          <w:rFonts w:ascii="Arial" w:hAnsi="Arial" w:cs="Arial"/>
          <w:i/>
          <w:sz w:val="22"/>
          <w:szCs w:val="22"/>
          <w:lang w:val="nl-NL"/>
        </w:rPr>
        <w:t>zaterdag 09 augustus 2014</w:t>
      </w:r>
    </w:p>
    <w:p w:rsidR="009E405D" w:rsidRPr="002D1F6D" w:rsidRDefault="009E405D" w:rsidP="009E405D">
      <w:pPr>
        <w:pStyle w:val="Lijstalinea"/>
        <w:rPr>
          <w:rFonts w:ascii="Arial" w:hAnsi="Arial" w:cs="Arial"/>
          <w:i/>
          <w:sz w:val="22"/>
          <w:szCs w:val="22"/>
          <w:u w:val="single"/>
          <w:lang w:val="nl-NL"/>
        </w:rPr>
      </w:pPr>
    </w:p>
    <w:p w:rsidR="009E405D" w:rsidRPr="002D1F6D" w:rsidRDefault="00731A41" w:rsidP="00731A41">
      <w:pPr>
        <w:pStyle w:val="Lijstalinea"/>
        <w:numPr>
          <w:ilvl w:val="0"/>
          <w:numId w:val="1"/>
        </w:numPr>
        <w:rPr>
          <w:rFonts w:ascii="Arial" w:hAnsi="Arial" w:cs="Arial"/>
          <w:i/>
          <w:sz w:val="22"/>
          <w:szCs w:val="22"/>
          <w:u w:val="single"/>
          <w:lang w:val="nl-NL"/>
        </w:rPr>
      </w:pPr>
      <w:r w:rsidRPr="002D1F6D">
        <w:rPr>
          <w:rFonts w:ascii="Arial" w:hAnsi="Arial" w:cs="Arial"/>
          <w:i/>
          <w:sz w:val="22"/>
          <w:szCs w:val="22"/>
          <w:lang w:val="nl-NL"/>
        </w:rPr>
        <w:t>Deelnemers : U8</w:t>
      </w:r>
      <w:r w:rsidR="00D3342D">
        <w:rPr>
          <w:rFonts w:ascii="Arial" w:hAnsi="Arial" w:cs="Arial"/>
          <w:i/>
          <w:sz w:val="22"/>
          <w:szCs w:val="22"/>
          <w:lang w:val="nl-NL"/>
        </w:rPr>
        <w:t xml:space="preserve"> ( geboortejaar 2007</w:t>
      </w:r>
      <w:r w:rsidR="00087158" w:rsidRPr="002D1F6D">
        <w:rPr>
          <w:rFonts w:ascii="Arial" w:hAnsi="Arial" w:cs="Arial"/>
          <w:i/>
          <w:sz w:val="22"/>
          <w:szCs w:val="22"/>
          <w:lang w:val="nl-NL"/>
        </w:rPr>
        <w:t xml:space="preserve"> )</w:t>
      </w:r>
    </w:p>
    <w:p w:rsidR="009E405D" w:rsidRPr="002D1F6D" w:rsidRDefault="009E405D" w:rsidP="009E405D">
      <w:pPr>
        <w:pStyle w:val="Lijstalinea"/>
        <w:rPr>
          <w:rFonts w:ascii="Arial" w:hAnsi="Arial" w:cs="Arial"/>
          <w:i/>
          <w:sz w:val="22"/>
          <w:szCs w:val="22"/>
          <w:u w:val="single"/>
          <w:lang w:val="nl-NL"/>
        </w:rPr>
      </w:pPr>
    </w:p>
    <w:p w:rsidR="002D1F6D" w:rsidRPr="002D1F6D" w:rsidRDefault="00235BF2" w:rsidP="00235BF2">
      <w:pPr>
        <w:pStyle w:val="Lijstalinea"/>
        <w:numPr>
          <w:ilvl w:val="0"/>
          <w:numId w:val="1"/>
        </w:numPr>
        <w:rPr>
          <w:rFonts w:ascii="Arial" w:hAnsi="Arial" w:cs="Arial"/>
          <w:i/>
          <w:sz w:val="22"/>
          <w:szCs w:val="22"/>
          <w:u w:val="single"/>
          <w:lang w:val="nl-NL"/>
        </w:rPr>
      </w:pPr>
      <w:r w:rsidRPr="002D1F6D">
        <w:rPr>
          <w:rFonts w:ascii="Arial" w:hAnsi="Arial" w:cs="Arial"/>
          <w:i/>
          <w:sz w:val="22"/>
          <w:szCs w:val="22"/>
          <w:lang w:val="nl-NL"/>
        </w:rPr>
        <w:t xml:space="preserve">Adres : </w:t>
      </w:r>
      <w:r w:rsidR="00BC12C4" w:rsidRPr="002D1F6D">
        <w:rPr>
          <w:rFonts w:ascii="Arial" w:hAnsi="Arial" w:cs="Arial"/>
          <w:i/>
          <w:sz w:val="22"/>
          <w:szCs w:val="22"/>
          <w:lang w:val="nl-NL"/>
        </w:rPr>
        <w:t>Voetbalt</w:t>
      </w:r>
      <w:r w:rsidRPr="002D1F6D">
        <w:rPr>
          <w:rFonts w:ascii="Arial" w:hAnsi="Arial" w:cs="Arial"/>
          <w:i/>
          <w:sz w:val="22"/>
          <w:szCs w:val="22"/>
          <w:lang w:val="nl-NL"/>
        </w:rPr>
        <w:t>erreinen</w:t>
      </w:r>
      <w:r w:rsidR="002D1F6D" w:rsidRPr="002D1F6D">
        <w:rPr>
          <w:rFonts w:ascii="Arial" w:hAnsi="Arial" w:cs="Arial"/>
          <w:i/>
          <w:sz w:val="22"/>
          <w:szCs w:val="22"/>
          <w:lang w:val="nl-NL"/>
        </w:rPr>
        <w:t xml:space="preserve"> WSL</w:t>
      </w:r>
      <w:r w:rsidR="00FB6305" w:rsidRPr="002D1F6D">
        <w:rPr>
          <w:rFonts w:ascii="Arial" w:hAnsi="Arial" w:cs="Arial"/>
          <w:i/>
          <w:sz w:val="22"/>
          <w:szCs w:val="22"/>
          <w:lang w:val="nl-NL"/>
        </w:rPr>
        <w:t xml:space="preserve">Lotenhulle , </w:t>
      </w:r>
    </w:p>
    <w:p w:rsidR="002D1F6D" w:rsidRPr="002D1F6D" w:rsidRDefault="00D24AE1" w:rsidP="00D24AE1">
      <w:pPr>
        <w:rPr>
          <w:rFonts w:ascii="Arial" w:hAnsi="Arial" w:cs="Arial"/>
          <w:i/>
          <w:sz w:val="22"/>
          <w:szCs w:val="22"/>
          <w:lang w:val="nl-NL"/>
        </w:rPr>
      </w:pPr>
      <w:r>
        <w:rPr>
          <w:rFonts w:ascii="Arial" w:hAnsi="Arial" w:cs="Arial"/>
          <w:i/>
          <w:sz w:val="22"/>
          <w:szCs w:val="22"/>
          <w:lang w:val="nl-NL"/>
        </w:rPr>
        <w:t xml:space="preserve">                              </w:t>
      </w:r>
      <w:r w:rsidR="00FB6305" w:rsidRPr="002D1F6D">
        <w:rPr>
          <w:rFonts w:ascii="Arial" w:hAnsi="Arial" w:cs="Arial"/>
          <w:i/>
          <w:sz w:val="22"/>
          <w:szCs w:val="22"/>
          <w:lang w:val="nl-NL"/>
        </w:rPr>
        <w:t xml:space="preserve">Breestraat 1 , </w:t>
      </w:r>
    </w:p>
    <w:p w:rsidR="00235BF2" w:rsidRPr="002D1F6D" w:rsidRDefault="00D24AE1" w:rsidP="00D24AE1">
      <w:pPr>
        <w:rPr>
          <w:rFonts w:ascii="Arial" w:hAnsi="Arial" w:cs="Arial"/>
          <w:i/>
          <w:sz w:val="22"/>
          <w:szCs w:val="22"/>
          <w:u w:val="single"/>
          <w:lang w:val="nl-NL"/>
        </w:rPr>
      </w:pPr>
      <w:r>
        <w:rPr>
          <w:rFonts w:ascii="Arial" w:hAnsi="Arial" w:cs="Arial"/>
          <w:i/>
          <w:sz w:val="22"/>
          <w:szCs w:val="22"/>
          <w:lang w:val="nl-NL"/>
        </w:rPr>
        <w:t xml:space="preserve">                              </w:t>
      </w:r>
      <w:r w:rsidR="00087158" w:rsidRPr="002D1F6D">
        <w:rPr>
          <w:rFonts w:ascii="Arial" w:hAnsi="Arial" w:cs="Arial"/>
          <w:i/>
          <w:sz w:val="22"/>
          <w:szCs w:val="22"/>
          <w:lang w:val="nl-NL"/>
        </w:rPr>
        <w:t>9880 Lotenhulle</w:t>
      </w:r>
    </w:p>
    <w:p w:rsidR="009E405D" w:rsidRPr="002D1F6D" w:rsidRDefault="009E405D" w:rsidP="00235BF2">
      <w:pPr>
        <w:rPr>
          <w:rFonts w:ascii="Arial" w:hAnsi="Arial" w:cs="Arial"/>
          <w:i/>
          <w:sz w:val="22"/>
          <w:szCs w:val="22"/>
          <w:lang w:val="nl-NL"/>
        </w:rPr>
      </w:pPr>
    </w:p>
    <w:p w:rsidR="00087158" w:rsidRPr="002D1F6D" w:rsidRDefault="00087158" w:rsidP="00087158">
      <w:pPr>
        <w:pStyle w:val="Lijstalinea"/>
        <w:numPr>
          <w:ilvl w:val="0"/>
          <w:numId w:val="1"/>
        </w:numPr>
        <w:rPr>
          <w:rFonts w:ascii="Arial" w:hAnsi="Arial" w:cs="Arial"/>
          <w:i/>
          <w:sz w:val="22"/>
          <w:szCs w:val="22"/>
          <w:u w:val="single"/>
          <w:lang w:val="nl-NL"/>
        </w:rPr>
      </w:pPr>
      <w:r w:rsidRPr="002D1F6D">
        <w:rPr>
          <w:rFonts w:ascii="Arial" w:hAnsi="Arial" w:cs="Arial"/>
          <w:i/>
          <w:sz w:val="22"/>
          <w:szCs w:val="22"/>
          <w:lang w:val="nl-NL"/>
        </w:rPr>
        <w:t>Contact : Stefan Van Daele , Gsm 0478/75.44.14</w:t>
      </w:r>
    </w:p>
    <w:p w:rsidR="00E408AE" w:rsidRPr="002D1F6D" w:rsidRDefault="00E408AE" w:rsidP="00E408AE">
      <w:pPr>
        <w:rPr>
          <w:rFonts w:ascii="Arial" w:hAnsi="Arial" w:cs="Arial"/>
          <w:i/>
          <w:sz w:val="22"/>
          <w:szCs w:val="22"/>
          <w:u w:val="single"/>
          <w:lang w:val="nl-NL"/>
        </w:rPr>
      </w:pPr>
    </w:p>
    <w:p w:rsidR="00087158" w:rsidRPr="002D1F6D" w:rsidRDefault="00087158" w:rsidP="00731A41">
      <w:pPr>
        <w:ind w:firstLine="708"/>
        <w:rPr>
          <w:rFonts w:ascii="Arial" w:hAnsi="Arial" w:cs="Arial"/>
          <w:i/>
          <w:sz w:val="22"/>
          <w:szCs w:val="22"/>
          <w:u w:val="single"/>
          <w:lang w:val="nl-NL"/>
        </w:rPr>
      </w:pPr>
    </w:p>
    <w:p w:rsidR="00087158" w:rsidRPr="002D1F6D" w:rsidRDefault="00D7315D" w:rsidP="00087158">
      <w:pPr>
        <w:pStyle w:val="Lijstalinea"/>
        <w:numPr>
          <w:ilvl w:val="0"/>
          <w:numId w:val="2"/>
        </w:numPr>
        <w:rPr>
          <w:rFonts w:ascii="Arial" w:hAnsi="Arial" w:cs="Arial"/>
          <w:i/>
          <w:sz w:val="22"/>
          <w:szCs w:val="22"/>
          <w:u w:val="single"/>
          <w:lang w:val="nl-NL"/>
        </w:rPr>
      </w:pPr>
      <w:r w:rsidRPr="002D1F6D">
        <w:rPr>
          <w:rFonts w:ascii="Arial" w:hAnsi="Arial" w:cs="Arial"/>
          <w:i/>
          <w:sz w:val="22"/>
          <w:szCs w:val="22"/>
          <w:u w:val="single"/>
          <w:lang w:val="nl-NL"/>
        </w:rPr>
        <w:t>Nuttig info en afspraken</w:t>
      </w:r>
    </w:p>
    <w:p w:rsidR="009E405D" w:rsidRPr="002D1F6D" w:rsidRDefault="009E405D" w:rsidP="009E405D">
      <w:pPr>
        <w:pStyle w:val="Lijstalinea"/>
        <w:rPr>
          <w:rFonts w:ascii="Arial" w:hAnsi="Arial" w:cs="Arial"/>
          <w:i/>
          <w:sz w:val="22"/>
          <w:szCs w:val="22"/>
          <w:u w:val="single"/>
          <w:lang w:val="nl-NL"/>
        </w:rPr>
      </w:pPr>
    </w:p>
    <w:p w:rsidR="00D7315D" w:rsidRPr="002D1F6D" w:rsidRDefault="00D7315D" w:rsidP="00D7315D">
      <w:pPr>
        <w:pStyle w:val="Lijstalinea"/>
        <w:rPr>
          <w:rFonts w:ascii="Arial" w:hAnsi="Arial" w:cs="Arial"/>
          <w:i/>
          <w:sz w:val="22"/>
          <w:szCs w:val="22"/>
          <w:u w:val="single"/>
          <w:lang w:val="nl-NL"/>
        </w:rPr>
      </w:pPr>
    </w:p>
    <w:p w:rsidR="00D7315D" w:rsidRPr="002D1F6D" w:rsidRDefault="00D7315D" w:rsidP="009E405D">
      <w:pPr>
        <w:pStyle w:val="Lijstalinea"/>
        <w:numPr>
          <w:ilvl w:val="0"/>
          <w:numId w:val="3"/>
        </w:numPr>
        <w:rPr>
          <w:rFonts w:ascii="Arial" w:hAnsi="Arial" w:cs="Arial"/>
          <w:i/>
          <w:sz w:val="22"/>
          <w:szCs w:val="22"/>
          <w:lang w:val="nl-NL"/>
        </w:rPr>
      </w:pPr>
      <w:r w:rsidRPr="002D1F6D">
        <w:rPr>
          <w:rFonts w:ascii="Arial" w:hAnsi="Arial" w:cs="Arial"/>
          <w:i/>
          <w:sz w:val="22"/>
          <w:szCs w:val="22"/>
          <w:lang w:val="nl-NL"/>
        </w:rPr>
        <w:t xml:space="preserve">Het </w:t>
      </w:r>
      <w:r w:rsidR="00A8249B">
        <w:rPr>
          <w:rFonts w:ascii="Arial" w:hAnsi="Arial" w:cs="Arial"/>
          <w:i/>
          <w:sz w:val="22"/>
          <w:szCs w:val="22"/>
          <w:lang w:val="nl-NL"/>
        </w:rPr>
        <w:t>tornooireg</w:t>
      </w:r>
      <w:r w:rsidR="007641D4" w:rsidRPr="002D1F6D">
        <w:rPr>
          <w:rFonts w:ascii="Arial" w:hAnsi="Arial" w:cs="Arial"/>
          <w:i/>
          <w:sz w:val="22"/>
          <w:szCs w:val="22"/>
          <w:lang w:val="nl-NL"/>
        </w:rPr>
        <w:t>lement vindt u verder in dit bundeltje terug</w:t>
      </w:r>
      <w:r w:rsidRPr="002D1F6D">
        <w:rPr>
          <w:rFonts w:ascii="Arial" w:hAnsi="Arial" w:cs="Arial"/>
          <w:i/>
          <w:sz w:val="22"/>
          <w:szCs w:val="22"/>
          <w:lang w:val="nl-NL"/>
        </w:rPr>
        <w:t>, gelieve dit op voorhand goed door te lezen</w:t>
      </w:r>
    </w:p>
    <w:p w:rsidR="009E405D" w:rsidRPr="002D1F6D" w:rsidRDefault="009E405D" w:rsidP="009E405D">
      <w:pPr>
        <w:pStyle w:val="Lijstalinea"/>
        <w:ind w:left="1065"/>
        <w:rPr>
          <w:rFonts w:ascii="Arial" w:hAnsi="Arial" w:cs="Arial"/>
          <w:i/>
          <w:sz w:val="22"/>
          <w:szCs w:val="22"/>
          <w:lang w:val="nl-NL"/>
        </w:rPr>
      </w:pPr>
    </w:p>
    <w:p w:rsidR="00D7315D" w:rsidRPr="002D1F6D" w:rsidRDefault="00DB00F4" w:rsidP="009E405D">
      <w:pPr>
        <w:pStyle w:val="Lijstalinea"/>
        <w:numPr>
          <w:ilvl w:val="0"/>
          <w:numId w:val="3"/>
        </w:numPr>
        <w:rPr>
          <w:rFonts w:ascii="Arial" w:hAnsi="Arial" w:cs="Arial"/>
          <w:i/>
          <w:sz w:val="22"/>
          <w:szCs w:val="22"/>
        </w:rPr>
      </w:pPr>
      <w:r>
        <w:rPr>
          <w:rFonts w:ascii="Arial" w:hAnsi="Arial" w:cs="Arial"/>
          <w:i/>
          <w:sz w:val="22"/>
          <w:szCs w:val="22"/>
          <w:highlight w:val="yellow"/>
        </w:rPr>
        <w:t>Gelieve 4</w:t>
      </w:r>
      <w:r w:rsidR="00D7315D" w:rsidRPr="00710268">
        <w:rPr>
          <w:rFonts w:ascii="Arial" w:hAnsi="Arial" w:cs="Arial"/>
          <w:i/>
          <w:sz w:val="22"/>
          <w:szCs w:val="22"/>
          <w:highlight w:val="yellow"/>
        </w:rPr>
        <w:t>0 minuten voor aanvang van uw eerste wedstrijd aanwezig te zijn</w:t>
      </w:r>
      <w:r w:rsidR="00D7315D" w:rsidRPr="002D1F6D">
        <w:rPr>
          <w:rFonts w:ascii="Arial" w:hAnsi="Arial" w:cs="Arial"/>
          <w:i/>
          <w:sz w:val="22"/>
          <w:szCs w:val="22"/>
        </w:rPr>
        <w:t>.</w:t>
      </w:r>
    </w:p>
    <w:p w:rsidR="009E405D" w:rsidRPr="002D1F6D" w:rsidRDefault="009E405D" w:rsidP="009E405D">
      <w:pPr>
        <w:rPr>
          <w:rFonts w:ascii="Arial" w:hAnsi="Arial" w:cs="Arial"/>
          <w:i/>
          <w:sz w:val="22"/>
          <w:szCs w:val="22"/>
        </w:rPr>
      </w:pPr>
    </w:p>
    <w:p w:rsidR="00D7315D" w:rsidRPr="002D1F6D" w:rsidRDefault="00D7315D" w:rsidP="009E405D">
      <w:pPr>
        <w:pStyle w:val="Lijstalinea"/>
        <w:numPr>
          <w:ilvl w:val="0"/>
          <w:numId w:val="3"/>
        </w:numPr>
        <w:rPr>
          <w:rFonts w:ascii="Arial" w:hAnsi="Arial" w:cs="Arial"/>
          <w:i/>
          <w:sz w:val="22"/>
          <w:szCs w:val="22"/>
        </w:rPr>
      </w:pPr>
      <w:r w:rsidRPr="002D1F6D">
        <w:rPr>
          <w:rFonts w:ascii="Arial" w:hAnsi="Arial" w:cs="Arial"/>
          <w:i/>
          <w:sz w:val="22"/>
          <w:szCs w:val="22"/>
        </w:rPr>
        <w:t xml:space="preserve">Verdeling kleedkamers bij aankomst (30’ voor eerste wedstrijd!) </w:t>
      </w:r>
    </w:p>
    <w:p w:rsidR="00D7315D" w:rsidRPr="002D1F6D" w:rsidRDefault="009E405D" w:rsidP="009E405D">
      <w:pPr>
        <w:pStyle w:val="Lijstalinea"/>
        <w:ind w:left="1065"/>
        <w:rPr>
          <w:rFonts w:ascii="Arial" w:hAnsi="Arial" w:cs="Arial"/>
          <w:i/>
          <w:sz w:val="22"/>
          <w:szCs w:val="22"/>
        </w:rPr>
      </w:pPr>
      <w:r w:rsidRPr="002D1F6D">
        <w:rPr>
          <w:rFonts w:ascii="Arial" w:hAnsi="Arial" w:cs="Arial"/>
          <w:i/>
          <w:sz w:val="22"/>
          <w:szCs w:val="22"/>
        </w:rPr>
        <w:t>Gelieve geen voetbalzakken en materiaal in de kleedkamers acht</w:t>
      </w:r>
      <w:r w:rsidR="00D3342D">
        <w:rPr>
          <w:rFonts w:ascii="Arial" w:hAnsi="Arial" w:cs="Arial"/>
          <w:i/>
          <w:sz w:val="22"/>
          <w:szCs w:val="22"/>
        </w:rPr>
        <w:t>er te laten, hiervoor is een ap</w:t>
      </w:r>
      <w:r w:rsidRPr="002D1F6D">
        <w:rPr>
          <w:rFonts w:ascii="Arial" w:hAnsi="Arial" w:cs="Arial"/>
          <w:i/>
          <w:sz w:val="22"/>
          <w:szCs w:val="22"/>
        </w:rPr>
        <w:t>arte ruimte voorzien !</w:t>
      </w:r>
    </w:p>
    <w:p w:rsidR="009E405D" w:rsidRPr="002D1F6D" w:rsidRDefault="009E405D" w:rsidP="009E405D">
      <w:pPr>
        <w:pStyle w:val="Lijstalinea"/>
        <w:ind w:left="1065"/>
        <w:rPr>
          <w:rFonts w:ascii="Arial" w:hAnsi="Arial" w:cs="Arial"/>
          <w:i/>
          <w:sz w:val="22"/>
          <w:szCs w:val="22"/>
        </w:rPr>
      </w:pPr>
    </w:p>
    <w:p w:rsidR="00D7315D" w:rsidRPr="002D1F6D" w:rsidRDefault="00D7315D" w:rsidP="00D7315D">
      <w:pPr>
        <w:pStyle w:val="Bloktekst"/>
        <w:numPr>
          <w:ilvl w:val="0"/>
          <w:numId w:val="3"/>
        </w:numPr>
        <w:rPr>
          <w:i/>
          <w:sz w:val="22"/>
          <w:szCs w:val="22"/>
          <w:u w:val="single"/>
          <w:lang w:val="nl-NL"/>
        </w:rPr>
      </w:pPr>
      <w:r w:rsidRPr="002D1F6D">
        <w:rPr>
          <w:i/>
          <w:sz w:val="22"/>
          <w:szCs w:val="22"/>
        </w:rPr>
        <w:t>Gelieve stipt aanwezig te zijn op uw terrein zodat ons tornooi voor iedereen vlot kan verlopen.</w:t>
      </w:r>
    </w:p>
    <w:p w:rsidR="009E405D" w:rsidRPr="002D1F6D" w:rsidRDefault="009E405D" w:rsidP="009E405D">
      <w:pPr>
        <w:pStyle w:val="Bloktekst"/>
        <w:ind w:left="1065"/>
        <w:rPr>
          <w:i/>
          <w:sz w:val="22"/>
          <w:szCs w:val="22"/>
          <w:u w:val="single"/>
          <w:lang w:val="nl-NL"/>
        </w:rPr>
      </w:pPr>
    </w:p>
    <w:p w:rsidR="00D7315D" w:rsidRPr="002D1F6D" w:rsidRDefault="00D7315D" w:rsidP="00D7315D">
      <w:pPr>
        <w:pStyle w:val="Bloktekst"/>
        <w:numPr>
          <w:ilvl w:val="0"/>
          <w:numId w:val="3"/>
        </w:numPr>
        <w:rPr>
          <w:i/>
          <w:sz w:val="22"/>
          <w:szCs w:val="22"/>
          <w:u w:val="single"/>
          <w:lang w:val="nl-NL"/>
        </w:rPr>
      </w:pPr>
      <w:r w:rsidRPr="002D1F6D">
        <w:rPr>
          <w:i/>
          <w:sz w:val="22"/>
          <w:szCs w:val="22"/>
        </w:rPr>
        <w:t xml:space="preserve">Aan iedereen wordt gevraagd om flessen, blikken en ander vuilnis correct in de </w:t>
      </w:r>
    </w:p>
    <w:p w:rsidR="00D7315D" w:rsidRPr="002D1F6D" w:rsidRDefault="00D3342D" w:rsidP="00D7315D">
      <w:pPr>
        <w:pStyle w:val="Bloktekst"/>
        <w:ind w:left="1065"/>
        <w:rPr>
          <w:i/>
          <w:sz w:val="22"/>
          <w:szCs w:val="22"/>
        </w:rPr>
      </w:pPr>
      <w:r>
        <w:rPr>
          <w:i/>
          <w:sz w:val="22"/>
          <w:szCs w:val="22"/>
        </w:rPr>
        <w:t>afvaleilanden achter te laten</w:t>
      </w:r>
      <w:r w:rsidR="00D7315D" w:rsidRPr="002D1F6D">
        <w:rPr>
          <w:i/>
          <w:sz w:val="22"/>
          <w:szCs w:val="22"/>
        </w:rPr>
        <w:t>.</w:t>
      </w:r>
    </w:p>
    <w:p w:rsidR="009E405D" w:rsidRPr="002D1F6D" w:rsidRDefault="009E405D" w:rsidP="00D7315D">
      <w:pPr>
        <w:pStyle w:val="Bloktekst"/>
        <w:ind w:left="1065"/>
        <w:rPr>
          <w:i/>
          <w:sz w:val="22"/>
          <w:szCs w:val="22"/>
          <w:u w:val="single"/>
          <w:lang w:val="nl-NL"/>
        </w:rPr>
      </w:pPr>
    </w:p>
    <w:p w:rsidR="00795345" w:rsidRPr="002D1F6D" w:rsidRDefault="001E51A9" w:rsidP="00795345">
      <w:pPr>
        <w:pStyle w:val="Lijstalinea"/>
        <w:numPr>
          <w:ilvl w:val="0"/>
          <w:numId w:val="3"/>
        </w:numPr>
        <w:rPr>
          <w:rFonts w:ascii="Arial" w:hAnsi="Arial" w:cs="Arial"/>
          <w:i/>
          <w:sz w:val="22"/>
          <w:szCs w:val="22"/>
        </w:rPr>
      </w:pPr>
      <w:r>
        <w:rPr>
          <w:rFonts w:ascii="Arial" w:hAnsi="Arial" w:cs="Arial"/>
          <w:i/>
          <w:sz w:val="22"/>
          <w:szCs w:val="22"/>
        </w:rPr>
        <w:t xml:space="preserve">Om </w:t>
      </w:r>
      <w:r w:rsidR="00D3342D">
        <w:rPr>
          <w:rFonts w:ascii="Arial" w:hAnsi="Arial" w:cs="Arial"/>
          <w:i/>
          <w:sz w:val="22"/>
          <w:szCs w:val="22"/>
        </w:rPr>
        <w:t>+/- 16u00</w:t>
      </w:r>
      <w:r w:rsidR="00D7315D" w:rsidRPr="002D1F6D">
        <w:rPr>
          <w:rFonts w:ascii="Arial" w:hAnsi="Arial" w:cs="Arial"/>
          <w:i/>
          <w:sz w:val="22"/>
          <w:szCs w:val="22"/>
        </w:rPr>
        <w:t xml:space="preserve">, onmiddellijk na de laatste wedstrijd, vragen wij aan alle ploegen om zich te verzamelen op het terrein 1 voor de </w:t>
      </w:r>
      <w:r w:rsidR="009E405D" w:rsidRPr="002D1F6D">
        <w:rPr>
          <w:rFonts w:ascii="Arial" w:hAnsi="Arial" w:cs="Arial"/>
          <w:bCs/>
          <w:i/>
          <w:sz w:val="22"/>
          <w:szCs w:val="22"/>
        </w:rPr>
        <w:t xml:space="preserve">uitreiking van de bekers en de </w:t>
      </w:r>
      <w:r w:rsidR="00D7315D" w:rsidRPr="002D1F6D">
        <w:rPr>
          <w:rFonts w:ascii="Arial" w:hAnsi="Arial" w:cs="Arial"/>
          <w:bCs/>
          <w:i/>
          <w:sz w:val="22"/>
          <w:szCs w:val="22"/>
        </w:rPr>
        <w:t>medailles</w:t>
      </w:r>
      <w:r w:rsidR="00D7315D" w:rsidRPr="002D1F6D">
        <w:rPr>
          <w:rFonts w:ascii="Arial" w:hAnsi="Arial" w:cs="Arial"/>
          <w:i/>
          <w:sz w:val="22"/>
          <w:szCs w:val="22"/>
        </w:rPr>
        <w:t>.</w:t>
      </w:r>
    </w:p>
    <w:p w:rsidR="00795345" w:rsidRPr="002D1F6D" w:rsidRDefault="00795345" w:rsidP="00795345">
      <w:pPr>
        <w:pStyle w:val="Lijstalinea"/>
        <w:ind w:left="1065"/>
        <w:rPr>
          <w:rFonts w:ascii="Arial" w:hAnsi="Arial" w:cs="Arial"/>
          <w:i/>
          <w:sz w:val="22"/>
          <w:szCs w:val="22"/>
        </w:rPr>
      </w:pPr>
    </w:p>
    <w:p w:rsidR="00795345" w:rsidRPr="009C4CB7" w:rsidRDefault="00795345" w:rsidP="009D7FEC">
      <w:pPr>
        <w:pStyle w:val="Lijstalinea"/>
        <w:numPr>
          <w:ilvl w:val="0"/>
          <w:numId w:val="3"/>
        </w:numPr>
        <w:autoSpaceDE w:val="0"/>
        <w:autoSpaceDN w:val="0"/>
        <w:adjustRightInd w:val="0"/>
        <w:rPr>
          <w:rFonts w:ascii="Arial" w:hAnsi="Arial" w:cs="Arial"/>
          <w:i/>
          <w:color w:val="000000"/>
          <w:sz w:val="22"/>
          <w:szCs w:val="22"/>
        </w:rPr>
      </w:pPr>
      <w:r w:rsidRPr="002D1F6D">
        <w:rPr>
          <w:rFonts w:ascii="Arial" w:hAnsi="Arial" w:cs="Arial"/>
          <w:i/>
          <w:color w:val="000000"/>
          <w:sz w:val="22"/>
          <w:szCs w:val="22"/>
        </w:rPr>
        <w:t xml:space="preserve">Het toegangsgeld bedraagt €3. Elke deelnemende club ontvangt </w:t>
      </w:r>
      <w:r w:rsidR="00EE615E">
        <w:rPr>
          <w:rFonts w:ascii="Arial" w:hAnsi="Arial" w:cs="Arial"/>
          <w:i/>
          <w:color w:val="000000"/>
          <w:sz w:val="22"/>
          <w:szCs w:val="22"/>
        </w:rPr>
        <w:t xml:space="preserve">bij aankomst een envelop met </w:t>
      </w:r>
      <w:r w:rsidRPr="002D1F6D">
        <w:rPr>
          <w:rFonts w:ascii="Arial" w:hAnsi="Arial" w:cs="Arial"/>
          <w:i/>
          <w:color w:val="000000"/>
          <w:sz w:val="22"/>
          <w:szCs w:val="22"/>
        </w:rPr>
        <w:t>twee vrijkaarten voor de begeleiders.</w:t>
      </w:r>
    </w:p>
    <w:p w:rsidR="00795345" w:rsidRPr="002D1F6D" w:rsidRDefault="00795345" w:rsidP="00795345">
      <w:pPr>
        <w:autoSpaceDE w:val="0"/>
        <w:autoSpaceDN w:val="0"/>
        <w:adjustRightInd w:val="0"/>
        <w:rPr>
          <w:rFonts w:ascii="Arial" w:hAnsi="Arial" w:cs="Arial"/>
          <w:i/>
          <w:color w:val="000000"/>
          <w:sz w:val="22"/>
          <w:szCs w:val="22"/>
        </w:rPr>
      </w:pPr>
    </w:p>
    <w:p w:rsidR="00795345" w:rsidRPr="002D1F6D" w:rsidRDefault="00795345" w:rsidP="00795345">
      <w:pPr>
        <w:pStyle w:val="Lijstalinea"/>
        <w:numPr>
          <w:ilvl w:val="0"/>
          <w:numId w:val="3"/>
        </w:numPr>
        <w:rPr>
          <w:rFonts w:ascii="Arial" w:hAnsi="Arial" w:cs="Arial"/>
          <w:i/>
          <w:sz w:val="22"/>
          <w:szCs w:val="22"/>
        </w:rPr>
      </w:pPr>
      <w:r w:rsidRPr="002D1F6D">
        <w:rPr>
          <w:rFonts w:ascii="Arial" w:hAnsi="Arial" w:cs="Arial"/>
          <w:i/>
          <w:color w:val="000000"/>
          <w:sz w:val="22"/>
          <w:szCs w:val="22"/>
        </w:rPr>
        <w:t>Tussen de wedstrijden worden een verfrissing aangeboden</w:t>
      </w:r>
      <w:r w:rsidR="00731A41" w:rsidRPr="002D1F6D">
        <w:rPr>
          <w:rFonts w:ascii="Arial" w:hAnsi="Arial" w:cs="Arial"/>
          <w:i/>
          <w:color w:val="000000"/>
          <w:sz w:val="22"/>
          <w:szCs w:val="22"/>
        </w:rPr>
        <w:t xml:space="preserve"> door de organisatie</w:t>
      </w:r>
      <w:r w:rsidRPr="002D1F6D">
        <w:rPr>
          <w:rFonts w:ascii="Arial" w:hAnsi="Arial" w:cs="Arial"/>
          <w:i/>
          <w:color w:val="000000"/>
          <w:sz w:val="22"/>
          <w:szCs w:val="22"/>
        </w:rPr>
        <w:t>.</w:t>
      </w:r>
    </w:p>
    <w:p w:rsidR="00795345" w:rsidRPr="002D1F6D" w:rsidRDefault="00795345" w:rsidP="00795345">
      <w:pPr>
        <w:rPr>
          <w:rFonts w:ascii="Arial" w:hAnsi="Arial" w:cs="Arial"/>
          <w:i/>
          <w:sz w:val="22"/>
          <w:szCs w:val="22"/>
        </w:rPr>
      </w:pPr>
    </w:p>
    <w:p w:rsidR="00F638FB" w:rsidRDefault="00795345" w:rsidP="0019580D">
      <w:pPr>
        <w:pStyle w:val="Lijstalinea"/>
        <w:numPr>
          <w:ilvl w:val="0"/>
          <w:numId w:val="3"/>
        </w:numPr>
        <w:autoSpaceDE w:val="0"/>
        <w:autoSpaceDN w:val="0"/>
        <w:adjustRightInd w:val="0"/>
        <w:rPr>
          <w:rFonts w:ascii="Arial" w:hAnsi="Arial" w:cs="Arial"/>
          <w:i/>
          <w:color w:val="000000"/>
          <w:sz w:val="22"/>
          <w:szCs w:val="22"/>
        </w:rPr>
      </w:pPr>
      <w:r w:rsidRPr="002D1F6D">
        <w:rPr>
          <w:rFonts w:ascii="Arial" w:hAnsi="Arial" w:cs="Arial"/>
          <w:i/>
          <w:color w:val="000000"/>
          <w:sz w:val="22"/>
          <w:szCs w:val="22"/>
        </w:rPr>
        <w:t>Het aantal personen toegelaten in de ne</w:t>
      </w:r>
      <w:r w:rsidR="00FB6305" w:rsidRPr="002D1F6D">
        <w:rPr>
          <w:rFonts w:ascii="Arial" w:hAnsi="Arial" w:cs="Arial"/>
          <w:i/>
          <w:color w:val="000000"/>
          <w:sz w:val="22"/>
          <w:szCs w:val="22"/>
        </w:rPr>
        <w:t>utrale zone is beperkt tot twee.</w:t>
      </w:r>
    </w:p>
    <w:p w:rsidR="009C4CB7" w:rsidRPr="009C4CB7" w:rsidRDefault="009C4CB7" w:rsidP="009C4CB7">
      <w:pPr>
        <w:pStyle w:val="Lijstalinea"/>
        <w:rPr>
          <w:rFonts w:ascii="Arial" w:hAnsi="Arial" w:cs="Arial"/>
          <w:i/>
          <w:color w:val="000000"/>
          <w:sz w:val="22"/>
          <w:szCs w:val="22"/>
        </w:rPr>
      </w:pPr>
    </w:p>
    <w:p w:rsidR="009C4CB7" w:rsidRPr="002D1F6D" w:rsidRDefault="009C4CB7" w:rsidP="008419B0">
      <w:pPr>
        <w:pStyle w:val="Lijstalinea"/>
        <w:autoSpaceDE w:val="0"/>
        <w:autoSpaceDN w:val="0"/>
        <w:adjustRightInd w:val="0"/>
        <w:ind w:left="1065"/>
        <w:rPr>
          <w:rFonts w:ascii="Arial" w:hAnsi="Arial" w:cs="Arial"/>
          <w:i/>
          <w:color w:val="000000"/>
          <w:sz w:val="22"/>
          <w:szCs w:val="22"/>
        </w:rPr>
      </w:pPr>
    </w:p>
    <w:tbl>
      <w:tblPr>
        <w:tblW w:w="15170" w:type="dxa"/>
        <w:tblInd w:w="-1026" w:type="dxa"/>
        <w:tblCellMar>
          <w:left w:w="0" w:type="dxa"/>
          <w:right w:w="0" w:type="dxa"/>
        </w:tblCellMar>
        <w:tblLook w:val="04A0" w:firstRow="1" w:lastRow="0" w:firstColumn="1" w:lastColumn="0" w:noHBand="0" w:noVBand="1"/>
      </w:tblPr>
      <w:tblGrid>
        <w:gridCol w:w="3042"/>
        <w:gridCol w:w="2865"/>
        <w:gridCol w:w="280"/>
        <w:gridCol w:w="5270"/>
        <w:gridCol w:w="3713"/>
      </w:tblGrid>
      <w:tr w:rsidR="00F638FB" w:rsidTr="00EE615E">
        <w:trPr>
          <w:cantSplit/>
          <w:trHeight w:val="1695"/>
        </w:trPr>
        <w:tc>
          <w:tcPr>
            <w:tcW w:w="3042" w:type="dxa"/>
            <w:tcBorders>
              <w:top w:val="single" w:sz="12" w:space="0" w:color="auto"/>
              <w:left w:val="nil"/>
              <w:bottom w:val="single" w:sz="12" w:space="0" w:color="auto"/>
              <w:right w:val="nil"/>
            </w:tcBorders>
            <w:tcMar>
              <w:top w:w="0" w:type="dxa"/>
              <w:left w:w="108" w:type="dxa"/>
              <w:bottom w:w="0" w:type="dxa"/>
              <w:right w:w="108" w:type="dxa"/>
            </w:tcMar>
            <w:vAlign w:val="center"/>
            <w:hideMark/>
          </w:tcPr>
          <w:p w:rsidR="00F638FB" w:rsidRDefault="00F638FB" w:rsidP="00AE0640">
            <w:pPr>
              <w:jc w:val="center"/>
              <w:rPr>
                <w:spacing w:val="20"/>
                <w:sz w:val="20"/>
                <w:szCs w:val="20"/>
              </w:rPr>
            </w:pPr>
            <w:r>
              <w:rPr>
                <w:noProof/>
                <w:spacing w:val="20"/>
                <w:sz w:val="20"/>
                <w:szCs w:val="20"/>
              </w:rPr>
              <w:lastRenderedPageBreak/>
              <w:drawing>
                <wp:inline distT="0" distB="0" distL="0" distR="0" wp14:anchorId="4E7C94F6" wp14:editId="1C6B8FBD">
                  <wp:extent cx="958850" cy="958850"/>
                  <wp:effectExtent l="0" t="0" r="0" b="0"/>
                  <wp:docPr id="4" name="Afbeelding 4" descr="logo-w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s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8850" cy="958850"/>
                          </a:xfrm>
                          <a:prstGeom prst="rect">
                            <a:avLst/>
                          </a:prstGeom>
                          <a:noFill/>
                          <a:ln>
                            <a:noFill/>
                          </a:ln>
                        </pic:spPr>
                      </pic:pic>
                    </a:graphicData>
                  </a:graphic>
                </wp:inline>
              </w:drawing>
            </w:r>
          </w:p>
        </w:tc>
        <w:tc>
          <w:tcPr>
            <w:tcW w:w="2865" w:type="dxa"/>
            <w:tcBorders>
              <w:top w:val="single" w:sz="12" w:space="0" w:color="auto"/>
              <w:left w:val="nil"/>
              <w:bottom w:val="single" w:sz="12" w:space="0" w:color="auto"/>
              <w:right w:val="nil"/>
            </w:tcBorders>
            <w:tcMar>
              <w:top w:w="0" w:type="dxa"/>
              <w:left w:w="108" w:type="dxa"/>
              <w:bottom w:w="0" w:type="dxa"/>
              <w:right w:w="108" w:type="dxa"/>
            </w:tcMar>
            <w:vAlign w:val="center"/>
            <w:hideMark/>
          </w:tcPr>
          <w:p w:rsidR="00F638FB" w:rsidRDefault="00F638FB" w:rsidP="00AE0640">
            <w:pPr>
              <w:pStyle w:val="Plattetekst2"/>
              <w:spacing w:before="0" w:beforeAutospacing="0" w:after="0" w:afterAutospacing="0"/>
              <w:rPr>
                <w:rFonts w:ascii="Verdana" w:hAnsi="Verdana"/>
                <w:sz w:val="20"/>
                <w:szCs w:val="20"/>
              </w:rPr>
            </w:pPr>
            <w:r>
              <w:rPr>
                <w:rFonts w:ascii="Verdana" w:hAnsi="Verdana"/>
                <w:sz w:val="20"/>
                <w:szCs w:val="20"/>
              </w:rPr>
              <w:t>Terrein:</w:t>
            </w:r>
            <w:r>
              <w:rPr>
                <w:rFonts w:ascii="Verdana" w:hAnsi="Verdana"/>
                <w:sz w:val="20"/>
                <w:szCs w:val="20"/>
              </w:rPr>
              <w:br/>
              <w:t>Breestraat 1, Lotenhulle</w:t>
            </w:r>
            <w:r>
              <w:rPr>
                <w:rFonts w:ascii="Verdana" w:hAnsi="Verdana"/>
                <w:sz w:val="20"/>
                <w:szCs w:val="20"/>
              </w:rPr>
              <w:br/>
              <w:t>Tel : 051/689631</w:t>
            </w:r>
          </w:p>
          <w:p w:rsidR="00F638FB" w:rsidRDefault="00F638FB" w:rsidP="00AE0640">
            <w:pPr>
              <w:pStyle w:val="Plattetekst2"/>
              <w:spacing w:before="0" w:beforeAutospacing="0" w:after="0" w:afterAutospacing="0"/>
              <w:rPr>
                <w:rFonts w:ascii="FuturaA BdCn BT" w:hAnsi="FuturaA BdCn BT"/>
                <w:spacing w:val="20"/>
                <w:sz w:val="20"/>
                <w:szCs w:val="20"/>
              </w:rPr>
            </w:pPr>
            <w:r>
              <w:br/>
            </w:r>
            <w:hyperlink r:id="rId11" w:history="1">
              <w:r>
                <w:rPr>
                  <w:rStyle w:val="Hyperlink"/>
                  <w:rFonts w:ascii="Verdana" w:hAnsi="Verdana"/>
                  <w:sz w:val="20"/>
                  <w:szCs w:val="20"/>
                </w:rPr>
                <w:t>www.wsl-lotenhulle.be</w:t>
              </w:r>
            </w:hyperlink>
            <w:r>
              <w:rPr>
                <w:rFonts w:ascii="Verdana" w:hAnsi="Verdana"/>
                <w:sz w:val="20"/>
                <w:szCs w:val="20"/>
              </w:rPr>
              <w:br/>
            </w:r>
            <w:r w:rsidRPr="007971B8">
              <w:rPr>
                <w:rFonts w:ascii="Arial" w:eastAsia="Times New Roman" w:hAnsi="Arial" w:cs="Arial"/>
                <w:color w:val="0000FF"/>
                <w:sz w:val="20"/>
                <w:szCs w:val="20"/>
                <w:u w:val="single"/>
              </w:rPr>
              <w:t>jeugd.wsl@live.be</w:t>
            </w:r>
          </w:p>
        </w:tc>
        <w:tc>
          <w:tcPr>
            <w:tcW w:w="280" w:type="dxa"/>
            <w:tcBorders>
              <w:top w:val="single" w:sz="12" w:space="0" w:color="auto"/>
              <w:left w:val="nil"/>
              <w:bottom w:val="single" w:sz="12" w:space="0" w:color="auto"/>
              <w:right w:val="nil"/>
            </w:tcBorders>
            <w:tcMar>
              <w:top w:w="0" w:type="dxa"/>
              <w:left w:w="108" w:type="dxa"/>
              <w:bottom w:w="0" w:type="dxa"/>
              <w:right w:w="108" w:type="dxa"/>
            </w:tcMar>
            <w:vAlign w:val="center"/>
          </w:tcPr>
          <w:p w:rsidR="00F638FB" w:rsidRDefault="00F638FB" w:rsidP="00AE0640">
            <w:pPr>
              <w:rPr>
                <w:spacing w:val="20"/>
                <w:sz w:val="20"/>
                <w:szCs w:val="20"/>
              </w:rPr>
            </w:pPr>
          </w:p>
        </w:tc>
        <w:tc>
          <w:tcPr>
            <w:tcW w:w="5270" w:type="dxa"/>
            <w:tcBorders>
              <w:top w:val="single" w:sz="12" w:space="0" w:color="auto"/>
              <w:left w:val="nil"/>
              <w:bottom w:val="single" w:sz="12" w:space="0" w:color="auto"/>
              <w:right w:val="nil"/>
            </w:tcBorders>
            <w:tcMar>
              <w:top w:w="0" w:type="dxa"/>
              <w:left w:w="108" w:type="dxa"/>
              <w:bottom w:w="0" w:type="dxa"/>
              <w:right w:w="108" w:type="dxa"/>
            </w:tcMar>
            <w:vAlign w:val="center"/>
            <w:hideMark/>
          </w:tcPr>
          <w:p w:rsidR="00D24AE1" w:rsidRDefault="00D24AE1" w:rsidP="00D24AE1">
            <w:pPr>
              <w:pStyle w:val="Kop2"/>
              <w:spacing w:before="0" w:beforeAutospacing="0" w:after="0" w:afterAutospacing="0"/>
              <w:rPr>
                <w:rFonts w:ascii="FuturaA Bk BT" w:eastAsia="Times New Roman" w:hAnsi="FuturaA Bk BT"/>
                <w:smallCaps/>
                <w:spacing w:val="20"/>
                <w:sz w:val="44"/>
                <w:szCs w:val="44"/>
              </w:rPr>
            </w:pPr>
            <w:r>
              <w:rPr>
                <w:rFonts w:ascii="FuturaA Bk BT" w:eastAsia="Times New Roman" w:hAnsi="FuturaA Bk BT"/>
                <w:smallCaps/>
                <w:spacing w:val="20"/>
                <w:sz w:val="44"/>
                <w:szCs w:val="44"/>
              </w:rPr>
              <w:t>Witte</w:t>
            </w:r>
            <w:r w:rsidR="00F638FB">
              <w:rPr>
                <w:rFonts w:ascii="FuturaA Bk BT" w:eastAsia="Times New Roman" w:hAnsi="FuturaA Bk BT"/>
                <w:smallCaps/>
                <w:spacing w:val="20"/>
                <w:sz w:val="44"/>
                <w:szCs w:val="44"/>
              </w:rPr>
              <w:t>SterLovrienden</w:t>
            </w:r>
          </w:p>
          <w:p w:rsidR="00F638FB" w:rsidRDefault="00F638FB" w:rsidP="00D24AE1">
            <w:pPr>
              <w:pStyle w:val="Kop2"/>
              <w:spacing w:before="0" w:beforeAutospacing="0" w:after="0" w:afterAutospacing="0"/>
              <w:rPr>
                <w:rFonts w:ascii="FuturaA Bk BT" w:eastAsia="Times New Roman" w:hAnsi="FuturaA Bk BT"/>
                <w:spacing w:val="20"/>
              </w:rPr>
            </w:pPr>
            <w:r>
              <w:rPr>
                <w:rFonts w:ascii="FuturaA Bk BT" w:eastAsia="Times New Roman" w:hAnsi="FuturaA Bk BT"/>
                <w:smallCaps/>
                <w:spacing w:val="20"/>
                <w:sz w:val="44"/>
                <w:szCs w:val="44"/>
              </w:rPr>
              <w:t>Lotenhulle</w:t>
            </w:r>
          </w:p>
        </w:tc>
        <w:tc>
          <w:tcPr>
            <w:tcW w:w="3713" w:type="dxa"/>
            <w:tcBorders>
              <w:top w:val="single" w:sz="12" w:space="0" w:color="auto"/>
              <w:left w:val="nil"/>
              <w:bottom w:val="single" w:sz="12" w:space="0" w:color="auto"/>
              <w:right w:val="nil"/>
            </w:tcBorders>
            <w:tcMar>
              <w:top w:w="0" w:type="dxa"/>
              <w:left w:w="108" w:type="dxa"/>
              <w:bottom w:w="0" w:type="dxa"/>
              <w:right w:w="108" w:type="dxa"/>
            </w:tcMar>
          </w:tcPr>
          <w:p w:rsidR="00F638FB" w:rsidRDefault="00F638FB" w:rsidP="00AE0640">
            <w:pPr>
              <w:rPr>
                <w:spacing w:val="20"/>
                <w:sz w:val="20"/>
                <w:szCs w:val="20"/>
              </w:rPr>
            </w:pPr>
          </w:p>
        </w:tc>
      </w:tr>
    </w:tbl>
    <w:p w:rsidR="00F638FB" w:rsidRDefault="00F638FB" w:rsidP="0019580D">
      <w:pPr>
        <w:rPr>
          <w:u w:val="single"/>
          <w:lang w:val="nl-NL"/>
        </w:rPr>
      </w:pPr>
    </w:p>
    <w:p w:rsidR="008419B0" w:rsidRDefault="008419B0" w:rsidP="0019580D">
      <w:pPr>
        <w:rPr>
          <w:rFonts w:ascii="Arial" w:hAnsi="Arial" w:cs="Arial"/>
          <w:i/>
          <w:color w:val="000000"/>
          <w:sz w:val="22"/>
          <w:szCs w:val="22"/>
        </w:rPr>
      </w:pPr>
    </w:p>
    <w:p w:rsidR="008419B0" w:rsidRDefault="008419B0" w:rsidP="0019580D">
      <w:pPr>
        <w:rPr>
          <w:rFonts w:ascii="Arial" w:hAnsi="Arial" w:cs="Arial"/>
          <w:i/>
          <w:color w:val="000000"/>
          <w:sz w:val="22"/>
          <w:szCs w:val="22"/>
        </w:rPr>
      </w:pPr>
    </w:p>
    <w:p w:rsidR="008419B0" w:rsidRPr="002D1F6D" w:rsidRDefault="008419B0" w:rsidP="008419B0">
      <w:pPr>
        <w:pStyle w:val="Lijstalinea"/>
        <w:numPr>
          <w:ilvl w:val="0"/>
          <w:numId w:val="3"/>
        </w:numPr>
        <w:autoSpaceDE w:val="0"/>
        <w:autoSpaceDN w:val="0"/>
        <w:adjustRightInd w:val="0"/>
        <w:rPr>
          <w:rFonts w:ascii="Arial" w:hAnsi="Arial" w:cs="Arial"/>
          <w:i/>
          <w:color w:val="000000"/>
          <w:sz w:val="22"/>
          <w:szCs w:val="22"/>
        </w:rPr>
      </w:pPr>
      <w:r>
        <w:rPr>
          <w:rFonts w:ascii="Arial" w:hAnsi="Arial" w:cs="Arial"/>
          <w:i/>
          <w:color w:val="000000"/>
          <w:sz w:val="22"/>
          <w:szCs w:val="22"/>
        </w:rPr>
        <w:t xml:space="preserve">Na het tornooi is de kleed – en doucheruimtes voor elke ploeg voorzien voor 30 minuten. Gelieve zich strikt aan het bijgevoegd schema te houden zo elke ploeg </w:t>
      </w:r>
    </w:p>
    <w:p w:rsidR="00F8792C" w:rsidRDefault="008419B0" w:rsidP="0019580D">
      <w:pPr>
        <w:rPr>
          <w:rFonts w:ascii="Arial" w:hAnsi="Arial" w:cs="Arial"/>
          <w:i/>
          <w:color w:val="000000"/>
          <w:sz w:val="22"/>
          <w:szCs w:val="22"/>
        </w:rPr>
      </w:pPr>
      <w:r>
        <w:rPr>
          <w:rFonts w:ascii="Arial" w:hAnsi="Arial" w:cs="Arial"/>
          <w:i/>
          <w:color w:val="000000"/>
          <w:sz w:val="22"/>
          <w:szCs w:val="22"/>
        </w:rPr>
        <w:tab/>
        <w:t xml:space="preserve">      de nodige voorziene tijd optimaal kan gebruiken. Mogen wij dan ook vragen deze  </w:t>
      </w:r>
      <w:r>
        <w:rPr>
          <w:rFonts w:ascii="Arial" w:hAnsi="Arial" w:cs="Arial"/>
          <w:i/>
          <w:color w:val="000000"/>
          <w:sz w:val="22"/>
          <w:szCs w:val="22"/>
        </w:rPr>
        <w:tab/>
        <w:t xml:space="preserve">      ruimtes proper,net en leeg achter te laten voor de volgende ploeg.</w:t>
      </w:r>
    </w:p>
    <w:p w:rsidR="008419B0" w:rsidRDefault="008419B0" w:rsidP="0019580D">
      <w:pPr>
        <w:rPr>
          <w:rFonts w:ascii="Arial" w:hAnsi="Arial" w:cs="Arial"/>
          <w:i/>
          <w:color w:val="000000"/>
          <w:sz w:val="22"/>
          <w:szCs w:val="22"/>
        </w:rPr>
      </w:pPr>
    </w:p>
    <w:p w:rsidR="008419B0" w:rsidRDefault="008419B0" w:rsidP="0019580D">
      <w:pPr>
        <w:rPr>
          <w:u w:val="single"/>
          <w:lang w:val="nl-NL"/>
        </w:rPr>
      </w:pPr>
    </w:p>
    <w:p w:rsidR="00F638FB" w:rsidRPr="00F8792C" w:rsidRDefault="00F638FB" w:rsidP="00F8792C">
      <w:pPr>
        <w:pStyle w:val="Lijstalinea"/>
        <w:numPr>
          <w:ilvl w:val="0"/>
          <w:numId w:val="2"/>
        </w:numPr>
        <w:rPr>
          <w:rFonts w:ascii="Arial" w:hAnsi="Arial" w:cs="Arial"/>
          <w:sz w:val="22"/>
          <w:szCs w:val="22"/>
          <w:u w:val="single"/>
          <w:lang w:val="nl-NL"/>
        </w:rPr>
      </w:pPr>
      <w:r w:rsidRPr="00F8792C">
        <w:rPr>
          <w:rFonts w:ascii="Arial" w:hAnsi="Arial" w:cs="Arial"/>
          <w:sz w:val="22"/>
          <w:szCs w:val="22"/>
          <w:u w:val="single"/>
          <w:lang w:val="nl-NL"/>
        </w:rPr>
        <w:t>Wedstrijdschema</w:t>
      </w:r>
    </w:p>
    <w:p w:rsidR="00F638FB" w:rsidRDefault="00F638FB" w:rsidP="0019580D">
      <w:pPr>
        <w:rPr>
          <w:u w:val="single"/>
          <w:lang w:val="nl-NL"/>
        </w:rPr>
      </w:pPr>
    </w:p>
    <w:p w:rsidR="00F638FB" w:rsidRDefault="00F638FB" w:rsidP="0019580D">
      <w:pPr>
        <w:rPr>
          <w:u w:val="single"/>
          <w:lang w:val="nl-NL"/>
        </w:rPr>
      </w:pPr>
    </w:p>
    <w:p w:rsidR="006E2CBD" w:rsidRPr="00D3342D" w:rsidRDefault="00D3342D" w:rsidP="00731A41">
      <w:pPr>
        <w:ind w:firstLine="708"/>
        <w:rPr>
          <w:rFonts w:ascii="Arial" w:hAnsi="Arial" w:cs="Arial"/>
          <w:sz w:val="22"/>
          <w:szCs w:val="22"/>
          <w:lang w:val="nl-NL"/>
        </w:rPr>
      </w:pPr>
      <w:r w:rsidRPr="00D3342D">
        <w:rPr>
          <w:rFonts w:ascii="Arial" w:hAnsi="Arial" w:cs="Arial"/>
          <w:sz w:val="22"/>
          <w:szCs w:val="22"/>
          <w:lang w:val="nl-NL"/>
        </w:rPr>
        <w:t>Zie bijlage</w:t>
      </w:r>
    </w:p>
    <w:p w:rsidR="00710268" w:rsidRDefault="00710268" w:rsidP="00731A41">
      <w:pPr>
        <w:ind w:firstLine="708"/>
        <w:rPr>
          <w:rFonts w:ascii="Arial" w:hAnsi="Arial" w:cs="Arial"/>
          <w:sz w:val="22"/>
          <w:szCs w:val="22"/>
          <w:u w:val="single"/>
          <w:lang w:val="nl-NL"/>
        </w:rPr>
      </w:pPr>
    </w:p>
    <w:p w:rsidR="006E2CBD" w:rsidRPr="00FB6305" w:rsidRDefault="006E2CBD" w:rsidP="00731A41">
      <w:pPr>
        <w:ind w:firstLine="708"/>
        <w:rPr>
          <w:rFonts w:ascii="Arial" w:hAnsi="Arial" w:cs="Arial"/>
          <w:sz w:val="22"/>
          <w:szCs w:val="22"/>
          <w:u w:val="single"/>
          <w:lang w:val="nl-NL"/>
        </w:rPr>
      </w:pPr>
    </w:p>
    <w:p w:rsidR="00710268" w:rsidRPr="00C24C9C" w:rsidRDefault="00710268" w:rsidP="00710268">
      <w:pPr>
        <w:pStyle w:val="Lijstalinea"/>
        <w:numPr>
          <w:ilvl w:val="0"/>
          <w:numId w:val="2"/>
        </w:numPr>
        <w:rPr>
          <w:rFonts w:ascii="Arial" w:hAnsi="Arial" w:cs="Arial"/>
          <w:sz w:val="22"/>
          <w:szCs w:val="22"/>
          <w:u w:val="single"/>
          <w:lang w:val="nl-NL"/>
        </w:rPr>
      </w:pPr>
      <w:r>
        <w:rPr>
          <w:rFonts w:ascii="Arial" w:hAnsi="Arial" w:cs="Arial"/>
          <w:sz w:val="22"/>
          <w:szCs w:val="22"/>
          <w:u w:val="single"/>
          <w:lang w:val="nl-NL"/>
        </w:rPr>
        <w:t>Schema gebruik kleedkamers voor</w:t>
      </w:r>
      <w:r w:rsidRPr="00C24C9C">
        <w:rPr>
          <w:rFonts w:ascii="Arial" w:hAnsi="Arial" w:cs="Arial"/>
          <w:sz w:val="22"/>
          <w:szCs w:val="22"/>
          <w:u w:val="single"/>
          <w:lang w:val="nl-NL"/>
        </w:rPr>
        <w:t xml:space="preserve"> het tornooi</w:t>
      </w:r>
    </w:p>
    <w:p w:rsidR="00710268" w:rsidRDefault="00710268" w:rsidP="00710268">
      <w:pPr>
        <w:rPr>
          <w:rFonts w:ascii="Arial" w:hAnsi="Arial" w:cs="Arial"/>
          <w:sz w:val="22"/>
          <w:szCs w:val="22"/>
          <w:u w:val="single"/>
          <w:lang w:val="nl-NL"/>
        </w:rPr>
      </w:pPr>
    </w:p>
    <w:p w:rsidR="00710268" w:rsidRDefault="00710268" w:rsidP="00710268">
      <w:pPr>
        <w:rPr>
          <w:rFonts w:ascii="Arial" w:hAnsi="Arial" w:cs="Arial"/>
          <w:sz w:val="22"/>
          <w:szCs w:val="22"/>
          <w:u w:val="single"/>
          <w:lang w:val="nl-NL"/>
        </w:rPr>
      </w:pPr>
    </w:p>
    <w:p w:rsidR="008419B0" w:rsidRDefault="00710268" w:rsidP="00710268">
      <w:pPr>
        <w:ind w:left="360"/>
        <w:rPr>
          <w:rFonts w:ascii="Arial" w:hAnsi="Arial" w:cs="Arial"/>
          <w:sz w:val="22"/>
          <w:szCs w:val="22"/>
          <w:lang w:val="nl-NL"/>
        </w:rPr>
      </w:pPr>
      <w:r w:rsidRPr="0039112F">
        <w:rPr>
          <w:rFonts w:ascii="Arial" w:hAnsi="Arial" w:cs="Arial"/>
          <w:sz w:val="22"/>
          <w:szCs w:val="22"/>
          <w:lang w:val="nl-NL"/>
        </w:rPr>
        <w:t>Er zijn 4</w:t>
      </w:r>
      <w:r>
        <w:rPr>
          <w:rFonts w:ascii="Arial" w:hAnsi="Arial" w:cs="Arial"/>
          <w:sz w:val="22"/>
          <w:szCs w:val="22"/>
          <w:lang w:val="nl-NL"/>
        </w:rPr>
        <w:t xml:space="preserve"> kleedkamers voorzien voor het aankleden voor</w:t>
      </w:r>
      <w:r w:rsidRPr="0039112F">
        <w:rPr>
          <w:rFonts w:ascii="Arial" w:hAnsi="Arial" w:cs="Arial"/>
          <w:sz w:val="22"/>
          <w:szCs w:val="22"/>
          <w:lang w:val="nl-NL"/>
        </w:rPr>
        <w:t xml:space="preserve"> het tornooi. Elke ploeg krijgt 1 kleedkamer die hij deelt met een andere ploeg. Deze is t</w:t>
      </w:r>
      <w:r>
        <w:rPr>
          <w:rFonts w:ascii="Arial" w:hAnsi="Arial" w:cs="Arial"/>
          <w:sz w:val="22"/>
          <w:szCs w:val="22"/>
          <w:lang w:val="nl-NL"/>
        </w:rPr>
        <w:t>er beschikking voor een kwartier</w:t>
      </w:r>
      <w:r w:rsidRPr="0039112F">
        <w:rPr>
          <w:rFonts w:ascii="Arial" w:hAnsi="Arial" w:cs="Arial"/>
          <w:sz w:val="22"/>
          <w:szCs w:val="22"/>
          <w:lang w:val="nl-NL"/>
        </w:rPr>
        <w:t>.</w:t>
      </w:r>
    </w:p>
    <w:p w:rsidR="008419B0" w:rsidRDefault="008419B0" w:rsidP="00710268">
      <w:pPr>
        <w:ind w:left="360"/>
        <w:rPr>
          <w:rFonts w:ascii="Arial" w:hAnsi="Arial" w:cs="Arial"/>
          <w:sz w:val="22"/>
          <w:szCs w:val="22"/>
          <w:lang w:val="nl-NL"/>
        </w:rPr>
      </w:pPr>
    </w:p>
    <w:p w:rsidR="008419B0" w:rsidRDefault="00710268" w:rsidP="00710268">
      <w:pPr>
        <w:ind w:left="360"/>
        <w:rPr>
          <w:rFonts w:ascii="Arial" w:hAnsi="Arial" w:cs="Arial"/>
          <w:sz w:val="22"/>
          <w:szCs w:val="22"/>
          <w:lang w:val="nl-NL"/>
        </w:rPr>
      </w:pPr>
      <w:r w:rsidRPr="00710268">
        <w:rPr>
          <w:rFonts w:ascii="Arial" w:hAnsi="Arial" w:cs="Arial"/>
          <w:sz w:val="22"/>
          <w:szCs w:val="22"/>
          <w:highlight w:val="yellow"/>
          <w:lang w:val="nl-NL"/>
        </w:rPr>
        <w:t xml:space="preserve">De onderstaande aanduiding is gemaakt  zodoende iedere ploeg </w:t>
      </w:r>
      <w:r>
        <w:rPr>
          <w:rFonts w:ascii="Arial" w:hAnsi="Arial" w:cs="Arial"/>
          <w:sz w:val="22"/>
          <w:szCs w:val="22"/>
          <w:highlight w:val="yellow"/>
          <w:lang w:val="nl-NL"/>
        </w:rPr>
        <w:t xml:space="preserve">tijd en plaats heeft voor het </w:t>
      </w:r>
      <w:r w:rsidRPr="00DB00F4">
        <w:rPr>
          <w:rFonts w:ascii="Arial" w:hAnsi="Arial" w:cs="Arial"/>
          <w:b/>
          <w:sz w:val="22"/>
          <w:szCs w:val="22"/>
          <w:highlight w:val="yellow"/>
          <w:u w:val="single"/>
          <w:lang w:val="nl-NL"/>
        </w:rPr>
        <w:t>aankleden</w:t>
      </w:r>
      <w:r w:rsidRPr="00710268">
        <w:rPr>
          <w:rFonts w:ascii="Arial" w:hAnsi="Arial" w:cs="Arial"/>
          <w:sz w:val="22"/>
          <w:szCs w:val="22"/>
          <w:highlight w:val="yellow"/>
          <w:lang w:val="nl-NL"/>
        </w:rPr>
        <w:t>. Gelieve strikt aan deze regeling te houden om chaos te vermijden</w:t>
      </w:r>
      <w:r w:rsidRPr="0039112F">
        <w:rPr>
          <w:rFonts w:ascii="Arial" w:hAnsi="Arial" w:cs="Arial"/>
          <w:sz w:val="22"/>
          <w:szCs w:val="22"/>
          <w:lang w:val="nl-NL"/>
        </w:rPr>
        <w:t xml:space="preserve">. </w:t>
      </w:r>
    </w:p>
    <w:p w:rsidR="008419B0" w:rsidRDefault="008419B0" w:rsidP="00710268">
      <w:pPr>
        <w:ind w:left="360"/>
        <w:rPr>
          <w:rFonts w:ascii="Arial" w:hAnsi="Arial" w:cs="Arial"/>
          <w:sz w:val="22"/>
          <w:szCs w:val="22"/>
          <w:lang w:val="nl-NL"/>
        </w:rPr>
      </w:pPr>
    </w:p>
    <w:p w:rsidR="00710268" w:rsidRDefault="00710268" w:rsidP="00710268">
      <w:pPr>
        <w:ind w:left="360"/>
        <w:rPr>
          <w:rFonts w:ascii="Arial" w:hAnsi="Arial" w:cs="Arial"/>
          <w:sz w:val="22"/>
          <w:szCs w:val="22"/>
          <w:lang w:val="nl-NL"/>
        </w:rPr>
      </w:pPr>
      <w:r w:rsidRPr="0039112F">
        <w:rPr>
          <w:rFonts w:ascii="Arial" w:hAnsi="Arial" w:cs="Arial"/>
          <w:sz w:val="22"/>
          <w:szCs w:val="22"/>
          <w:lang w:val="nl-NL"/>
        </w:rPr>
        <w:t>Gelieve de kleedkamers proper,net en leeg achter te laten voor de volgende ploeg.</w:t>
      </w:r>
    </w:p>
    <w:p w:rsidR="00710268" w:rsidRDefault="00710268" w:rsidP="00710268">
      <w:pPr>
        <w:ind w:left="360"/>
        <w:rPr>
          <w:rFonts w:ascii="Arial" w:hAnsi="Arial" w:cs="Arial"/>
          <w:sz w:val="22"/>
          <w:szCs w:val="22"/>
          <w:lang w:val="nl-NL"/>
        </w:rPr>
      </w:pPr>
    </w:p>
    <w:p w:rsidR="008419B0" w:rsidRDefault="008419B0" w:rsidP="00710268">
      <w:pPr>
        <w:ind w:left="360"/>
        <w:rPr>
          <w:rFonts w:ascii="Arial" w:hAnsi="Arial" w:cs="Arial"/>
          <w:sz w:val="22"/>
          <w:szCs w:val="22"/>
          <w:lang w:val="nl-NL"/>
        </w:rPr>
      </w:pPr>
    </w:p>
    <w:p w:rsidR="00710268" w:rsidRDefault="00710268" w:rsidP="00710268">
      <w:pPr>
        <w:ind w:left="360"/>
        <w:rPr>
          <w:rFonts w:ascii="Arial" w:hAnsi="Arial" w:cs="Arial"/>
          <w:sz w:val="22"/>
          <w:szCs w:val="22"/>
          <w:lang w:val="nl-NL"/>
        </w:rPr>
      </w:pPr>
      <w:r>
        <w:rPr>
          <w:rFonts w:ascii="Arial" w:hAnsi="Arial" w:cs="Arial"/>
          <w:sz w:val="22"/>
          <w:szCs w:val="22"/>
          <w:lang w:val="nl-NL"/>
        </w:rPr>
        <w:t>Kleedkamer 1 :</w:t>
      </w:r>
    </w:p>
    <w:p w:rsidR="00710268" w:rsidRDefault="00710268" w:rsidP="00710268">
      <w:pPr>
        <w:ind w:left="360"/>
        <w:rPr>
          <w:rFonts w:ascii="Arial" w:hAnsi="Arial" w:cs="Arial"/>
          <w:sz w:val="22"/>
          <w:szCs w:val="22"/>
          <w:lang w:val="nl-NL"/>
        </w:rPr>
      </w:pPr>
    </w:p>
    <w:p w:rsidR="00710268" w:rsidRDefault="00710268" w:rsidP="00710268">
      <w:pPr>
        <w:ind w:left="360"/>
        <w:rPr>
          <w:rFonts w:ascii="Arial" w:hAnsi="Arial" w:cs="Arial"/>
          <w:sz w:val="22"/>
          <w:szCs w:val="22"/>
          <w:lang w:val="nl-NL"/>
        </w:rPr>
      </w:pPr>
      <w:r>
        <w:rPr>
          <w:rFonts w:ascii="Arial" w:hAnsi="Arial" w:cs="Arial"/>
          <w:sz w:val="22"/>
          <w:szCs w:val="22"/>
          <w:lang w:val="nl-NL"/>
        </w:rPr>
        <w:t>09u30 tem 09u45: Cercle Brugge</w:t>
      </w:r>
      <w:r w:rsidR="006A08C8">
        <w:rPr>
          <w:rFonts w:ascii="Arial" w:hAnsi="Arial" w:cs="Arial"/>
          <w:sz w:val="22"/>
          <w:szCs w:val="22"/>
          <w:lang w:val="nl-NL"/>
        </w:rPr>
        <w:t xml:space="preserve"> 2</w:t>
      </w:r>
      <w:r>
        <w:rPr>
          <w:rFonts w:ascii="Arial" w:hAnsi="Arial" w:cs="Arial"/>
          <w:sz w:val="22"/>
          <w:szCs w:val="22"/>
          <w:lang w:val="nl-NL"/>
        </w:rPr>
        <w:t xml:space="preserve"> en Club Brugge</w:t>
      </w:r>
    </w:p>
    <w:p w:rsidR="00710268" w:rsidRDefault="00710268" w:rsidP="00710268">
      <w:pPr>
        <w:ind w:left="360"/>
        <w:rPr>
          <w:rFonts w:ascii="Arial" w:hAnsi="Arial" w:cs="Arial"/>
          <w:sz w:val="22"/>
          <w:szCs w:val="22"/>
          <w:lang w:val="nl-NL"/>
        </w:rPr>
      </w:pPr>
      <w:r>
        <w:rPr>
          <w:rFonts w:ascii="Arial" w:hAnsi="Arial" w:cs="Arial"/>
          <w:sz w:val="22"/>
          <w:szCs w:val="22"/>
          <w:lang w:val="nl-NL"/>
        </w:rPr>
        <w:t xml:space="preserve">09u50 tem 10u05: </w:t>
      </w:r>
      <w:r w:rsidR="006A08C8">
        <w:rPr>
          <w:rFonts w:ascii="Arial" w:hAnsi="Arial" w:cs="Arial"/>
          <w:sz w:val="22"/>
          <w:szCs w:val="22"/>
          <w:lang w:val="nl-NL"/>
        </w:rPr>
        <w:t>Waasland Beveren en Cercle Brugge 1</w:t>
      </w:r>
    </w:p>
    <w:p w:rsidR="00710268" w:rsidRDefault="00710268" w:rsidP="00710268">
      <w:pPr>
        <w:ind w:left="360"/>
        <w:rPr>
          <w:rFonts w:ascii="Arial" w:hAnsi="Arial" w:cs="Arial"/>
          <w:sz w:val="22"/>
          <w:szCs w:val="22"/>
          <w:lang w:val="nl-NL"/>
        </w:rPr>
      </w:pPr>
      <w:r>
        <w:rPr>
          <w:rFonts w:ascii="Arial" w:hAnsi="Arial" w:cs="Arial"/>
          <w:sz w:val="22"/>
          <w:szCs w:val="22"/>
          <w:lang w:val="nl-NL"/>
        </w:rPr>
        <w:t>10u10 tem 10u25: AA Gent en FC Antwerp</w:t>
      </w:r>
    </w:p>
    <w:p w:rsidR="00710268" w:rsidRDefault="00710268" w:rsidP="00710268">
      <w:pPr>
        <w:ind w:left="360"/>
        <w:rPr>
          <w:rFonts w:ascii="Arial" w:hAnsi="Arial" w:cs="Arial"/>
          <w:sz w:val="22"/>
          <w:szCs w:val="22"/>
          <w:lang w:val="nl-NL"/>
        </w:rPr>
      </w:pPr>
    </w:p>
    <w:p w:rsidR="00710268" w:rsidRDefault="00710268" w:rsidP="00710268">
      <w:pPr>
        <w:ind w:left="360"/>
        <w:rPr>
          <w:rFonts w:ascii="Arial" w:hAnsi="Arial" w:cs="Arial"/>
          <w:sz w:val="22"/>
          <w:szCs w:val="22"/>
          <w:lang w:val="nl-NL"/>
        </w:rPr>
      </w:pPr>
      <w:r>
        <w:rPr>
          <w:rFonts w:ascii="Arial" w:hAnsi="Arial" w:cs="Arial"/>
          <w:sz w:val="22"/>
          <w:szCs w:val="22"/>
          <w:lang w:val="nl-NL"/>
        </w:rPr>
        <w:t>Kleedkamer 2 :</w:t>
      </w:r>
    </w:p>
    <w:p w:rsidR="00710268" w:rsidRDefault="00710268" w:rsidP="00710268">
      <w:pPr>
        <w:ind w:left="360"/>
        <w:rPr>
          <w:rFonts w:ascii="Arial" w:hAnsi="Arial" w:cs="Arial"/>
          <w:sz w:val="22"/>
          <w:szCs w:val="22"/>
          <w:lang w:val="nl-NL"/>
        </w:rPr>
      </w:pPr>
    </w:p>
    <w:p w:rsidR="00710268" w:rsidRDefault="00710268" w:rsidP="00710268">
      <w:pPr>
        <w:ind w:left="360"/>
        <w:rPr>
          <w:rFonts w:ascii="Arial" w:hAnsi="Arial" w:cs="Arial"/>
          <w:sz w:val="22"/>
          <w:szCs w:val="22"/>
          <w:lang w:val="nl-NL"/>
        </w:rPr>
      </w:pPr>
      <w:r>
        <w:rPr>
          <w:rFonts w:ascii="Arial" w:hAnsi="Arial" w:cs="Arial"/>
          <w:sz w:val="22"/>
          <w:szCs w:val="22"/>
          <w:lang w:val="nl-NL"/>
        </w:rPr>
        <w:t>09u30 tem 09u45: Zulte Waregem en SK Deinze</w:t>
      </w:r>
    </w:p>
    <w:p w:rsidR="00710268" w:rsidRDefault="00710268" w:rsidP="00710268">
      <w:pPr>
        <w:ind w:left="360"/>
        <w:rPr>
          <w:rFonts w:ascii="Arial" w:hAnsi="Arial" w:cs="Arial"/>
          <w:sz w:val="22"/>
          <w:szCs w:val="22"/>
          <w:lang w:val="nl-NL"/>
        </w:rPr>
      </w:pPr>
      <w:r>
        <w:rPr>
          <w:rFonts w:ascii="Arial" w:hAnsi="Arial" w:cs="Arial"/>
          <w:sz w:val="22"/>
          <w:szCs w:val="22"/>
          <w:lang w:val="nl-NL"/>
        </w:rPr>
        <w:t xml:space="preserve">09u50 tem 10u05: </w:t>
      </w:r>
      <w:r w:rsidR="006A08C8">
        <w:rPr>
          <w:rFonts w:ascii="Arial" w:hAnsi="Arial" w:cs="Arial"/>
          <w:sz w:val="22"/>
          <w:szCs w:val="22"/>
          <w:lang w:val="nl-NL"/>
        </w:rPr>
        <w:t>KV Oostende en Olsa Brakel</w:t>
      </w:r>
    </w:p>
    <w:p w:rsidR="00710268" w:rsidRDefault="00710268" w:rsidP="00710268">
      <w:pPr>
        <w:ind w:left="360"/>
        <w:rPr>
          <w:rFonts w:ascii="Arial" w:hAnsi="Arial" w:cs="Arial"/>
          <w:sz w:val="22"/>
          <w:szCs w:val="22"/>
          <w:lang w:val="nl-NL"/>
        </w:rPr>
      </w:pPr>
      <w:r>
        <w:rPr>
          <w:rFonts w:ascii="Arial" w:hAnsi="Arial" w:cs="Arial"/>
          <w:sz w:val="22"/>
          <w:szCs w:val="22"/>
          <w:lang w:val="nl-NL"/>
        </w:rPr>
        <w:t>10u10 tem 10u25: RC Genk en KFC Duffel</w:t>
      </w:r>
    </w:p>
    <w:p w:rsidR="00710268" w:rsidRDefault="00710268" w:rsidP="00710268">
      <w:pPr>
        <w:ind w:left="360"/>
        <w:rPr>
          <w:rFonts w:ascii="Arial" w:hAnsi="Arial" w:cs="Arial"/>
          <w:sz w:val="22"/>
          <w:szCs w:val="22"/>
          <w:lang w:val="nl-NL"/>
        </w:rPr>
      </w:pPr>
    </w:p>
    <w:p w:rsidR="00710268" w:rsidRDefault="00710268" w:rsidP="00710268">
      <w:pPr>
        <w:ind w:left="360"/>
        <w:rPr>
          <w:rFonts w:ascii="Arial" w:hAnsi="Arial" w:cs="Arial"/>
          <w:sz w:val="22"/>
          <w:szCs w:val="22"/>
          <w:lang w:val="nl-NL"/>
        </w:rPr>
      </w:pPr>
      <w:r>
        <w:rPr>
          <w:rFonts w:ascii="Arial" w:hAnsi="Arial" w:cs="Arial"/>
          <w:sz w:val="22"/>
          <w:szCs w:val="22"/>
          <w:lang w:val="nl-NL"/>
        </w:rPr>
        <w:t>Kleedkamer 3 :</w:t>
      </w:r>
    </w:p>
    <w:p w:rsidR="00710268" w:rsidRDefault="00710268" w:rsidP="00710268">
      <w:pPr>
        <w:ind w:left="360"/>
        <w:rPr>
          <w:rFonts w:ascii="Arial" w:hAnsi="Arial" w:cs="Arial"/>
          <w:sz w:val="22"/>
          <w:szCs w:val="22"/>
          <w:lang w:val="nl-NL"/>
        </w:rPr>
      </w:pPr>
    </w:p>
    <w:p w:rsidR="00710268" w:rsidRDefault="00710268" w:rsidP="00710268">
      <w:pPr>
        <w:ind w:left="360"/>
        <w:rPr>
          <w:rFonts w:ascii="Arial" w:hAnsi="Arial" w:cs="Arial"/>
          <w:sz w:val="22"/>
          <w:szCs w:val="22"/>
          <w:lang w:val="nl-NL"/>
        </w:rPr>
      </w:pPr>
      <w:r>
        <w:rPr>
          <w:rFonts w:ascii="Arial" w:hAnsi="Arial" w:cs="Arial"/>
          <w:sz w:val="22"/>
          <w:szCs w:val="22"/>
          <w:lang w:val="nl-NL"/>
        </w:rPr>
        <w:t xml:space="preserve">09u30 tem 09u45: </w:t>
      </w:r>
      <w:r w:rsidR="00891982">
        <w:rPr>
          <w:rFonts w:ascii="Arial" w:hAnsi="Arial" w:cs="Arial"/>
          <w:sz w:val="22"/>
          <w:szCs w:val="22"/>
          <w:lang w:val="nl-NL"/>
        </w:rPr>
        <w:t>SK Roeselare en RC Waregem</w:t>
      </w:r>
    </w:p>
    <w:p w:rsidR="00710268" w:rsidRDefault="00710268" w:rsidP="00710268">
      <w:pPr>
        <w:ind w:left="360"/>
        <w:rPr>
          <w:rFonts w:ascii="Arial" w:hAnsi="Arial" w:cs="Arial"/>
          <w:sz w:val="22"/>
          <w:szCs w:val="22"/>
          <w:lang w:val="nl-NL"/>
        </w:rPr>
      </w:pPr>
      <w:r>
        <w:rPr>
          <w:rFonts w:ascii="Arial" w:hAnsi="Arial" w:cs="Arial"/>
          <w:sz w:val="22"/>
          <w:szCs w:val="22"/>
          <w:lang w:val="nl-NL"/>
        </w:rPr>
        <w:t xml:space="preserve">09u50 tem 10u05: </w:t>
      </w:r>
      <w:r w:rsidR="006A08C8">
        <w:rPr>
          <w:rFonts w:ascii="Arial" w:hAnsi="Arial" w:cs="Arial"/>
          <w:sz w:val="22"/>
          <w:szCs w:val="22"/>
          <w:lang w:val="nl-NL"/>
        </w:rPr>
        <w:t>Torhout 1 en Torhout 2</w:t>
      </w:r>
    </w:p>
    <w:p w:rsidR="00710268" w:rsidRDefault="00710268" w:rsidP="00710268">
      <w:pPr>
        <w:ind w:left="360"/>
        <w:rPr>
          <w:rFonts w:ascii="Arial" w:hAnsi="Arial" w:cs="Arial"/>
          <w:sz w:val="22"/>
          <w:szCs w:val="22"/>
          <w:lang w:val="nl-NL"/>
        </w:rPr>
      </w:pPr>
    </w:p>
    <w:p w:rsidR="00710268" w:rsidRDefault="00710268" w:rsidP="00710268">
      <w:pPr>
        <w:ind w:left="360"/>
        <w:rPr>
          <w:rFonts w:ascii="Arial" w:hAnsi="Arial" w:cs="Arial"/>
          <w:sz w:val="22"/>
          <w:szCs w:val="22"/>
          <w:lang w:val="nl-NL"/>
        </w:rPr>
      </w:pPr>
      <w:r>
        <w:rPr>
          <w:rFonts w:ascii="Arial" w:hAnsi="Arial" w:cs="Arial"/>
          <w:sz w:val="22"/>
          <w:szCs w:val="22"/>
          <w:lang w:val="nl-NL"/>
        </w:rPr>
        <w:t>Kleedkamer 4 :</w:t>
      </w:r>
    </w:p>
    <w:p w:rsidR="00710268" w:rsidRDefault="00710268" w:rsidP="00710268">
      <w:pPr>
        <w:ind w:left="360"/>
        <w:rPr>
          <w:rFonts w:ascii="Arial" w:hAnsi="Arial" w:cs="Arial"/>
          <w:sz w:val="22"/>
          <w:szCs w:val="22"/>
          <w:lang w:val="nl-NL"/>
        </w:rPr>
      </w:pPr>
    </w:p>
    <w:p w:rsidR="00710268" w:rsidRDefault="00710268" w:rsidP="00710268">
      <w:pPr>
        <w:ind w:left="360"/>
        <w:rPr>
          <w:rFonts w:ascii="Arial" w:hAnsi="Arial" w:cs="Arial"/>
          <w:sz w:val="22"/>
          <w:szCs w:val="22"/>
          <w:lang w:val="nl-NL"/>
        </w:rPr>
      </w:pPr>
      <w:r>
        <w:rPr>
          <w:rFonts w:ascii="Arial" w:hAnsi="Arial" w:cs="Arial"/>
          <w:sz w:val="22"/>
          <w:szCs w:val="22"/>
          <w:lang w:val="nl-NL"/>
        </w:rPr>
        <w:t xml:space="preserve">09u30 tem 09u45: </w:t>
      </w:r>
      <w:r w:rsidR="00891982">
        <w:rPr>
          <w:rFonts w:ascii="Arial" w:hAnsi="Arial" w:cs="Arial"/>
          <w:sz w:val="22"/>
          <w:szCs w:val="22"/>
          <w:lang w:val="nl-NL"/>
        </w:rPr>
        <w:t>Eendracht Aalter en WSL Lotenhulle</w:t>
      </w:r>
    </w:p>
    <w:p w:rsidR="00710268" w:rsidRDefault="00710268" w:rsidP="00710268">
      <w:pPr>
        <w:ind w:left="360"/>
        <w:rPr>
          <w:rFonts w:ascii="Arial" w:hAnsi="Arial" w:cs="Arial"/>
          <w:sz w:val="22"/>
          <w:szCs w:val="22"/>
          <w:lang w:val="nl-NL"/>
        </w:rPr>
      </w:pPr>
      <w:r>
        <w:rPr>
          <w:rFonts w:ascii="Arial" w:hAnsi="Arial" w:cs="Arial"/>
          <w:sz w:val="22"/>
          <w:szCs w:val="22"/>
          <w:lang w:val="nl-NL"/>
        </w:rPr>
        <w:t xml:space="preserve">09u50 tem 10u05: </w:t>
      </w:r>
      <w:r w:rsidR="006A08C8">
        <w:rPr>
          <w:rFonts w:ascii="Arial" w:hAnsi="Arial" w:cs="Arial"/>
          <w:sz w:val="22"/>
          <w:szCs w:val="22"/>
          <w:lang w:val="nl-NL"/>
        </w:rPr>
        <w:t>Harelkbeke en Sparta Petegem</w:t>
      </w:r>
    </w:p>
    <w:p w:rsidR="00710268" w:rsidRDefault="00710268" w:rsidP="00710268">
      <w:pPr>
        <w:pStyle w:val="Lijstalinea"/>
        <w:rPr>
          <w:rFonts w:ascii="Arial" w:hAnsi="Arial" w:cs="Arial"/>
          <w:sz w:val="22"/>
          <w:szCs w:val="22"/>
          <w:u w:val="single"/>
          <w:lang w:val="nl-NL"/>
        </w:rPr>
      </w:pPr>
    </w:p>
    <w:p w:rsidR="00710268" w:rsidRDefault="00710268" w:rsidP="00710268">
      <w:pPr>
        <w:pStyle w:val="Lijstalinea"/>
        <w:rPr>
          <w:rFonts w:ascii="Arial" w:hAnsi="Arial" w:cs="Arial"/>
          <w:sz w:val="22"/>
          <w:szCs w:val="22"/>
          <w:u w:val="single"/>
          <w:lang w:val="nl-NL"/>
        </w:rPr>
      </w:pPr>
    </w:p>
    <w:p w:rsidR="00710268" w:rsidRDefault="00710268" w:rsidP="00710268">
      <w:pPr>
        <w:pStyle w:val="Lijstalinea"/>
        <w:rPr>
          <w:rFonts w:ascii="Arial" w:hAnsi="Arial" w:cs="Arial"/>
          <w:sz w:val="22"/>
          <w:szCs w:val="22"/>
          <w:u w:val="single"/>
          <w:lang w:val="nl-NL"/>
        </w:rPr>
      </w:pPr>
    </w:p>
    <w:p w:rsidR="00710268" w:rsidRDefault="00710268" w:rsidP="00710268">
      <w:pPr>
        <w:pStyle w:val="Lijstalinea"/>
        <w:rPr>
          <w:rFonts w:ascii="Arial" w:hAnsi="Arial" w:cs="Arial"/>
          <w:sz w:val="22"/>
          <w:szCs w:val="22"/>
          <w:u w:val="single"/>
          <w:lang w:val="nl-NL"/>
        </w:rPr>
      </w:pPr>
    </w:p>
    <w:p w:rsidR="00710268" w:rsidRDefault="00710268" w:rsidP="00710268">
      <w:pPr>
        <w:pStyle w:val="Lijstalinea"/>
        <w:rPr>
          <w:rFonts w:ascii="Arial" w:hAnsi="Arial" w:cs="Arial"/>
          <w:sz w:val="22"/>
          <w:szCs w:val="22"/>
          <w:u w:val="single"/>
          <w:lang w:val="nl-NL"/>
        </w:rPr>
      </w:pPr>
    </w:p>
    <w:p w:rsidR="00710268" w:rsidRDefault="00710268" w:rsidP="00710268">
      <w:pPr>
        <w:pStyle w:val="Lijstalinea"/>
        <w:rPr>
          <w:rFonts w:ascii="Arial" w:hAnsi="Arial" w:cs="Arial"/>
          <w:sz w:val="22"/>
          <w:szCs w:val="22"/>
          <w:u w:val="single"/>
          <w:lang w:val="nl-NL"/>
        </w:rPr>
      </w:pPr>
    </w:p>
    <w:p w:rsidR="00710268" w:rsidRDefault="00710268" w:rsidP="00710268">
      <w:pPr>
        <w:pStyle w:val="Lijstalinea"/>
        <w:rPr>
          <w:rFonts w:ascii="Arial" w:hAnsi="Arial" w:cs="Arial"/>
          <w:sz w:val="22"/>
          <w:szCs w:val="22"/>
          <w:u w:val="single"/>
          <w:lang w:val="nl-NL"/>
        </w:rPr>
      </w:pPr>
    </w:p>
    <w:p w:rsidR="00710268" w:rsidRDefault="00710268" w:rsidP="00710268">
      <w:pPr>
        <w:pStyle w:val="Lijstalinea"/>
        <w:rPr>
          <w:rFonts w:ascii="Arial" w:hAnsi="Arial" w:cs="Arial"/>
          <w:sz w:val="22"/>
          <w:szCs w:val="22"/>
          <w:u w:val="single"/>
          <w:lang w:val="nl-NL"/>
        </w:rPr>
      </w:pPr>
    </w:p>
    <w:p w:rsidR="00731A41" w:rsidRPr="002D1F6D" w:rsidRDefault="00731A41" w:rsidP="00731A41">
      <w:pPr>
        <w:pStyle w:val="Lijstalinea"/>
        <w:numPr>
          <w:ilvl w:val="0"/>
          <w:numId w:val="2"/>
        </w:numPr>
        <w:rPr>
          <w:rFonts w:ascii="Arial" w:hAnsi="Arial" w:cs="Arial"/>
          <w:sz w:val="22"/>
          <w:szCs w:val="22"/>
          <w:u w:val="single"/>
          <w:lang w:val="nl-NL"/>
        </w:rPr>
      </w:pPr>
      <w:r w:rsidRPr="002D1F6D">
        <w:rPr>
          <w:rFonts w:ascii="Arial" w:hAnsi="Arial" w:cs="Arial"/>
          <w:sz w:val="22"/>
          <w:szCs w:val="22"/>
          <w:u w:val="single"/>
          <w:lang w:val="nl-NL"/>
        </w:rPr>
        <w:t>Reglemen</w:t>
      </w:r>
      <w:r w:rsidR="00EE615E">
        <w:rPr>
          <w:rFonts w:ascii="Arial" w:hAnsi="Arial" w:cs="Arial"/>
          <w:sz w:val="22"/>
          <w:szCs w:val="22"/>
          <w:u w:val="single"/>
          <w:lang w:val="nl-NL"/>
        </w:rPr>
        <w:t>t nationaal tornooi U8 op zaterdag 17</w:t>
      </w:r>
      <w:r w:rsidRPr="002D1F6D">
        <w:rPr>
          <w:rFonts w:ascii="Arial" w:hAnsi="Arial" w:cs="Arial"/>
          <w:sz w:val="22"/>
          <w:szCs w:val="22"/>
          <w:u w:val="single"/>
          <w:lang w:val="nl-NL"/>
        </w:rPr>
        <w:t xml:space="preserve"> augustus </w:t>
      </w:r>
      <w:r w:rsidR="00EE615E">
        <w:rPr>
          <w:rFonts w:ascii="Arial" w:hAnsi="Arial" w:cs="Arial"/>
          <w:sz w:val="22"/>
          <w:szCs w:val="22"/>
          <w:u w:val="single"/>
          <w:lang w:val="nl-NL"/>
        </w:rPr>
        <w:t>2013</w:t>
      </w:r>
    </w:p>
    <w:p w:rsidR="00731A41" w:rsidRPr="002D1F6D" w:rsidRDefault="00731A41" w:rsidP="00731A41">
      <w:pPr>
        <w:pStyle w:val="Lijstalinea"/>
        <w:rPr>
          <w:rFonts w:ascii="Arial" w:hAnsi="Arial" w:cs="Arial"/>
          <w:sz w:val="22"/>
          <w:szCs w:val="22"/>
          <w:u w:val="single"/>
          <w:lang w:val="nl-NL"/>
        </w:rPr>
      </w:pPr>
    </w:p>
    <w:p w:rsidR="007641D4" w:rsidRPr="002D1F6D" w:rsidRDefault="007641D4" w:rsidP="007641D4">
      <w:pPr>
        <w:autoSpaceDE w:val="0"/>
        <w:autoSpaceDN w:val="0"/>
        <w:adjustRightInd w:val="0"/>
        <w:rPr>
          <w:rFonts w:ascii="Arial" w:hAnsi="Arial" w:cs="Arial"/>
          <w:color w:val="0000FF"/>
          <w:sz w:val="22"/>
          <w:szCs w:val="22"/>
        </w:rPr>
      </w:pPr>
    </w:p>
    <w:p w:rsidR="007641D4" w:rsidRPr="002D1F6D" w:rsidRDefault="00AF4A37" w:rsidP="00722940">
      <w:pPr>
        <w:autoSpaceDE w:val="0"/>
        <w:autoSpaceDN w:val="0"/>
        <w:adjustRightInd w:val="0"/>
        <w:ind w:firstLine="360"/>
        <w:rPr>
          <w:rFonts w:ascii="Arial" w:hAnsi="Arial" w:cs="Arial"/>
          <w:color w:val="000000"/>
          <w:sz w:val="22"/>
          <w:szCs w:val="22"/>
        </w:rPr>
      </w:pPr>
      <w:r>
        <w:rPr>
          <w:rFonts w:ascii="Arial" w:hAnsi="Arial" w:cs="Arial"/>
          <w:color w:val="000000"/>
          <w:sz w:val="22"/>
          <w:szCs w:val="22"/>
        </w:rPr>
        <w:t xml:space="preserve">1. Benaming: 3 </w:t>
      </w:r>
      <w:r w:rsidR="00EE615E">
        <w:rPr>
          <w:rFonts w:ascii="Arial" w:hAnsi="Arial" w:cs="Arial"/>
          <w:color w:val="000000"/>
          <w:sz w:val="22"/>
          <w:szCs w:val="22"/>
        </w:rPr>
        <w:t>d</w:t>
      </w:r>
      <w:r w:rsidR="007641D4" w:rsidRPr="002D1F6D">
        <w:rPr>
          <w:rFonts w:ascii="Arial" w:hAnsi="Arial" w:cs="Arial"/>
          <w:color w:val="000000"/>
          <w:sz w:val="22"/>
          <w:szCs w:val="22"/>
        </w:rPr>
        <w:t>e nationaal tornooi voor U8-ploegen</w:t>
      </w:r>
      <w:r w:rsidR="00ED7FF4" w:rsidRPr="002D1F6D">
        <w:rPr>
          <w:rFonts w:ascii="Arial" w:hAnsi="Arial" w:cs="Arial"/>
          <w:color w:val="000000"/>
          <w:sz w:val="22"/>
          <w:szCs w:val="22"/>
        </w:rPr>
        <w:t xml:space="preserve"> WSL Lotenhulle</w:t>
      </w:r>
    </w:p>
    <w:p w:rsidR="007641D4" w:rsidRPr="002D1F6D" w:rsidRDefault="007641D4" w:rsidP="007641D4">
      <w:pPr>
        <w:autoSpaceDE w:val="0"/>
        <w:autoSpaceDN w:val="0"/>
        <w:adjustRightInd w:val="0"/>
        <w:rPr>
          <w:rFonts w:ascii="Arial" w:hAnsi="Arial" w:cs="Arial"/>
          <w:color w:val="000000"/>
          <w:sz w:val="22"/>
          <w:szCs w:val="22"/>
        </w:rPr>
      </w:pPr>
    </w:p>
    <w:p w:rsidR="007641D4" w:rsidRPr="002D1F6D" w:rsidRDefault="007641D4" w:rsidP="00722940">
      <w:pPr>
        <w:autoSpaceDE w:val="0"/>
        <w:autoSpaceDN w:val="0"/>
        <w:adjustRightInd w:val="0"/>
        <w:ind w:firstLine="360"/>
        <w:rPr>
          <w:rFonts w:ascii="Arial" w:hAnsi="Arial" w:cs="Arial"/>
          <w:color w:val="000000"/>
          <w:sz w:val="22"/>
          <w:szCs w:val="22"/>
        </w:rPr>
      </w:pPr>
      <w:r w:rsidRPr="002D1F6D">
        <w:rPr>
          <w:rFonts w:ascii="Arial" w:hAnsi="Arial" w:cs="Arial"/>
          <w:color w:val="000000"/>
          <w:sz w:val="22"/>
          <w:szCs w:val="22"/>
        </w:rPr>
        <w:t>2. Toegelaten spelers:</w:t>
      </w:r>
      <w:r w:rsidR="006A08C8">
        <w:rPr>
          <w:rFonts w:ascii="Arial" w:hAnsi="Arial" w:cs="Arial"/>
          <w:color w:val="000000"/>
          <w:sz w:val="22"/>
          <w:szCs w:val="22"/>
        </w:rPr>
        <w:t xml:space="preserve"> spelers die tot de categorie U8</w:t>
      </w:r>
    </w:p>
    <w:p w:rsidR="009A1E0C" w:rsidRPr="002D1F6D" w:rsidRDefault="00AF4A37" w:rsidP="009A1E0C">
      <w:pPr>
        <w:autoSpaceDE w:val="0"/>
        <w:autoSpaceDN w:val="0"/>
        <w:adjustRightInd w:val="0"/>
        <w:ind w:firstLine="360"/>
        <w:rPr>
          <w:rFonts w:ascii="Arial" w:hAnsi="Arial" w:cs="Arial"/>
          <w:color w:val="000000"/>
          <w:sz w:val="22"/>
          <w:szCs w:val="22"/>
        </w:rPr>
      </w:pPr>
      <w:r>
        <w:rPr>
          <w:rFonts w:ascii="Arial" w:hAnsi="Arial" w:cs="Arial"/>
          <w:color w:val="000000"/>
          <w:sz w:val="22"/>
          <w:szCs w:val="22"/>
        </w:rPr>
        <w:t>(° 2007</w:t>
      </w:r>
      <w:r w:rsidR="007641D4" w:rsidRPr="002D1F6D">
        <w:rPr>
          <w:rFonts w:ascii="Arial" w:hAnsi="Arial" w:cs="Arial"/>
          <w:color w:val="000000"/>
          <w:sz w:val="22"/>
          <w:szCs w:val="22"/>
        </w:rPr>
        <w:t>) behoren volgens de leeftijdsgrens vastgesteld door de KBVB</w:t>
      </w:r>
    </w:p>
    <w:p w:rsidR="007641D4" w:rsidRPr="002D1F6D" w:rsidRDefault="007641D4" w:rsidP="007641D4">
      <w:pPr>
        <w:autoSpaceDE w:val="0"/>
        <w:autoSpaceDN w:val="0"/>
        <w:adjustRightInd w:val="0"/>
        <w:rPr>
          <w:rFonts w:ascii="Arial" w:hAnsi="Arial" w:cs="Arial"/>
          <w:color w:val="000000"/>
          <w:sz w:val="22"/>
          <w:szCs w:val="22"/>
        </w:rPr>
      </w:pPr>
    </w:p>
    <w:p w:rsidR="00AF4A37" w:rsidRPr="002D1F6D" w:rsidRDefault="007641D4" w:rsidP="00722940">
      <w:pPr>
        <w:autoSpaceDE w:val="0"/>
        <w:autoSpaceDN w:val="0"/>
        <w:adjustRightInd w:val="0"/>
        <w:ind w:firstLine="360"/>
        <w:rPr>
          <w:rFonts w:ascii="Arial" w:hAnsi="Arial" w:cs="Arial"/>
          <w:color w:val="000000"/>
          <w:sz w:val="22"/>
          <w:szCs w:val="22"/>
        </w:rPr>
      </w:pPr>
      <w:r w:rsidRPr="002D1F6D">
        <w:rPr>
          <w:rFonts w:ascii="Arial" w:hAnsi="Arial" w:cs="Arial"/>
          <w:color w:val="000000"/>
          <w:sz w:val="22"/>
          <w:szCs w:val="22"/>
        </w:rPr>
        <w:t>3. Vervangingen: Vervangen is doorlopend toegelaten</w:t>
      </w:r>
    </w:p>
    <w:p w:rsidR="007641D4" w:rsidRPr="002D1F6D" w:rsidRDefault="007641D4" w:rsidP="007641D4">
      <w:pPr>
        <w:autoSpaceDE w:val="0"/>
        <w:autoSpaceDN w:val="0"/>
        <w:adjustRightInd w:val="0"/>
        <w:rPr>
          <w:rFonts w:ascii="Arial" w:hAnsi="Arial" w:cs="Arial"/>
          <w:color w:val="000000"/>
          <w:sz w:val="22"/>
          <w:szCs w:val="22"/>
        </w:rPr>
      </w:pPr>
    </w:p>
    <w:p w:rsidR="00170871" w:rsidRPr="002D1F6D" w:rsidRDefault="00DA5C95" w:rsidP="00DA5C95">
      <w:pPr>
        <w:autoSpaceDE w:val="0"/>
        <w:autoSpaceDN w:val="0"/>
        <w:adjustRightInd w:val="0"/>
        <w:ind w:left="360"/>
        <w:rPr>
          <w:rFonts w:ascii="Arial" w:hAnsi="Arial" w:cs="Arial"/>
          <w:color w:val="000000"/>
          <w:sz w:val="22"/>
          <w:szCs w:val="22"/>
        </w:rPr>
      </w:pPr>
      <w:r w:rsidRPr="002D1F6D">
        <w:rPr>
          <w:rFonts w:ascii="Arial" w:hAnsi="Arial" w:cs="Arial"/>
          <w:color w:val="000000"/>
          <w:sz w:val="22"/>
          <w:szCs w:val="22"/>
        </w:rPr>
        <w:t>4.</w:t>
      </w:r>
      <w:r w:rsidR="007641D4" w:rsidRPr="002D1F6D">
        <w:rPr>
          <w:rFonts w:ascii="Arial" w:hAnsi="Arial" w:cs="Arial"/>
          <w:color w:val="000000"/>
          <w:sz w:val="22"/>
          <w:szCs w:val="22"/>
        </w:rPr>
        <w:t>Klassering: de klassering wordt bekomen door het toekennen van punten:</w:t>
      </w:r>
    </w:p>
    <w:p w:rsidR="007641D4" w:rsidRPr="002D1F6D" w:rsidRDefault="007641D4" w:rsidP="00722940">
      <w:pPr>
        <w:autoSpaceDE w:val="0"/>
        <w:autoSpaceDN w:val="0"/>
        <w:adjustRightInd w:val="0"/>
        <w:ind w:firstLine="360"/>
        <w:rPr>
          <w:rFonts w:ascii="Arial" w:hAnsi="Arial" w:cs="Arial"/>
          <w:color w:val="000000"/>
          <w:sz w:val="22"/>
          <w:szCs w:val="22"/>
        </w:rPr>
      </w:pPr>
      <w:r w:rsidRPr="002D1F6D">
        <w:rPr>
          <w:rFonts w:ascii="Arial" w:hAnsi="Arial" w:cs="Arial"/>
          <w:color w:val="000000"/>
          <w:sz w:val="22"/>
          <w:szCs w:val="22"/>
        </w:rPr>
        <w:t>* 3 punten bij winst</w:t>
      </w:r>
    </w:p>
    <w:p w:rsidR="007641D4" w:rsidRPr="002D1F6D" w:rsidRDefault="007641D4" w:rsidP="00722940">
      <w:pPr>
        <w:autoSpaceDE w:val="0"/>
        <w:autoSpaceDN w:val="0"/>
        <w:adjustRightInd w:val="0"/>
        <w:ind w:firstLine="360"/>
        <w:rPr>
          <w:rFonts w:ascii="Arial" w:hAnsi="Arial" w:cs="Arial"/>
          <w:color w:val="000000"/>
          <w:sz w:val="22"/>
          <w:szCs w:val="22"/>
        </w:rPr>
      </w:pPr>
      <w:r w:rsidRPr="002D1F6D">
        <w:rPr>
          <w:rFonts w:ascii="Arial" w:hAnsi="Arial" w:cs="Arial"/>
          <w:color w:val="000000"/>
          <w:sz w:val="22"/>
          <w:szCs w:val="22"/>
        </w:rPr>
        <w:t>* 2 punten bij gelijkspel met doelpunten</w:t>
      </w:r>
    </w:p>
    <w:p w:rsidR="007641D4" w:rsidRPr="002D1F6D" w:rsidRDefault="007641D4" w:rsidP="00722940">
      <w:pPr>
        <w:autoSpaceDE w:val="0"/>
        <w:autoSpaceDN w:val="0"/>
        <w:adjustRightInd w:val="0"/>
        <w:ind w:firstLine="360"/>
        <w:rPr>
          <w:rFonts w:ascii="Arial" w:hAnsi="Arial" w:cs="Arial"/>
          <w:color w:val="000000"/>
          <w:sz w:val="22"/>
          <w:szCs w:val="22"/>
        </w:rPr>
      </w:pPr>
      <w:r w:rsidRPr="002D1F6D">
        <w:rPr>
          <w:rFonts w:ascii="Arial" w:hAnsi="Arial" w:cs="Arial"/>
          <w:color w:val="000000"/>
          <w:sz w:val="22"/>
          <w:szCs w:val="22"/>
        </w:rPr>
        <w:t>* 1 punt bij gelijkspel zonder doelpunten</w:t>
      </w:r>
    </w:p>
    <w:p w:rsidR="007641D4" w:rsidRPr="002D1F6D" w:rsidRDefault="007641D4" w:rsidP="00722940">
      <w:pPr>
        <w:autoSpaceDE w:val="0"/>
        <w:autoSpaceDN w:val="0"/>
        <w:adjustRightInd w:val="0"/>
        <w:ind w:firstLine="360"/>
        <w:rPr>
          <w:rFonts w:ascii="Arial" w:hAnsi="Arial" w:cs="Arial"/>
          <w:color w:val="000000"/>
          <w:sz w:val="22"/>
          <w:szCs w:val="22"/>
        </w:rPr>
      </w:pPr>
      <w:r w:rsidRPr="002D1F6D">
        <w:rPr>
          <w:rFonts w:ascii="Arial" w:hAnsi="Arial" w:cs="Arial"/>
          <w:color w:val="000000"/>
          <w:sz w:val="22"/>
          <w:szCs w:val="22"/>
        </w:rPr>
        <w:t>* 0 punten bij verlies</w:t>
      </w:r>
    </w:p>
    <w:p w:rsidR="007641D4" w:rsidRPr="002D1F6D" w:rsidRDefault="007641D4" w:rsidP="007641D4">
      <w:pPr>
        <w:autoSpaceDE w:val="0"/>
        <w:autoSpaceDN w:val="0"/>
        <w:adjustRightInd w:val="0"/>
        <w:rPr>
          <w:rFonts w:ascii="Arial" w:hAnsi="Arial" w:cs="Arial"/>
          <w:color w:val="000000"/>
          <w:sz w:val="22"/>
          <w:szCs w:val="22"/>
        </w:rPr>
      </w:pPr>
    </w:p>
    <w:p w:rsidR="007641D4" w:rsidRPr="002D1F6D" w:rsidRDefault="00F8792C" w:rsidP="00722940">
      <w:pPr>
        <w:autoSpaceDE w:val="0"/>
        <w:autoSpaceDN w:val="0"/>
        <w:adjustRightInd w:val="0"/>
        <w:ind w:firstLine="360"/>
        <w:rPr>
          <w:rFonts w:ascii="Arial" w:hAnsi="Arial" w:cs="Arial"/>
          <w:color w:val="000000"/>
          <w:sz w:val="22"/>
          <w:szCs w:val="22"/>
        </w:rPr>
      </w:pPr>
      <w:r>
        <w:rPr>
          <w:rFonts w:ascii="Arial" w:hAnsi="Arial" w:cs="Arial"/>
          <w:color w:val="000000"/>
          <w:sz w:val="22"/>
          <w:szCs w:val="22"/>
        </w:rPr>
        <w:t>Bij gelijk aanta</w:t>
      </w:r>
      <w:r w:rsidR="007641D4" w:rsidRPr="002D1F6D">
        <w:rPr>
          <w:rFonts w:ascii="Arial" w:hAnsi="Arial" w:cs="Arial"/>
          <w:color w:val="000000"/>
          <w:sz w:val="22"/>
          <w:szCs w:val="22"/>
        </w:rPr>
        <w:t>l punten gelden achtereenvolgens volgende regels:</w:t>
      </w:r>
    </w:p>
    <w:p w:rsidR="007641D4" w:rsidRPr="002D1F6D" w:rsidRDefault="007641D4" w:rsidP="00722940">
      <w:pPr>
        <w:autoSpaceDE w:val="0"/>
        <w:autoSpaceDN w:val="0"/>
        <w:adjustRightInd w:val="0"/>
        <w:ind w:firstLine="360"/>
        <w:rPr>
          <w:rFonts w:ascii="Arial" w:hAnsi="Arial" w:cs="Arial"/>
          <w:color w:val="000000"/>
          <w:sz w:val="22"/>
          <w:szCs w:val="22"/>
        </w:rPr>
      </w:pPr>
      <w:r w:rsidRPr="002D1F6D">
        <w:rPr>
          <w:rFonts w:ascii="Arial" w:hAnsi="Arial" w:cs="Arial"/>
          <w:color w:val="000000"/>
          <w:sz w:val="22"/>
          <w:szCs w:val="22"/>
        </w:rPr>
        <w:t>* Aantal gemaakte doelpunten</w:t>
      </w:r>
    </w:p>
    <w:p w:rsidR="007641D4" w:rsidRPr="002D1F6D" w:rsidRDefault="007641D4" w:rsidP="00722940">
      <w:pPr>
        <w:autoSpaceDE w:val="0"/>
        <w:autoSpaceDN w:val="0"/>
        <w:adjustRightInd w:val="0"/>
        <w:ind w:firstLine="360"/>
        <w:rPr>
          <w:rFonts w:ascii="Arial" w:hAnsi="Arial" w:cs="Arial"/>
          <w:color w:val="000000"/>
          <w:sz w:val="22"/>
          <w:szCs w:val="22"/>
        </w:rPr>
      </w:pPr>
      <w:r w:rsidRPr="002D1F6D">
        <w:rPr>
          <w:rFonts w:ascii="Arial" w:hAnsi="Arial" w:cs="Arial"/>
          <w:color w:val="000000"/>
          <w:sz w:val="22"/>
          <w:szCs w:val="22"/>
        </w:rPr>
        <w:t>* Doelsaldo</w:t>
      </w:r>
    </w:p>
    <w:p w:rsidR="007641D4" w:rsidRPr="002D1F6D" w:rsidRDefault="007641D4" w:rsidP="00722940">
      <w:pPr>
        <w:autoSpaceDE w:val="0"/>
        <w:autoSpaceDN w:val="0"/>
        <w:adjustRightInd w:val="0"/>
        <w:ind w:firstLine="360"/>
        <w:rPr>
          <w:rFonts w:ascii="Arial" w:hAnsi="Arial" w:cs="Arial"/>
          <w:color w:val="000000"/>
          <w:sz w:val="22"/>
          <w:szCs w:val="22"/>
        </w:rPr>
      </w:pPr>
      <w:r w:rsidRPr="002D1F6D">
        <w:rPr>
          <w:rFonts w:ascii="Arial" w:hAnsi="Arial" w:cs="Arial"/>
          <w:color w:val="000000"/>
          <w:sz w:val="22"/>
          <w:szCs w:val="22"/>
        </w:rPr>
        <w:t>* Resultaat van onderling duel</w:t>
      </w:r>
    </w:p>
    <w:p w:rsidR="007641D4" w:rsidRPr="002D1F6D" w:rsidRDefault="007641D4" w:rsidP="00722940">
      <w:pPr>
        <w:autoSpaceDE w:val="0"/>
        <w:autoSpaceDN w:val="0"/>
        <w:adjustRightInd w:val="0"/>
        <w:ind w:firstLine="360"/>
        <w:rPr>
          <w:rFonts w:ascii="Arial" w:hAnsi="Arial" w:cs="Arial"/>
          <w:color w:val="000000"/>
          <w:sz w:val="22"/>
          <w:szCs w:val="22"/>
        </w:rPr>
      </w:pPr>
      <w:r w:rsidRPr="002D1F6D">
        <w:rPr>
          <w:rFonts w:ascii="Arial" w:hAnsi="Arial" w:cs="Arial"/>
          <w:color w:val="000000"/>
          <w:sz w:val="22"/>
          <w:szCs w:val="22"/>
        </w:rPr>
        <w:t>* Minst aantal doelpunten tegen</w:t>
      </w:r>
    </w:p>
    <w:p w:rsidR="007641D4" w:rsidRPr="002D1F6D" w:rsidRDefault="007641D4" w:rsidP="00722940">
      <w:pPr>
        <w:autoSpaceDE w:val="0"/>
        <w:autoSpaceDN w:val="0"/>
        <w:adjustRightInd w:val="0"/>
        <w:ind w:firstLine="360"/>
        <w:rPr>
          <w:rFonts w:ascii="Arial" w:hAnsi="Arial" w:cs="Arial"/>
          <w:color w:val="000000"/>
          <w:sz w:val="22"/>
          <w:szCs w:val="22"/>
        </w:rPr>
      </w:pPr>
      <w:r w:rsidRPr="002D1F6D">
        <w:rPr>
          <w:rFonts w:ascii="Arial" w:hAnsi="Arial" w:cs="Arial"/>
          <w:color w:val="000000"/>
          <w:sz w:val="22"/>
          <w:szCs w:val="22"/>
        </w:rPr>
        <w:t>* Het lot</w:t>
      </w:r>
    </w:p>
    <w:p w:rsidR="007641D4" w:rsidRPr="002D1F6D" w:rsidRDefault="007641D4" w:rsidP="007641D4">
      <w:pPr>
        <w:autoSpaceDE w:val="0"/>
        <w:autoSpaceDN w:val="0"/>
        <w:adjustRightInd w:val="0"/>
        <w:rPr>
          <w:rFonts w:ascii="Arial" w:hAnsi="Arial" w:cs="Arial"/>
          <w:color w:val="000000"/>
          <w:sz w:val="22"/>
          <w:szCs w:val="22"/>
        </w:rPr>
      </w:pPr>
    </w:p>
    <w:p w:rsidR="007641D4" w:rsidRPr="002D1F6D" w:rsidRDefault="007641D4" w:rsidP="00722940">
      <w:pPr>
        <w:autoSpaceDE w:val="0"/>
        <w:autoSpaceDN w:val="0"/>
        <w:adjustRightInd w:val="0"/>
        <w:ind w:firstLine="360"/>
        <w:rPr>
          <w:rFonts w:ascii="Arial" w:hAnsi="Arial" w:cs="Arial"/>
          <w:color w:val="000000"/>
          <w:sz w:val="22"/>
          <w:szCs w:val="22"/>
        </w:rPr>
      </w:pPr>
      <w:r w:rsidRPr="002D1F6D">
        <w:rPr>
          <w:rFonts w:ascii="Arial" w:hAnsi="Arial" w:cs="Arial"/>
          <w:color w:val="000000"/>
          <w:sz w:val="22"/>
          <w:szCs w:val="22"/>
        </w:rPr>
        <w:t xml:space="preserve">5. Scheidsrechters worden door de inrichtende club aangeduid. </w:t>
      </w:r>
    </w:p>
    <w:p w:rsidR="00F8792C" w:rsidRPr="002D1F6D" w:rsidRDefault="00F8792C" w:rsidP="007641D4">
      <w:pPr>
        <w:autoSpaceDE w:val="0"/>
        <w:autoSpaceDN w:val="0"/>
        <w:adjustRightInd w:val="0"/>
        <w:rPr>
          <w:rFonts w:ascii="Arial" w:hAnsi="Arial" w:cs="Arial"/>
          <w:color w:val="000000"/>
          <w:sz w:val="22"/>
          <w:szCs w:val="22"/>
        </w:rPr>
      </w:pPr>
    </w:p>
    <w:p w:rsidR="007641D4" w:rsidRPr="002D1F6D" w:rsidRDefault="00F8792C" w:rsidP="00722940">
      <w:pPr>
        <w:autoSpaceDE w:val="0"/>
        <w:autoSpaceDN w:val="0"/>
        <w:adjustRightInd w:val="0"/>
        <w:ind w:left="360"/>
        <w:rPr>
          <w:rFonts w:ascii="Arial" w:hAnsi="Arial" w:cs="Arial"/>
          <w:color w:val="000000"/>
          <w:sz w:val="22"/>
          <w:szCs w:val="22"/>
        </w:rPr>
      </w:pPr>
      <w:r>
        <w:rPr>
          <w:rFonts w:ascii="Arial" w:hAnsi="Arial" w:cs="Arial"/>
          <w:color w:val="000000"/>
          <w:sz w:val="22"/>
          <w:szCs w:val="22"/>
        </w:rPr>
        <w:t>6</w:t>
      </w:r>
      <w:r w:rsidR="007641D4" w:rsidRPr="002D1F6D">
        <w:rPr>
          <w:rFonts w:ascii="Arial" w:hAnsi="Arial" w:cs="Arial"/>
          <w:color w:val="000000"/>
          <w:sz w:val="22"/>
          <w:szCs w:val="22"/>
        </w:rPr>
        <w:t>. Forfait: per deelnemende ploeg en per wedstrijd 50€ vergoeding aan de inrichters te betalen. De forfaitcijfers zijn bepaald op 1-0 of 0-1 per wedstrijd, dit om de klassering niet te beïnvloeden.</w:t>
      </w:r>
    </w:p>
    <w:p w:rsidR="000A4B92" w:rsidRPr="002D1F6D" w:rsidRDefault="000A4B92" w:rsidP="00722940">
      <w:pPr>
        <w:autoSpaceDE w:val="0"/>
        <w:autoSpaceDN w:val="0"/>
        <w:adjustRightInd w:val="0"/>
        <w:ind w:left="360"/>
        <w:rPr>
          <w:rFonts w:ascii="Arial" w:hAnsi="Arial" w:cs="Arial"/>
          <w:color w:val="000000"/>
          <w:sz w:val="22"/>
          <w:szCs w:val="22"/>
        </w:rPr>
      </w:pPr>
    </w:p>
    <w:p w:rsidR="000A4B92" w:rsidRPr="002D1F6D" w:rsidRDefault="00F8792C" w:rsidP="00722940">
      <w:pPr>
        <w:autoSpaceDE w:val="0"/>
        <w:autoSpaceDN w:val="0"/>
        <w:adjustRightInd w:val="0"/>
        <w:ind w:left="360"/>
        <w:rPr>
          <w:rFonts w:ascii="Arial" w:hAnsi="Arial" w:cs="Arial"/>
          <w:color w:val="000000"/>
          <w:sz w:val="22"/>
          <w:szCs w:val="22"/>
        </w:rPr>
      </w:pPr>
      <w:r>
        <w:rPr>
          <w:rFonts w:ascii="Arial" w:hAnsi="Arial" w:cs="Arial"/>
          <w:color w:val="000000"/>
          <w:sz w:val="22"/>
          <w:szCs w:val="22"/>
        </w:rPr>
        <w:t>7</w:t>
      </w:r>
      <w:r w:rsidR="000A4B92" w:rsidRPr="002D1F6D">
        <w:rPr>
          <w:rFonts w:ascii="Arial" w:hAnsi="Arial" w:cs="Arial"/>
          <w:color w:val="000000"/>
          <w:sz w:val="22"/>
          <w:szCs w:val="22"/>
        </w:rPr>
        <w:t>.</w:t>
      </w:r>
      <w:r w:rsidR="000A4B92" w:rsidRPr="002D1F6D">
        <w:rPr>
          <w:rFonts w:ascii="Arial" w:hAnsi="Arial" w:cs="Arial"/>
          <w:sz w:val="22"/>
          <w:szCs w:val="22"/>
          <w:lang w:eastAsia="en-US"/>
        </w:rPr>
        <w:t xml:space="preserve"> Elke annulering van de inschrijving wordt gelijkgesteld met algemeen forfait en valt onder het vorige punt.</w:t>
      </w:r>
    </w:p>
    <w:p w:rsidR="007641D4" w:rsidRPr="002D1F6D" w:rsidRDefault="007641D4" w:rsidP="007641D4">
      <w:pPr>
        <w:autoSpaceDE w:val="0"/>
        <w:autoSpaceDN w:val="0"/>
        <w:adjustRightInd w:val="0"/>
        <w:rPr>
          <w:rFonts w:ascii="Arial" w:hAnsi="Arial" w:cs="Arial"/>
          <w:color w:val="000000"/>
          <w:sz w:val="22"/>
          <w:szCs w:val="22"/>
        </w:rPr>
      </w:pPr>
    </w:p>
    <w:p w:rsidR="007641D4" w:rsidRPr="002D1F6D" w:rsidRDefault="00F8792C" w:rsidP="00722940">
      <w:pPr>
        <w:autoSpaceDE w:val="0"/>
        <w:autoSpaceDN w:val="0"/>
        <w:adjustRightInd w:val="0"/>
        <w:ind w:left="360"/>
        <w:rPr>
          <w:rFonts w:ascii="Arial" w:hAnsi="Arial" w:cs="Arial"/>
          <w:color w:val="000000"/>
          <w:sz w:val="22"/>
          <w:szCs w:val="22"/>
        </w:rPr>
      </w:pPr>
      <w:r>
        <w:rPr>
          <w:rFonts w:ascii="Arial" w:hAnsi="Arial" w:cs="Arial"/>
          <w:color w:val="000000"/>
          <w:sz w:val="22"/>
          <w:szCs w:val="22"/>
        </w:rPr>
        <w:t>8</w:t>
      </w:r>
      <w:r w:rsidR="007641D4" w:rsidRPr="002D1F6D">
        <w:rPr>
          <w:rFonts w:ascii="Arial" w:hAnsi="Arial" w:cs="Arial"/>
          <w:color w:val="000000"/>
          <w:sz w:val="22"/>
          <w:szCs w:val="22"/>
        </w:rPr>
        <w:t>. Het uitstellen van wedstrijden als gevolg van de weersomstandigheden en/of toestand van het terrein zal door de inrichters in overleg met de deelnemers worden besproken, na de beslissing van de betrokken scheidsrechters. Het tornooi zal worden afgewerkt, in eerste instantie, indien mogelijk met strafschoppen; in tweede instantie, door het lot.</w:t>
      </w:r>
    </w:p>
    <w:p w:rsidR="007641D4" w:rsidRPr="002D1F6D" w:rsidRDefault="007641D4" w:rsidP="007641D4">
      <w:pPr>
        <w:autoSpaceDE w:val="0"/>
        <w:autoSpaceDN w:val="0"/>
        <w:adjustRightInd w:val="0"/>
        <w:rPr>
          <w:rFonts w:ascii="Arial" w:hAnsi="Arial" w:cs="Arial"/>
          <w:color w:val="000000"/>
          <w:sz w:val="22"/>
          <w:szCs w:val="22"/>
        </w:rPr>
      </w:pPr>
    </w:p>
    <w:p w:rsidR="00580695" w:rsidRPr="002D1F6D" w:rsidRDefault="00F8792C" w:rsidP="00F8792C">
      <w:pPr>
        <w:autoSpaceDE w:val="0"/>
        <w:autoSpaceDN w:val="0"/>
        <w:adjustRightInd w:val="0"/>
        <w:ind w:left="300"/>
        <w:rPr>
          <w:rFonts w:ascii="Arial" w:hAnsi="Arial" w:cs="Arial"/>
          <w:color w:val="000000"/>
          <w:sz w:val="22"/>
          <w:szCs w:val="22"/>
        </w:rPr>
      </w:pPr>
      <w:r>
        <w:rPr>
          <w:rFonts w:ascii="Arial" w:hAnsi="Arial" w:cs="Arial"/>
          <w:color w:val="000000"/>
          <w:sz w:val="22"/>
          <w:szCs w:val="22"/>
        </w:rPr>
        <w:t>9</w:t>
      </w:r>
      <w:r w:rsidR="007641D4" w:rsidRPr="002D1F6D">
        <w:rPr>
          <w:rFonts w:ascii="Arial" w:hAnsi="Arial" w:cs="Arial"/>
          <w:color w:val="000000"/>
          <w:sz w:val="22"/>
          <w:szCs w:val="22"/>
        </w:rPr>
        <w:t xml:space="preserve">. </w:t>
      </w:r>
      <w:r w:rsidR="00580695" w:rsidRPr="002D1F6D">
        <w:rPr>
          <w:rFonts w:ascii="Arial" w:hAnsi="Arial" w:cs="Arial"/>
          <w:sz w:val="22"/>
          <w:szCs w:val="22"/>
        </w:rPr>
        <w:t>De inrichters zijn niet verantwoordelijk voor ongevallen welke zich op of rond de instellingen van WSL Lotenhulle kunnen voordoen tijdens of ten gevolge van het tornooi. Evenmin kunnen zij verantwoordelijk gesteld worden voor gebeurlijke diefstallen op of rond het terrein. Laat waardevolle voorwerpen niet onbeheerd achter!</w:t>
      </w:r>
      <w:r w:rsidR="00580695" w:rsidRPr="002D1F6D">
        <w:rPr>
          <w:rFonts w:ascii="Arial" w:hAnsi="Arial" w:cs="Arial"/>
          <w:sz w:val="22"/>
          <w:szCs w:val="22"/>
        </w:rPr>
        <w:br/>
      </w:r>
      <w:r w:rsidR="00580695" w:rsidRPr="002D1F6D">
        <w:rPr>
          <w:rFonts w:ascii="Arial" w:hAnsi="Arial" w:cs="Arial"/>
          <w:color w:val="000000"/>
          <w:sz w:val="22"/>
          <w:szCs w:val="22"/>
        </w:rPr>
        <w:t>Bij incidenten kunnen de deelnemende clubs medeverantwoordelijk gesteld worden.</w:t>
      </w:r>
    </w:p>
    <w:p w:rsidR="00AF4A37" w:rsidRDefault="00AF4A37" w:rsidP="00ED7FF4">
      <w:pPr>
        <w:ind w:left="300"/>
        <w:rPr>
          <w:rFonts w:ascii="Arial" w:hAnsi="Arial" w:cs="Arial"/>
          <w:color w:val="000000"/>
          <w:sz w:val="22"/>
          <w:szCs w:val="22"/>
        </w:rPr>
      </w:pPr>
    </w:p>
    <w:p w:rsidR="00ED7FF4" w:rsidRPr="002D1F6D" w:rsidRDefault="00F8792C" w:rsidP="00ED7FF4">
      <w:pPr>
        <w:ind w:left="300"/>
        <w:rPr>
          <w:rFonts w:ascii="Arial" w:hAnsi="Arial" w:cs="Arial"/>
          <w:sz w:val="22"/>
          <w:szCs w:val="22"/>
          <w:lang w:eastAsia="en-US"/>
        </w:rPr>
      </w:pPr>
      <w:r>
        <w:rPr>
          <w:rFonts w:ascii="Arial" w:hAnsi="Arial" w:cs="Arial"/>
          <w:color w:val="000000"/>
          <w:sz w:val="22"/>
          <w:szCs w:val="22"/>
        </w:rPr>
        <w:t>10</w:t>
      </w:r>
      <w:r w:rsidR="009A1E0C" w:rsidRPr="002D1F6D">
        <w:rPr>
          <w:rFonts w:ascii="Arial" w:hAnsi="Arial" w:cs="Arial"/>
          <w:color w:val="000000"/>
          <w:sz w:val="22"/>
          <w:szCs w:val="22"/>
        </w:rPr>
        <w:t xml:space="preserve">. </w:t>
      </w:r>
      <w:r w:rsidR="009A1E0C" w:rsidRPr="006A08C8">
        <w:rPr>
          <w:rFonts w:ascii="Arial" w:hAnsi="Arial" w:cs="Arial"/>
          <w:sz w:val="22"/>
          <w:szCs w:val="22"/>
          <w:highlight w:val="yellow"/>
        </w:rPr>
        <w:t>Er tr</w:t>
      </w:r>
      <w:r w:rsidR="006A08C8" w:rsidRPr="006A08C8">
        <w:rPr>
          <w:rFonts w:ascii="Arial" w:hAnsi="Arial" w:cs="Arial"/>
          <w:sz w:val="22"/>
          <w:szCs w:val="22"/>
          <w:highlight w:val="yellow"/>
        </w:rPr>
        <w:t>eden er 20</w:t>
      </w:r>
      <w:r w:rsidR="009A1E0C" w:rsidRPr="006A08C8">
        <w:rPr>
          <w:rFonts w:ascii="Arial" w:hAnsi="Arial" w:cs="Arial"/>
          <w:sz w:val="22"/>
          <w:szCs w:val="22"/>
          <w:highlight w:val="yellow"/>
        </w:rPr>
        <w:t xml:space="preserve"> </w:t>
      </w:r>
      <w:r w:rsidR="00ED7FF4" w:rsidRPr="006A08C8">
        <w:rPr>
          <w:rFonts w:ascii="Arial" w:hAnsi="Arial" w:cs="Arial"/>
          <w:sz w:val="22"/>
          <w:szCs w:val="22"/>
          <w:highlight w:val="yellow"/>
        </w:rPr>
        <w:t xml:space="preserve">ploegen aan. </w:t>
      </w:r>
      <w:r w:rsidR="00ED7FF4" w:rsidRPr="006A08C8">
        <w:rPr>
          <w:rFonts w:ascii="Arial" w:hAnsi="Arial" w:cs="Arial"/>
          <w:sz w:val="22"/>
          <w:szCs w:val="22"/>
          <w:highlight w:val="yellow"/>
          <w:lang w:eastAsia="en-US"/>
        </w:rPr>
        <w:t>Elke deelnemende club verbindt er zic</w:t>
      </w:r>
      <w:r w:rsidR="00AA68CC">
        <w:rPr>
          <w:rFonts w:ascii="Arial" w:hAnsi="Arial" w:cs="Arial"/>
          <w:sz w:val="22"/>
          <w:szCs w:val="22"/>
          <w:highlight w:val="yellow"/>
          <w:lang w:eastAsia="en-US"/>
        </w:rPr>
        <w:t>h toe minstens een 40 minuten voor</w:t>
      </w:r>
      <w:r w:rsidR="00ED7FF4" w:rsidRPr="006A08C8">
        <w:rPr>
          <w:rFonts w:ascii="Arial" w:hAnsi="Arial" w:cs="Arial"/>
          <w:sz w:val="22"/>
          <w:szCs w:val="22"/>
          <w:highlight w:val="yellow"/>
          <w:lang w:eastAsia="en-US"/>
        </w:rPr>
        <w:t xml:space="preserve"> de aanvang van haar eerste wedstrijd aanwezig te zijn maximaal 8 spelers, aangesloten bij de K.B.V.B.</w:t>
      </w:r>
    </w:p>
    <w:p w:rsidR="000A4B92" w:rsidRPr="002D1F6D" w:rsidRDefault="000A4B92" w:rsidP="00ED7FF4">
      <w:pPr>
        <w:ind w:left="300"/>
        <w:rPr>
          <w:rFonts w:ascii="Arial" w:hAnsi="Arial" w:cs="Arial"/>
          <w:sz w:val="22"/>
          <w:szCs w:val="22"/>
        </w:rPr>
      </w:pPr>
    </w:p>
    <w:p w:rsidR="000A4B92" w:rsidRPr="002D1F6D" w:rsidRDefault="00F8792C" w:rsidP="00ED7FF4">
      <w:pPr>
        <w:ind w:left="300"/>
        <w:rPr>
          <w:rFonts w:ascii="Arial" w:hAnsi="Arial" w:cs="Arial"/>
          <w:sz w:val="22"/>
          <w:szCs w:val="22"/>
        </w:rPr>
      </w:pPr>
      <w:r>
        <w:rPr>
          <w:rFonts w:ascii="Arial" w:hAnsi="Arial" w:cs="Arial"/>
          <w:sz w:val="22"/>
          <w:szCs w:val="22"/>
        </w:rPr>
        <w:t>11</w:t>
      </w:r>
      <w:r w:rsidR="000A4B92" w:rsidRPr="002D1F6D">
        <w:rPr>
          <w:rFonts w:ascii="Arial" w:hAnsi="Arial" w:cs="Arial"/>
          <w:sz w:val="22"/>
          <w:szCs w:val="22"/>
        </w:rPr>
        <w:t>.</w:t>
      </w:r>
      <w:r w:rsidR="000A4B92" w:rsidRPr="002D1F6D">
        <w:rPr>
          <w:rFonts w:ascii="Arial" w:hAnsi="Arial" w:cs="Arial"/>
          <w:sz w:val="22"/>
          <w:szCs w:val="22"/>
          <w:lang w:eastAsia="en-US"/>
        </w:rPr>
        <w:t xml:space="preserve"> Alle wedstrijden worden gespeeld op een duiveltjesveld door twee ploegen van vijf spelers .</w:t>
      </w:r>
    </w:p>
    <w:p w:rsidR="0099187A" w:rsidRPr="002D1F6D" w:rsidRDefault="0099187A" w:rsidP="009A1E0C">
      <w:pPr>
        <w:ind w:left="300"/>
        <w:rPr>
          <w:rFonts w:ascii="Arial" w:hAnsi="Arial" w:cs="Arial"/>
          <w:sz w:val="22"/>
          <w:szCs w:val="22"/>
        </w:rPr>
      </w:pPr>
    </w:p>
    <w:p w:rsidR="0099187A" w:rsidRPr="002D1F6D" w:rsidRDefault="00F8792C" w:rsidP="0099187A">
      <w:pPr>
        <w:ind w:firstLine="300"/>
        <w:rPr>
          <w:rFonts w:ascii="Arial" w:hAnsi="Arial" w:cs="Arial"/>
          <w:sz w:val="22"/>
          <w:szCs w:val="22"/>
        </w:rPr>
      </w:pPr>
      <w:r>
        <w:rPr>
          <w:rFonts w:ascii="Arial" w:hAnsi="Arial" w:cs="Arial"/>
          <w:sz w:val="22"/>
          <w:szCs w:val="22"/>
        </w:rPr>
        <w:t>12</w:t>
      </w:r>
      <w:r w:rsidR="0099187A" w:rsidRPr="002D1F6D">
        <w:rPr>
          <w:rFonts w:ascii="Arial" w:hAnsi="Arial" w:cs="Arial"/>
          <w:sz w:val="22"/>
          <w:szCs w:val="22"/>
        </w:rPr>
        <w:t xml:space="preserve">. Een </w:t>
      </w:r>
      <w:r w:rsidR="0099187A" w:rsidRPr="002D1F6D">
        <w:rPr>
          <w:rFonts w:ascii="Arial" w:hAnsi="Arial" w:cs="Arial"/>
          <w:bCs/>
          <w:iCs/>
          <w:sz w:val="22"/>
          <w:szCs w:val="22"/>
        </w:rPr>
        <w:t>tornooiwedstrijdblad</w:t>
      </w:r>
      <w:r w:rsidR="0099187A" w:rsidRPr="002D1F6D">
        <w:rPr>
          <w:rFonts w:ascii="Arial" w:hAnsi="Arial" w:cs="Arial"/>
          <w:sz w:val="22"/>
          <w:szCs w:val="22"/>
        </w:rPr>
        <w:t xml:space="preserve"> dient voor aanvang wedstrijd te worden ingevuld.</w:t>
      </w:r>
    </w:p>
    <w:p w:rsidR="0099187A" w:rsidRPr="002D1F6D" w:rsidRDefault="0099187A" w:rsidP="009A1E0C">
      <w:pPr>
        <w:ind w:left="300"/>
        <w:rPr>
          <w:rFonts w:ascii="Arial" w:hAnsi="Arial" w:cs="Arial"/>
          <w:sz w:val="22"/>
          <w:szCs w:val="22"/>
        </w:rPr>
      </w:pPr>
    </w:p>
    <w:p w:rsidR="00DA5C95" w:rsidRPr="002D1F6D" w:rsidRDefault="00F8792C" w:rsidP="00B2494F">
      <w:pPr>
        <w:ind w:left="300"/>
        <w:rPr>
          <w:rFonts w:ascii="Arial" w:hAnsi="Arial" w:cs="Arial"/>
          <w:sz w:val="22"/>
          <w:szCs w:val="22"/>
        </w:rPr>
      </w:pPr>
      <w:r>
        <w:rPr>
          <w:rFonts w:ascii="Arial" w:hAnsi="Arial" w:cs="Arial"/>
          <w:color w:val="000000"/>
          <w:sz w:val="22"/>
          <w:szCs w:val="22"/>
        </w:rPr>
        <w:t>13</w:t>
      </w:r>
      <w:r w:rsidR="00DA5C95" w:rsidRPr="002D1F6D">
        <w:rPr>
          <w:rFonts w:ascii="Arial" w:hAnsi="Arial" w:cs="Arial"/>
          <w:color w:val="000000"/>
          <w:sz w:val="22"/>
          <w:szCs w:val="22"/>
        </w:rPr>
        <w:t>.</w:t>
      </w:r>
      <w:r w:rsidR="006A08C8">
        <w:rPr>
          <w:rFonts w:ascii="Arial" w:hAnsi="Arial" w:cs="Arial"/>
          <w:sz w:val="22"/>
          <w:szCs w:val="22"/>
        </w:rPr>
        <w:t xml:space="preserve"> Er zijn 3</w:t>
      </w:r>
      <w:r w:rsidR="00DA5C95" w:rsidRPr="002D1F6D">
        <w:rPr>
          <w:rFonts w:ascii="Arial" w:hAnsi="Arial" w:cs="Arial"/>
          <w:sz w:val="22"/>
          <w:szCs w:val="22"/>
        </w:rPr>
        <w:t xml:space="preserve"> bekers voorzien voor de eerste </w:t>
      </w:r>
      <w:r w:rsidR="006A08C8">
        <w:rPr>
          <w:rFonts w:ascii="Arial" w:hAnsi="Arial" w:cs="Arial"/>
          <w:sz w:val="22"/>
          <w:szCs w:val="22"/>
        </w:rPr>
        <w:t>3</w:t>
      </w:r>
      <w:r w:rsidR="00DA5C95" w:rsidRPr="002D1F6D">
        <w:rPr>
          <w:rFonts w:ascii="Arial" w:hAnsi="Arial" w:cs="Arial"/>
          <w:sz w:val="22"/>
          <w:szCs w:val="22"/>
        </w:rPr>
        <w:t xml:space="preserve"> gerangschikte ploegen. Daarnaast is er voor elke deelnemer een aandenken voorzien.</w:t>
      </w:r>
    </w:p>
    <w:p w:rsidR="00710268" w:rsidRDefault="00710268" w:rsidP="00DA5C95">
      <w:pPr>
        <w:ind w:left="300"/>
        <w:rPr>
          <w:rFonts w:ascii="Arial" w:hAnsi="Arial" w:cs="Arial"/>
          <w:sz w:val="22"/>
          <w:szCs w:val="22"/>
        </w:rPr>
      </w:pPr>
    </w:p>
    <w:p w:rsidR="00DA5C95" w:rsidRPr="002D1F6D" w:rsidRDefault="00F8792C" w:rsidP="00DA5C95">
      <w:pPr>
        <w:ind w:left="300"/>
        <w:rPr>
          <w:rFonts w:ascii="Arial" w:hAnsi="Arial" w:cs="Arial"/>
          <w:sz w:val="22"/>
          <w:szCs w:val="22"/>
        </w:rPr>
      </w:pPr>
      <w:r>
        <w:rPr>
          <w:rFonts w:ascii="Arial" w:hAnsi="Arial" w:cs="Arial"/>
          <w:sz w:val="22"/>
          <w:szCs w:val="22"/>
        </w:rPr>
        <w:t>14</w:t>
      </w:r>
      <w:r w:rsidR="002D1F6D">
        <w:rPr>
          <w:rFonts w:ascii="Arial" w:hAnsi="Arial" w:cs="Arial"/>
          <w:sz w:val="22"/>
          <w:szCs w:val="22"/>
        </w:rPr>
        <w:t>.</w:t>
      </w:r>
      <w:r w:rsidR="00DA5C95" w:rsidRPr="002D1F6D">
        <w:rPr>
          <w:rFonts w:ascii="Arial" w:hAnsi="Arial" w:cs="Arial"/>
          <w:sz w:val="22"/>
          <w:szCs w:val="22"/>
        </w:rPr>
        <w:t xml:space="preserve"> De </w:t>
      </w:r>
      <w:r w:rsidR="00DA5C95" w:rsidRPr="002D1F6D">
        <w:rPr>
          <w:rFonts w:ascii="Arial" w:hAnsi="Arial" w:cs="Arial"/>
          <w:iCs/>
          <w:sz w:val="22"/>
          <w:szCs w:val="22"/>
        </w:rPr>
        <w:t>wedstrijdduur</w:t>
      </w:r>
      <w:r w:rsidR="006A08C8">
        <w:rPr>
          <w:rFonts w:ascii="Arial" w:hAnsi="Arial" w:cs="Arial"/>
          <w:sz w:val="22"/>
          <w:szCs w:val="22"/>
        </w:rPr>
        <w:t xml:space="preserve"> is vastgelegd op 1 x 15</w:t>
      </w:r>
      <w:r w:rsidR="00DA5C95" w:rsidRPr="002D1F6D">
        <w:rPr>
          <w:rFonts w:ascii="Arial" w:hAnsi="Arial" w:cs="Arial"/>
          <w:sz w:val="22"/>
          <w:szCs w:val="22"/>
        </w:rPr>
        <w:t xml:space="preserve"> minuten.  Er is geen welbepaalde rust voorzien, de spelers wisselen ook niet van speelhelft. Enkel in de finaleronde wordt er 2 x </w:t>
      </w:r>
      <w:r w:rsidR="003B39AD">
        <w:rPr>
          <w:rFonts w:ascii="Arial" w:hAnsi="Arial" w:cs="Arial"/>
          <w:sz w:val="22"/>
          <w:szCs w:val="22"/>
        </w:rPr>
        <w:t>10</w:t>
      </w:r>
      <w:r w:rsidR="00DA5C95" w:rsidRPr="002D1F6D">
        <w:rPr>
          <w:rFonts w:ascii="Arial" w:hAnsi="Arial" w:cs="Arial"/>
          <w:sz w:val="22"/>
          <w:szCs w:val="22"/>
        </w:rPr>
        <w:t xml:space="preserve"> minuten gespeeld. Er is ook geen rust voorzien maar de spelers wisselen wel direct van speelhelft</w:t>
      </w:r>
    </w:p>
    <w:p w:rsidR="00B2494F" w:rsidRDefault="00B2494F" w:rsidP="00DA5C95">
      <w:pPr>
        <w:ind w:left="300"/>
        <w:rPr>
          <w:rFonts w:ascii="Arial" w:hAnsi="Arial" w:cs="Arial"/>
          <w:sz w:val="22"/>
          <w:szCs w:val="22"/>
        </w:rPr>
      </w:pPr>
    </w:p>
    <w:p w:rsidR="008419B0" w:rsidRDefault="008419B0" w:rsidP="00DA5C95">
      <w:pPr>
        <w:ind w:left="300"/>
        <w:rPr>
          <w:rFonts w:ascii="Arial" w:hAnsi="Arial" w:cs="Arial"/>
          <w:sz w:val="22"/>
          <w:szCs w:val="22"/>
        </w:rPr>
      </w:pPr>
    </w:p>
    <w:p w:rsidR="008419B0" w:rsidRDefault="008419B0" w:rsidP="00DA5C95">
      <w:pPr>
        <w:ind w:left="300"/>
        <w:rPr>
          <w:rFonts w:ascii="Arial" w:hAnsi="Arial" w:cs="Arial"/>
          <w:sz w:val="22"/>
          <w:szCs w:val="22"/>
        </w:rPr>
      </w:pPr>
    </w:p>
    <w:p w:rsidR="00DA5C95" w:rsidRPr="002D1F6D" w:rsidRDefault="00F8792C" w:rsidP="00DA5C95">
      <w:pPr>
        <w:ind w:left="300"/>
        <w:rPr>
          <w:rFonts w:ascii="Arial" w:hAnsi="Arial" w:cs="Arial"/>
          <w:sz w:val="22"/>
          <w:szCs w:val="22"/>
        </w:rPr>
      </w:pPr>
      <w:r>
        <w:rPr>
          <w:rFonts w:ascii="Arial" w:hAnsi="Arial" w:cs="Arial"/>
          <w:sz w:val="22"/>
          <w:szCs w:val="22"/>
        </w:rPr>
        <w:t>15.</w:t>
      </w:r>
      <w:r w:rsidR="00DA5C95" w:rsidRPr="002D1F6D">
        <w:rPr>
          <w:rFonts w:ascii="Arial" w:hAnsi="Arial" w:cs="Arial"/>
          <w:sz w:val="22"/>
          <w:szCs w:val="22"/>
        </w:rPr>
        <w:t xml:space="preserve"> De inrichtende club voorziet </w:t>
      </w:r>
      <w:r w:rsidR="00DA5C95" w:rsidRPr="002D1F6D">
        <w:rPr>
          <w:rFonts w:ascii="Arial" w:hAnsi="Arial" w:cs="Arial"/>
          <w:bCs/>
          <w:iCs/>
          <w:sz w:val="22"/>
          <w:szCs w:val="22"/>
        </w:rPr>
        <w:t>géén</w:t>
      </w:r>
      <w:r w:rsidR="00EE615E">
        <w:rPr>
          <w:rFonts w:ascii="Arial" w:hAnsi="Arial" w:cs="Arial"/>
          <w:bCs/>
          <w:iCs/>
          <w:sz w:val="22"/>
          <w:szCs w:val="22"/>
        </w:rPr>
        <w:t xml:space="preserve"> </w:t>
      </w:r>
      <w:r w:rsidR="00DA5C95" w:rsidRPr="002D1F6D">
        <w:rPr>
          <w:rFonts w:ascii="Arial" w:hAnsi="Arial" w:cs="Arial"/>
          <w:bCs/>
          <w:iCs/>
          <w:sz w:val="22"/>
          <w:szCs w:val="22"/>
        </w:rPr>
        <w:t>oefenballen</w:t>
      </w:r>
      <w:r w:rsidR="00DA5C95" w:rsidRPr="002D1F6D">
        <w:rPr>
          <w:rFonts w:ascii="Arial" w:hAnsi="Arial" w:cs="Arial"/>
          <w:sz w:val="22"/>
          <w:szCs w:val="22"/>
        </w:rPr>
        <w:t>..</w:t>
      </w:r>
    </w:p>
    <w:p w:rsidR="009D7FEC" w:rsidRPr="002D1F6D" w:rsidRDefault="009D7FEC" w:rsidP="00DA5C95">
      <w:pPr>
        <w:ind w:left="300"/>
        <w:rPr>
          <w:rFonts w:ascii="Arial" w:hAnsi="Arial" w:cs="Arial"/>
          <w:sz w:val="22"/>
          <w:szCs w:val="22"/>
        </w:rPr>
      </w:pPr>
    </w:p>
    <w:p w:rsidR="009D7FEC" w:rsidRPr="00F8792C" w:rsidRDefault="009D7FEC" w:rsidP="00F8792C">
      <w:pPr>
        <w:pStyle w:val="Lijstalinea"/>
        <w:numPr>
          <w:ilvl w:val="0"/>
          <w:numId w:val="10"/>
        </w:numPr>
        <w:rPr>
          <w:rFonts w:ascii="Arial" w:hAnsi="Arial" w:cs="Arial"/>
          <w:sz w:val="22"/>
          <w:szCs w:val="22"/>
        </w:rPr>
      </w:pPr>
      <w:r w:rsidRPr="00F8792C">
        <w:rPr>
          <w:rFonts w:ascii="Arial" w:hAnsi="Arial" w:cs="Arial"/>
          <w:sz w:val="22"/>
          <w:szCs w:val="22"/>
        </w:rPr>
        <w:t>Het dragen van beenbeschermers en schoeisel met vaste noppen is verplicht.</w:t>
      </w:r>
    </w:p>
    <w:p w:rsidR="00820644" w:rsidRPr="002D1F6D" w:rsidRDefault="00820644" w:rsidP="00820644">
      <w:pPr>
        <w:pStyle w:val="Lijstalinea"/>
        <w:ind w:left="660"/>
        <w:rPr>
          <w:rFonts w:ascii="Arial" w:hAnsi="Arial" w:cs="Arial"/>
          <w:sz w:val="22"/>
          <w:szCs w:val="22"/>
        </w:rPr>
      </w:pPr>
    </w:p>
    <w:p w:rsidR="00820644" w:rsidRPr="006A08C8" w:rsidRDefault="00820644" w:rsidP="00F8792C">
      <w:pPr>
        <w:pStyle w:val="Lijstalinea"/>
        <w:numPr>
          <w:ilvl w:val="0"/>
          <w:numId w:val="10"/>
        </w:numPr>
        <w:autoSpaceDE w:val="0"/>
        <w:autoSpaceDN w:val="0"/>
        <w:adjustRightInd w:val="0"/>
        <w:rPr>
          <w:rFonts w:ascii="Arial" w:hAnsi="Arial" w:cs="Arial"/>
          <w:color w:val="000000"/>
          <w:sz w:val="22"/>
          <w:szCs w:val="22"/>
          <w:highlight w:val="yellow"/>
        </w:rPr>
      </w:pPr>
      <w:r w:rsidRPr="006A08C8">
        <w:rPr>
          <w:rFonts w:ascii="Arial" w:hAnsi="Arial" w:cs="Arial"/>
          <w:color w:val="000000"/>
          <w:sz w:val="22"/>
          <w:szCs w:val="22"/>
          <w:highlight w:val="yellow"/>
        </w:rPr>
        <w:t xml:space="preserve">Het aantal personen toegelaten in de neutrale zone </w:t>
      </w:r>
      <w:r w:rsidR="006A08C8">
        <w:rPr>
          <w:rFonts w:ascii="Arial" w:hAnsi="Arial" w:cs="Arial"/>
          <w:color w:val="000000"/>
          <w:sz w:val="22"/>
          <w:szCs w:val="22"/>
          <w:highlight w:val="yellow"/>
        </w:rPr>
        <w:t xml:space="preserve">(op het voetbalveld) </w:t>
      </w:r>
      <w:r w:rsidRPr="006A08C8">
        <w:rPr>
          <w:rFonts w:ascii="Arial" w:hAnsi="Arial" w:cs="Arial"/>
          <w:color w:val="000000"/>
          <w:sz w:val="22"/>
          <w:szCs w:val="22"/>
          <w:highlight w:val="yellow"/>
        </w:rPr>
        <w:t>is beperkt tot twee.</w:t>
      </w:r>
    </w:p>
    <w:p w:rsidR="009D7FEC" w:rsidRPr="002D1F6D" w:rsidRDefault="009D7FEC" w:rsidP="00DA5C95">
      <w:pPr>
        <w:ind w:left="300"/>
        <w:rPr>
          <w:rFonts w:ascii="Arial" w:hAnsi="Arial" w:cs="Arial"/>
          <w:sz w:val="22"/>
          <w:szCs w:val="22"/>
        </w:rPr>
      </w:pPr>
    </w:p>
    <w:p w:rsidR="00820644" w:rsidRDefault="00820644" w:rsidP="002D1F6D">
      <w:pPr>
        <w:pStyle w:val="Lijstalinea"/>
        <w:numPr>
          <w:ilvl w:val="0"/>
          <w:numId w:val="9"/>
        </w:numPr>
        <w:rPr>
          <w:rFonts w:ascii="Arial" w:hAnsi="Arial" w:cs="Arial"/>
          <w:sz w:val="22"/>
          <w:szCs w:val="22"/>
        </w:rPr>
      </w:pPr>
      <w:r w:rsidRPr="002D1F6D">
        <w:rPr>
          <w:rFonts w:ascii="Arial" w:hAnsi="Arial" w:cs="Arial"/>
          <w:sz w:val="22"/>
          <w:szCs w:val="22"/>
        </w:rPr>
        <w:t>Alle geschillen en betwistingen met betrekking tot dit reglement en gevallen niet door het reglement voorzien, zullen door het inrichtende comité worden beslecht. Alle klachten en beroepen moeten ingediend worden volgens de reglementen van de federatie.</w:t>
      </w:r>
    </w:p>
    <w:p w:rsidR="00AF4A37" w:rsidRPr="00AF4A37" w:rsidRDefault="00AF4A37" w:rsidP="00AF4A37">
      <w:pPr>
        <w:rPr>
          <w:rFonts w:ascii="Arial" w:hAnsi="Arial" w:cs="Arial"/>
          <w:sz w:val="22"/>
          <w:szCs w:val="22"/>
        </w:rPr>
      </w:pPr>
    </w:p>
    <w:p w:rsidR="00AF4A37" w:rsidRPr="002D1F6D" w:rsidRDefault="00AF4A37" w:rsidP="002D1F6D">
      <w:pPr>
        <w:pStyle w:val="Lijstalinea"/>
        <w:numPr>
          <w:ilvl w:val="0"/>
          <w:numId w:val="9"/>
        </w:numPr>
        <w:rPr>
          <w:rFonts w:ascii="Arial" w:hAnsi="Arial" w:cs="Arial"/>
          <w:sz w:val="22"/>
          <w:szCs w:val="22"/>
        </w:rPr>
      </w:pPr>
      <w:r w:rsidRPr="006A08C8">
        <w:rPr>
          <w:rFonts w:ascii="Arial" w:hAnsi="Arial" w:cs="Arial"/>
          <w:sz w:val="22"/>
          <w:szCs w:val="22"/>
          <w:highlight w:val="yellow"/>
        </w:rPr>
        <w:t>Mochten er wedstrijden plaatsvinden met gelijke clubkleuren dan zorgt de “</w:t>
      </w:r>
      <w:r w:rsidR="006A08C8" w:rsidRPr="006A08C8">
        <w:rPr>
          <w:rFonts w:ascii="Arial" w:hAnsi="Arial" w:cs="Arial"/>
          <w:sz w:val="22"/>
          <w:szCs w:val="22"/>
          <w:highlight w:val="yellow"/>
        </w:rPr>
        <w:t>thuisploeg</w:t>
      </w:r>
      <w:r w:rsidRPr="006A08C8">
        <w:rPr>
          <w:rFonts w:ascii="Arial" w:hAnsi="Arial" w:cs="Arial"/>
          <w:sz w:val="22"/>
          <w:szCs w:val="22"/>
          <w:highlight w:val="yellow"/>
        </w:rPr>
        <w:t>” voor een stel reserve truitjes of hesjes in een ander kleur</w:t>
      </w:r>
      <w:r>
        <w:rPr>
          <w:rFonts w:ascii="Arial" w:hAnsi="Arial" w:cs="Arial"/>
          <w:sz w:val="22"/>
          <w:szCs w:val="22"/>
        </w:rPr>
        <w:t>.</w:t>
      </w:r>
    </w:p>
    <w:p w:rsidR="00820644" w:rsidRPr="002D1F6D" w:rsidRDefault="00820644" w:rsidP="00820644">
      <w:pPr>
        <w:pStyle w:val="Lijstalinea"/>
        <w:rPr>
          <w:rFonts w:ascii="Arial" w:hAnsi="Arial" w:cs="Arial"/>
          <w:sz w:val="22"/>
          <w:szCs w:val="22"/>
        </w:rPr>
      </w:pPr>
    </w:p>
    <w:p w:rsidR="00820644" w:rsidRPr="002D1F6D" w:rsidRDefault="00820644" w:rsidP="002D1F6D">
      <w:pPr>
        <w:numPr>
          <w:ilvl w:val="0"/>
          <w:numId w:val="9"/>
        </w:numPr>
        <w:rPr>
          <w:rFonts w:ascii="Arial" w:hAnsi="Arial" w:cs="Arial"/>
          <w:sz w:val="22"/>
          <w:szCs w:val="22"/>
        </w:rPr>
      </w:pPr>
      <w:r w:rsidRPr="002D1F6D">
        <w:rPr>
          <w:rFonts w:ascii="Arial" w:hAnsi="Arial" w:cs="Arial"/>
          <w:sz w:val="22"/>
          <w:szCs w:val="22"/>
        </w:rPr>
        <w:t>Het tornooireglement wordt ter kennis gebracht aan de scheidsrechters en aan iedere deelnemende club toegezonden</w:t>
      </w:r>
    </w:p>
    <w:p w:rsidR="000A4B92" w:rsidRPr="002D1F6D" w:rsidRDefault="000A4B92" w:rsidP="000A4B92">
      <w:pPr>
        <w:pStyle w:val="Lijstalinea"/>
        <w:rPr>
          <w:rFonts w:ascii="Arial" w:hAnsi="Arial" w:cs="Arial"/>
          <w:sz w:val="22"/>
          <w:szCs w:val="22"/>
        </w:rPr>
      </w:pPr>
    </w:p>
    <w:p w:rsidR="000A4B92" w:rsidRPr="002D1F6D" w:rsidRDefault="000A4B92" w:rsidP="002D1F6D">
      <w:pPr>
        <w:numPr>
          <w:ilvl w:val="0"/>
          <w:numId w:val="9"/>
        </w:numPr>
        <w:rPr>
          <w:rFonts w:ascii="Arial" w:hAnsi="Arial" w:cs="Arial"/>
          <w:sz w:val="22"/>
          <w:szCs w:val="22"/>
        </w:rPr>
      </w:pPr>
      <w:r w:rsidRPr="002D1F6D">
        <w:rPr>
          <w:rFonts w:ascii="Arial" w:hAnsi="Arial" w:cs="Arial"/>
          <w:sz w:val="22"/>
          <w:szCs w:val="22"/>
          <w:lang w:eastAsia="en-US"/>
        </w:rPr>
        <w:t>Door hun inschrijving hebben de deelnemers zich akkoord verklaard met de bepalingen van dit tornooireglement</w:t>
      </w:r>
    </w:p>
    <w:p w:rsidR="009A1E0C" w:rsidRPr="002D1F6D" w:rsidRDefault="009A1E0C" w:rsidP="00820644">
      <w:pPr>
        <w:autoSpaceDE w:val="0"/>
        <w:autoSpaceDN w:val="0"/>
        <w:adjustRightInd w:val="0"/>
        <w:rPr>
          <w:rFonts w:ascii="Arial" w:hAnsi="Arial" w:cs="Arial"/>
          <w:color w:val="000000"/>
          <w:sz w:val="22"/>
          <w:szCs w:val="22"/>
        </w:rPr>
      </w:pPr>
    </w:p>
    <w:p w:rsidR="007641D4" w:rsidRDefault="007641D4" w:rsidP="007641D4">
      <w:pPr>
        <w:autoSpaceDE w:val="0"/>
        <w:autoSpaceDN w:val="0"/>
        <w:adjustRightInd w:val="0"/>
        <w:rPr>
          <w:rFonts w:ascii="Arial" w:hAnsi="Arial" w:cs="Arial"/>
          <w:color w:val="000000"/>
          <w:sz w:val="22"/>
          <w:szCs w:val="22"/>
        </w:rPr>
      </w:pPr>
    </w:p>
    <w:p w:rsidR="006A08C8" w:rsidRPr="002D1F6D" w:rsidRDefault="006A08C8" w:rsidP="007641D4">
      <w:pPr>
        <w:autoSpaceDE w:val="0"/>
        <w:autoSpaceDN w:val="0"/>
        <w:adjustRightInd w:val="0"/>
        <w:rPr>
          <w:rFonts w:ascii="Arial" w:hAnsi="Arial" w:cs="Arial"/>
          <w:color w:val="000000"/>
          <w:sz w:val="22"/>
          <w:szCs w:val="22"/>
        </w:rPr>
      </w:pPr>
    </w:p>
    <w:p w:rsidR="0039112F" w:rsidRPr="00C24C9C" w:rsidRDefault="0039112F" w:rsidP="00C24C9C">
      <w:pPr>
        <w:pStyle w:val="Lijstalinea"/>
        <w:numPr>
          <w:ilvl w:val="0"/>
          <w:numId w:val="2"/>
        </w:numPr>
        <w:rPr>
          <w:rFonts w:ascii="Arial" w:hAnsi="Arial" w:cs="Arial"/>
          <w:sz w:val="22"/>
          <w:szCs w:val="22"/>
          <w:u w:val="single"/>
          <w:lang w:val="nl-NL"/>
        </w:rPr>
      </w:pPr>
      <w:r w:rsidRPr="00C24C9C">
        <w:rPr>
          <w:rFonts w:ascii="Arial" w:hAnsi="Arial" w:cs="Arial"/>
          <w:sz w:val="22"/>
          <w:szCs w:val="22"/>
          <w:u w:val="single"/>
          <w:lang w:val="nl-NL"/>
        </w:rPr>
        <w:t>Schema gebruik kleedkamers na het tornooi</w:t>
      </w:r>
    </w:p>
    <w:p w:rsidR="0039112F" w:rsidRDefault="0039112F" w:rsidP="0039112F">
      <w:pPr>
        <w:rPr>
          <w:rFonts w:ascii="Arial" w:hAnsi="Arial" w:cs="Arial"/>
          <w:sz w:val="22"/>
          <w:szCs w:val="22"/>
          <w:u w:val="single"/>
          <w:lang w:val="nl-NL"/>
        </w:rPr>
      </w:pPr>
    </w:p>
    <w:p w:rsidR="0039112F" w:rsidRDefault="0039112F" w:rsidP="0039112F">
      <w:pPr>
        <w:rPr>
          <w:rFonts w:ascii="Arial" w:hAnsi="Arial" w:cs="Arial"/>
          <w:sz w:val="22"/>
          <w:szCs w:val="22"/>
          <w:u w:val="single"/>
          <w:lang w:val="nl-NL"/>
        </w:rPr>
      </w:pPr>
    </w:p>
    <w:p w:rsidR="0039112F" w:rsidRDefault="0039112F" w:rsidP="0039112F">
      <w:pPr>
        <w:ind w:left="360"/>
        <w:rPr>
          <w:rFonts w:ascii="Arial" w:hAnsi="Arial" w:cs="Arial"/>
          <w:sz w:val="22"/>
          <w:szCs w:val="22"/>
          <w:lang w:val="nl-NL"/>
        </w:rPr>
      </w:pPr>
      <w:r w:rsidRPr="0039112F">
        <w:rPr>
          <w:rFonts w:ascii="Arial" w:hAnsi="Arial" w:cs="Arial"/>
          <w:sz w:val="22"/>
          <w:szCs w:val="22"/>
          <w:lang w:val="nl-NL"/>
        </w:rPr>
        <w:t>Er zijn 4 kleedkamers voorzien voor het douchen en omkleden na het tornooi. Elke ploeg krijgt 1 kleedkamer die hij deelt met een andere ploeg. Deze is ter beschikking voor een half uur</w:t>
      </w:r>
      <w:r w:rsidR="00EB32B2">
        <w:rPr>
          <w:rFonts w:ascii="Arial" w:hAnsi="Arial" w:cs="Arial"/>
          <w:sz w:val="22"/>
          <w:szCs w:val="22"/>
          <w:lang w:val="nl-NL"/>
        </w:rPr>
        <w:t xml:space="preserve"> per ploeg</w:t>
      </w:r>
      <w:r w:rsidRPr="0039112F">
        <w:rPr>
          <w:rFonts w:ascii="Arial" w:hAnsi="Arial" w:cs="Arial"/>
          <w:sz w:val="22"/>
          <w:szCs w:val="22"/>
          <w:lang w:val="nl-NL"/>
        </w:rPr>
        <w:t xml:space="preserve">. De onderstaande aanduiding is gemaakt volgens de uiteindelijk behaalde plaats op het tornooi. </w:t>
      </w:r>
      <w:r w:rsidRPr="00DB00F4">
        <w:rPr>
          <w:rFonts w:ascii="Arial" w:hAnsi="Arial" w:cs="Arial"/>
          <w:sz w:val="22"/>
          <w:szCs w:val="22"/>
          <w:highlight w:val="yellow"/>
          <w:lang w:val="nl-NL"/>
        </w:rPr>
        <w:t>Gelieve de kleedkamers proper,net en leeg achter te laten voor de volgende ploeg.</w:t>
      </w:r>
    </w:p>
    <w:p w:rsidR="0039112F" w:rsidRDefault="0039112F" w:rsidP="0039112F">
      <w:pPr>
        <w:ind w:left="360"/>
        <w:rPr>
          <w:rFonts w:ascii="Arial" w:hAnsi="Arial" w:cs="Arial"/>
          <w:sz w:val="22"/>
          <w:szCs w:val="22"/>
          <w:lang w:val="nl-NL"/>
        </w:rPr>
      </w:pPr>
    </w:p>
    <w:p w:rsidR="0039112F" w:rsidRDefault="0039112F" w:rsidP="0039112F">
      <w:pPr>
        <w:ind w:left="360"/>
        <w:rPr>
          <w:rFonts w:ascii="Arial" w:hAnsi="Arial" w:cs="Arial"/>
          <w:sz w:val="22"/>
          <w:szCs w:val="22"/>
          <w:lang w:val="nl-NL"/>
        </w:rPr>
      </w:pPr>
      <w:r>
        <w:rPr>
          <w:rFonts w:ascii="Arial" w:hAnsi="Arial" w:cs="Arial"/>
          <w:sz w:val="22"/>
          <w:szCs w:val="22"/>
          <w:lang w:val="nl-NL"/>
        </w:rPr>
        <w:t>Kleedkamer 1 :</w:t>
      </w:r>
    </w:p>
    <w:p w:rsidR="0039112F" w:rsidRDefault="0039112F" w:rsidP="0039112F">
      <w:pPr>
        <w:ind w:left="360"/>
        <w:rPr>
          <w:rFonts w:ascii="Arial" w:hAnsi="Arial" w:cs="Arial"/>
          <w:sz w:val="22"/>
          <w:szCs w:val="22"/>
          <w:lang w:val="nl-NL"/>
        </w:rPr>
      </w:pPr>
    </w:p>
    <w:p w:rsidR="0039112F" w:rsidRDefault="00C24C9C" w:rsidP="0039112F">
      <w:pPr>
        <w:ind w:left="360"/>
        <w:rPr>
          <w:rFonts w:ascii="Arial" w:hAnsi="Arial" w:cs="Arial"/>
          <w:sz w:val="22"/>
          <w:szCs w:val="22"/>
          <w:lang w:val="nl-NL"/>
        </w:rPr>
      </w:pPr>
      <w:r>
        <w:rPr>
          <w:rFonts w:ascii="Arial" w:hAnsi="Arial" w:cs="Arial"/>
          <w:sz w:val="22"/>
          <w:szCs w:val="22"/>
          <w:lang w:val="nl-NL"/>
        </w:rPr>
        <w:t>15u30 : ploegen die plaats 13 en 15</w:t>
      </w:r>
      <w:r w:rsidR="0039112F">
        <w:rPr>
          <w:rFonts w:ascii="Arial" w:hAnsi="Arial" w:cs="Arial"/>
          <w:sz w:val="22"/>
          <w:szCs w:val="22"/>
          <w:lang w:val="nl-NL"/>
        </w:rPr>
        <w:t xml:space="preserve"> hebben behaald.</w:t>
      </w:r>
    </w:p>
    <w:p w:rsidR="0039112F" w:rsidRDefault="00C24C9C" w:rsidP="0039112F">
      <w:pPr>
        <w:ind w:left="360"/>
        <w:rPr>
          <w:rFonts w:ascii="Arial" w:hAnsi="Arial" w:cs="Arial"/>
          <w:sz w:val="22"/>
          <w:szCs w:val="22"/>
          <w:lang w:val="nl-NL"/>
        </w:rPr>
      </w:pPr>
      <w:r>
        <w:rPr>
          <w:rFonts w:ascii="Arial" w:hAnsi="Arial" w:cs="Arial"/>
          <w:sz w:val="22"/>
          <w:szCs w:val="22"/>
          <w:lang w:val="nl-NL"/>
        </w:rPr>
        <w:t>16u15 : ploegen die plaats 1 en 3</w:t>
      </w:r>
      <w:r w:rsidR="0039112F">
        <w:rPr>
          <w:rFonts w:ascii="Arial" w:hAnsi="Arial" w:cs="Arial"/>
          <w:sz w:val="22"/>
          <w:szCs w:val="22"/>
          <w:lang w:val="nl-NL"/>
        </w:rPr>
        <w:t xml:space="preserve"> hebben behaald.</w:t>
      </w:r>
    </w:p>
    <w:p w:rsidR="0039112F" w:rsidRDefault="0039112F" w:rsidP="0039112F">
      <w:pPr>
        <w:ind w:left="360"/>
        <w:rPr>
          <w:rFonts w:ascii="Arial" w:hAnsi="Arial" w:cs="Arial"/>
          <w:sz w:val="22"/>
          <w:szCs w:val="22"/>
          <w:lang w:val="nl-NL"/>
        </w:rPr>
      </w:pPr>
    </w:p>
    <w:p w:rsidR="0039112F" w:rsidRDefault="0039112F" w:rsidP="0039112F">
      <w:pPr>
        <w:ind w:left="360"/>
        <w:rPr>
          <w:rFonts w:ascii="Arial" w:hAnsi="Arial" w:cs="Arial"/>
          <w:sz w:val="22"/>
          <w:szCs w:val="22"/>
          <w:lang w:val="nl-NL"/>
        </w:rPr>
      </w:pPr>
      <w:r>
        <w:rPr>
          <w:rFonts w:ascii="Arial" w:hAnsi="Arial" w:cs="Arial"/>
          <w:sz w:val="22"/>
          <w:szCs w:val="22"/>
          <w:lang w:val="nl-NL"/>
        </w:rPr>
        <w:t>Kleedkamer 2 :</w:t>
      </w:r>
    </w:p>
    <w:p w:rsidR="0039112F" w:rsidRDefault="0039112F" w:rsidP="0039112F">
      <w:pPr>
        <w:ind w:left="360"/>
        <w:rPr>
          <w:rFonts w:ascii="Arial" w:hAnsi="Arial" w:cs="Arial"/>
          <w:sz w:val="22"/>
          <w:szCs w:val="22"/>
          <w:lang w:val="nl-NL"/>
        </w:rPr>
      </w:pPr>
    </w:p>
    <w:p w:rsidR="0039112F" w:rsidRDefault="00C24C9C" w:rsidP="0039112F">
      <w:pPr>
        <w:ind w:left="360"/>
        <w:rPr>
          <w:rFonts w:ascii="Arial" w:hAnsi="Arial" w:cs="Arial"/>
          <w:sz w:val="22"/>
          <w:szCs w:val="22"/>
          <w:lang w:val="nl-NL"/>
        </w:rPr>
      </w:pPr>
      <w:r>
        <w:rPr>
          <w:rFonts w:ascii="Arial" w:hAnsi="Arial" w:cs="Arial"/>
          <w:sz w:val="22"/>
          <w:szCs w:val="22"/>
          <w:lang w:val="nl-NL"/>
        </w:rPr>
        <w:t>15u30 : ploegen die plaats 14 en 16</w:t>
      </w:r>
      <w:r w:rsidR="0039112F">
        <w:rPr>
          <w:rFonts w:ascii="Arial" w:hAnsi="Arial" w:cs="Arial"/>
          <w:sz w:val="22"/>
          <w:szCs w:val="22"/>
          <w:lang w:val="nl-NL"/>
        </w:rPr>
        <w:t xml:space="preserve"> hebben behaald.</w:t>
      </w:r>
    </w:p>
    <w:p w:rsidR="0039112F" w:rsidRPr="0039112F" w:rsidRDefault="00C24C9C" w:rsidP="0039112F">
      <w:pPr>
        <w:ind w:left="360"/>
        <w:rPr>
          <w:rFonts w:ascii="Arial" w:hAnsi="Arial" w:cs="Arial"/>
          <w:sz w:val="22"/>
          <w:szCs w:val="22"/>
          <w:lang w:val="nl-NL"/>
        </w:rPr>
      </w:pPr>
      <w:r>
        <w:rPr>
          <w:rFonts w:ascii="Arial" w:hAnsi="Arial" w:cs="Arial"/>
          <w:sz w:val="22"/>
          <w:szCs w:val="22"/>
          <w:lang w:val="nl-NL"/>
        </w:rPr>
        <w:t>16u15</w:t>
      </w:r>
      <w:r w:rsidR="00B55370">
        <w:rPr>
          <w:rFonts w:ascii="Arial" w:hAnsi="Arial" w:cs="Arial"/>
          <w:sz w:val="22"/>
          <w:szCs w:val="22"/>
          <w:lang w:val="nl-NL"/>
        </w:rPr>
        <w:t xml:space="preserve"> : ploegen die </w:t>
      </w:r>
      <w:r>
        <w:rPr>
          <w:rFonts w:ascii="Arial" w:hAnsi="Arial" w:cs="Arial"/>
          <w:sz w:val="22"/>
          <w:szCs w:val="22"/>
          <w:lang w:val="nl-NL"/>
        </w:rPr>
        <w:t>plaats 2 en 4</w:t>
      </w:r>
      <w:r w:rsidR="0039112F">
        <w:rPr>
          <w:rFonts w:ascii="Arial" w:hAnsi="Arial" w:cs="Arial"/>
          <w:sz w:val="22"/>
          <w:szCs w:val="22"/>
          <w:lang w:val="nl-NL"/>
        </w:rPr>
        <w:t xml:space="preserve"> hebben behaald.</w:t>
      </w:r>
    </w:p>
    <w:p w:rsidR="0039112F" w:rsidRDefault="0039112F" w:rsidP="0039112F">
      <w:pPr>
        <w:ind w:left="360"/>
        <w:rPr>
          <w:rFonts w:ascii="Arial" w:hAnsi="Arial" w:cs="Arial"/>
          <w:sz w:val="22"/>
          <w:szCs w:val="22"/>
          <w:lang w:val="nl-NL"/>
        </w:rPr>
      </w:pPr>
    </w:p>
    <w:p w:rsidR="0039112F" w:rsidRDefault="0039112F" w:rsidP="0039112F">
      <w:pPr>
        <w:ind w:left="360"/>
        <w:rPr>
          <w:rFonts w:ascii="Arial" w:hAnsi="Arial" w:cs="Arial"/>
          <w:sz w:val="22"/>
          <w:szCs w:val="22"/>
          <w:lang w:val="nl-NL"/>
        </w:rPr>
      </w:pPr>
      <w:r>
        <w:rPr>
          <w:rFonts w:ascii="Arial" w:hAnsi="Arial" w:cs="Arial"/>
          <w:sz w:val="22"/>
          <w:szCs w:val="22"/>
          <w:lang w:val="nl-NL"/>
        </w:rPr>
        <w:t>Kleedkamer 3 :</w:t>
      </w:r>
    </w:p>
    <w:p w:rsidR="0039112F" w:rsidRDefault="0039112F" w:rsidP="0039112F">
      <w:pPr>
        <w:ind w:left="360"/>
        <w:rPr>
          <w:rFonts w:ascii="Arial" w:hAnsi="Arial" w:cs="Arial"/>
          <w:sz w:val="22"/>
          <w:szCs w:val="22"/>
          <w:lang w:val="nl-NL"/>
        </w:rPr>
      </w:pPr>
    </w:p>
    <w:p w:rsidR="0039112F" w:rsidRDefault="00C24C9C" w:rsidP="0039112F">
      <w:pPr>
        <w:ind w:left="360"/>
        <w:rPr>
          <w:rFonts w:ascii="Arial" w:hAnsi="Arial" w:cs="Arial"/>
          <w:sz w:val="22"/>
          <w:szCs w:val="22"/>
          <w:lang w:val="nl-NL"/>
        </w:rPr>
      </w:pPr>
      <w:r>
        <w:rPr>
          <w:rFonts w:ascii="Arial" w:hAnsi="Arial" w:cs="Arial"/>
          <w:sz w:val="22"/>
          <w:szCs w:val="22"/>
          <w:lang w:val="nl-NL"/>
        </w:rPr>
        <w:t>15</w:t>
      </w:r>
      <w:r w:rsidR="00A81CA8">
        <w:rPr>
          <w:rFonts w:ascii="Arial" w:hAnsi="Arial" w:cs="Arial"/>
          <w:sz w:val="22"/>
          <w:szCs w:val="22"/>
          <w:lang w:val="nl-NL"/>
        </w:rPr>
        <w:t>u30</w:t>
      </w:r>
      <w:r>
        <w:rPr>
          <w:rFonts w:ascii="Arial" w:hAnsi="Arial" w:cs="Arial"/>
          <w:sz w:val="22"/>
          <w:szCs w:val="22"/>
          <w:lang w:val="nl-NL"/>
        </w:rPr>
        <w:t xml:space="preserve"> : ploeg die plaats 17 en 19</w:t>
      </w:r>
      <w:r w:rsidR="0039112F">
        <w:rPr>
          <w:rFonts w:ascii="Arial" w:hAnsi="Arial" w:cs="Arial"/>
          <w:sz w:val="22"/>
          <w:szCs w:val="22"/>
          <w:lang w:val="nl-NL"/>
        </w:rPr>
        <w:t xml:space="preserve"> heeft behaald.</w:t>
      </w:r>
    </w:p>
    <w:p w:rsidR="0039112F" w:rsidRPr="0039112F" w:rsidRDefault="00C24C9C" w:rsidP="00B55370">
      <w:pPr>
        <w:ind w:left="360"/>
        <w:rPr>
          <w:rFonts w:ascii="Arial" w:hAnsi="Arial" w:cs="Arial"/>
          <w:sz w:val="22"/>
          <w:szCs w:val="22"/>
          <w:lang w:val="nl-NL"/>
        </w:rPr>
      </w:pPr>
      <w:r>
        <w:rPr>
          <w:rFonts w:ascii="Arial" w:hAnsi="Arial" w:cs="Arial"/>
          <w:sz w:val="22"/>
          <w:szCs w:val="22"/>
          <w:lang w:val="nl-NL"/>
        </w:rPr>
        <w:t>16u15</w:t>
      </w:r>
      <w:r w:rsidR="0039112F">
        <w:rPr>
          <w:rFonts w:ascii="Arial" w:hAnsi="Arial" w:cs="Arial"/>
          <w:sz w:val="22"/>
          <w:szCs w:val="22"/>
          <w:lang w:val="nl-NL"/>
        </w:rPr>
        <w:t xml:space="preserve"> : ploegen die plaat</w:t>
      </w:r>
      <w:r>
        <w:rPr>
          <w:rFonts w:ascii="Arial" w:hAnsi="Arial" w:cs="Arial"/>
          <w:sz w:val="22"/>
          <w:szCs w:val="22"/>
          <w:lang w:val="nl-NL"/>
        </w:rPr>
        <w:t>s 5 en 7</w:t>
      </w:r>
      <w:r w:rsidR="0039112F">
        <w:rPr>
          <w:rFonts w:ascii="Arial" w:hAnsi="Arial" w:cs="Arial"/>
          <w:sz w:val="22"/>
          <w:szCs w:val="22"/>
          <w:lang w:val="nl-NL"/>
        </w:rPr>
        <w:t xml:space="preserve"> hebben behaald.</w:t>
      </w:r>
    </w:p>
    <w:p w:rsidR="0039112F" w:rsidRDefault="0039112F" w:rsidP="0039112F">
      <w:pPr>
        <w:ind w:left="360"/>
        <w:rPr>
          <w:rFonts w:ascii="Arial" w:hAnsi="Arial" w:cs="Arial"/>
          <w:sz w:val="22"/>
          <w:szCs w:val="22"/>
          <w:lang w:val="nl-NL"/>
        </w:rPr>
      </w:pPr>
    </w:p>
    <w:p w:rsidR="0039112F" w:rsidRDefault="0039112F" w:rsidP="0039112F">
      <w:pPr>
        <w:ind w:left="360"/>
        <w:rPr>
          <w:rFonts w:ascii="Arial" w:hAnsi="Arial" w:cs="Arial"/>
          <w:sz w:val="22"/>
          <w:szCs w:val="22"/>
          <w:lang w:val="nl-NL"/>
        </w:rPr>
      </w:pPr>
      <w:r>
        <w:rPr>
          <w:rFonts w:ascii="Arial" w:hAnsi="Arial" w:cs="Arial"/>
          <w:sz w:val="22"/>
          <w:szCs w:val="22"/>
          <w:lang w:val="nl-NL"/>
        </w:rPr>
        <w:t>Kleedkamer 4 :</w:t>
      </w:r>
    </w:p>
    <w:p w:rsidR="0039112F" w:rsidRDefault="0039112F" w:rsidP="0039112F">
      <w:pPr>
        <w:ind w:left="360"/>
        <w:rPr>
          <w:rFonts w:ascii="Arial" w:hAnsi="Arial" w:cs="Arial"/>
          <w:sz w:val="22"/>
          <w:szCs w:val="22"/>
          <w:lang w:val="nl-NL"/>
        </w:rPr>
      </w:pPr>
    </w:p>
    <w:p w:rsidR="0039112F" w:rsidRDefault="00C24C9C" w:rsidP="0039112F">
      <w:pPr>
        <w:ind w:left="360"/>
        <w:rPr>
          <w:rFonts w:ascii="Arial" w:hAnsi="Arial" w:cs="Arial"/>
          <w:sz w:val="22"/>
          <w:szCs w:val="22"/>
          <w:lang w:val="nl-NL"/>
        </w:rPr>
      </w:pPr>
      <w:r>
        <w:rPr>
          <w:rFonts w:ascii="Arial" w:hAnsi="Arial" w:cs="Arial"/>
          <w:sz w:val="22"/>
          <w:szCs w:val="22"/>
          <w:lang w:val="nl-NL"/>
        </w:rPr>
        <w:t>15</w:t>
      </w:r>
      <w:r w:rsidR="00A81CA8">
        <w:rPr>
          <w:rFonts w:ascii="Arial" w:hAnsi="Arial" w:cs="Arial"/>
          <w:sz w:val="22"/>
          <w:szCs w:val="22"/>
          <w:lang w:val="nl-NL"/>
        </w:rPr>
        <w:t>u30</w:t>
      </w:r>
      <w:r>
        <w:rPr>
          <w:rFonts w:ascii="Arial" w:hAnsi="Arial" w:cs="Arial"/>
          <w:sz w:val="22"/>
          <w:szCs w:val="22"/>
          <w:lang w:val="nl-NL"/>
        </w:rPr>
        <w:t xml:space="preserve"> : ploegen die plaats 18 en 20</w:t>
      </w:r>
      <w:r w:rsidR="0039112F">
        <w:rPr>
          <w:rFonts w:ascii="Arial" w:hAnsi="Arial" w:cs="Arial"/>
          <w:sz w:val="22"/>
          <w:szCs w:val="22"/>
          <w:lang w:val="nl-NL"/>
        </w:rPr>
        <w:t xml:space="preserve"> heeft behaald.</w:t>
      </w:r>
    </w:p>
    <w:p w:rsidR="0039112F" w:rsidRDefault="00C24C9C" w:rsidP="0039112F">
      <w:pPr>
        <w:ind w:left="360"/>
        <w:rPr>
          <w:rFonts w:ascii="Arial" w:hAnsi="Arial" w:cs="Arial"/>
          <w:sz w:val="22"/>
          <w:szCs w:val="22"/>
          <w:lang w:val="nl-NL"/>
        </w:rPr>
      </w:pPr>
      <w:r>
        <w:rPr>
          <w:rFonts w:ascii="Arial" w:hAnsi="Arial" w:cs="Arial"/>
          <w:sz w:val="22"/>
          <w:szCs w:val="22"/>
          <w:lang w:val="nl-NL"/>
        </w:rPr>
        <w:t>16u15 : ploegen die plaats 6 en 8</w:t>
      </w:r>
      <w:r w:rsidR="0039112F">
        <w:rPr>
          <w:rFonts w:ascii="Arial" w:hAnsi="Arial" w:cs="Arial"/>
          <w:sz w:val="22"/>
          <w:szCs w:val="22"/>
          <w:lang w:val="nl-NL"/>
        </w:rPr>
        <w:t xml:space="preserve"> hebben behaald.</w:t>
      </w:r>
    </w:p>
    <w:p w:rsidR="0039112F" w:rsidRDefault="0039112F" w:rsidP="00B55370">
      <w:pPr>
        <w:rPr>
          <w:rFonts w:ascii="Arial" w:hAnsi="Arial" w:cs="Arial"/>
          <w:sz w:val="22"/>
          <w:szCs w:val="22"/>
          <w:lang w:val="nl-NL"/>
        </w:rPr>
      </w:pPr>
    </w:p>
    <w:p w:rsidR="00A966D1" w:rsidRDefault="00A966D1" w:rsidP="0039112F">
      <w:pPr>
        <w:ind w:left="360"/>
        <w:rPr>
          <w:rFonts w:ascii="Arial" w:hAnsi="Arial" w:cs="Arial"/>
          <w:sz w:val="22"/>
          <w:szCs w:val="22"/>
          <w:lang w:val="nl-NL"/>
        </w:rPr>
      </w:pPr>
    </w:p>
    <w:p w:rsidR="00A966D1" w:rsidRDefault="00A966D1" w:rsidP="0039112F">
      <w:pPr>
        <w:ind w:left="360"/>
        <w:rPr>
          <w:rFonts w:ascii="Arial" w:hAnsi="Arial" w:cs="Arial"/>
          <w:sz w:val="22"/>
          <w:szCs w:val="22"/>
          <w:lang w:val="nl-NL"/>
        </w:rPr>
      </w:pPr>
    </w:p>
    <w:p w:rsidR="00A966D1" w:rsidRPr="0039112F" w:rsidRDefault="00A966D1" w:rsidP="0039112F">
      <w:pPr>
        <w:ind w:left="360"/>
        <w:rPr>
          <w:rFonts w:ascii="Arial" w:hAnsi="Arial" w:cs="Arial"/>
          <w:sz w:val="22"/>
          <w:szCs w:val="22"/>
          <w:lang w:val="nl-NL"/>
        </w:rPr>
      </w:pPr>
    </w:p>
    <w:p w:rsidR="007641D4" w:rsidRPr="002D1F6D" w:rsidRDefault="007641D4" w:rsidP="007641D4">
      <w:pPr>
        <w:rPr>
          <w:rFonts w:ascii="Arial" w:hAnsi="Arial" w:cs="Arial"/>
          <w:sz w:val="22"/>
          <w:szCs w:val="22"/>
        </w:rPr>
      </w:pPr>
    </w:p>
    <w:sectPr w:rsidR="007641D4" w:rsidRPr="002D1F6D" w:rsidSect="007641D4">
      <w:pgSz w:w="11906" w:h="16838"/>
      <w:pgMar w:top="568"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F4E" w:rsidRDefault="00131F4E" w:rsidP="00F638FB">
      <w:r>
        <w:separator/>
      </w:r>
    </w:p>
  </w:endnote>
  <w:endnote w:type="continuationSeparator" w:id="0">
    <w:p w:rsidR="00131F4E" w:rsidRDefault="00131F4E" w:rsidP="00F6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A BdCn BT">
    <w:altName w:val="Times New Roman"/>
    <w:charset w:val="00"/>
    <w:family w:val="auto"/>
    <w:pitch w:val="default"/>
  </w:font>
  <w:font w:name="FuturaA Bk B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F4E" w:rsidRDefault="00131F4E" w:rsidP="00F638FB">
      <w:r>
        <w:separator/>
      </w:r>
    </w:p>
  </w:footnote>
  <w:footnote w:type="continuationSeparator" w:id="0">
    <w:p w:rsidR="00131F4E" w:rsidRDefault="00131F4E" w:rsidP="00F63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7C98"/>
    <w:multiLevelType w:val="hybridMultilevel"/>
    <w:tmpl w:val="2DD22808"/>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nsid w:val="10F83815"/>
    <w:multiLevelType w:val="hybridMultilevel"/>
    <w:tmpl w:val="20DCFDA4"/>
    <w:lvl w:ilvl="0" w:tplc="10D2848A">
      <w:start w:val="18"/>
      <w:numFmt w:val="decimal"/>
      <w:lvlText w:val="%1"/>
      <w:lvlJc w:val="left"/>
      <w:pPr>
        <w:ind w:left="660" w:hanging="360"/>
      </w:pPr>
      <w:rPr>
        <w:rFonts w:hint="default"/>
      </w:rPr>
    </w:lvl>
    <w:lvl w:ilvl="1" w:tplc="08130019" w:tentative="1">
      <w:start w:val="1"/>
      <w:numFmt w:val="lowerLetter"/>
      <w:lvlText w:val="%2."/>
      <w:lvlJc w:val="left"/>
      <w:pPr>
        <w:ind w:left="1380" w:hanging="360"/>
      </w:pPr>
    </w:lvl>
    <w:lvl w:ilvl="2" w:tplc="0813001B" w:tentative="1">
      <w:start w:val="1"/>
      <w:numFmt w:val="lowerRoman"/>
      <w:lvlText w:val="%3."/>
      <w:lvlJc w:val="right"/>
      <w:pPr>
        <w:ind w:left="2100" w:hanging="180"/>
      </w:pPr>
    </w:lvl>
    <w:lvl w:ilvl="3" w:tplc="0813000F" w:tentative="1">
      <w:start w:val="1"/>
      <w:numFmt w:val="decimal"/>
      <w:lvlText w:val="%4."/>
      <w:lvlJc w:val="left"/>
      <w:pPr>
        <w:ind w:left="2820" w:hanging="360"/>
      </w:pPr>
    </w:lvl>
    <w:lvl w:ilvl="4" w:tplc="08130019" w:tentative="1">
      <w:start w:val="1"/>
      <w:numFmt w:val="lowerLetter"/>
      <w:lvlText w:val="%5."/>
      <w:lvlJc w:val="left"/>
      <w:pPr>
        <w:ind w:left="3540" w:hanging="360"/>
      </w:pPr>
    </w:lvl>
    <w:lvl w:ilvl="5" w:tplc="0813001B" w:tentative="1">
      <w:start w:val="1"/>
      <w:numFmt w:val="lowerRoman"/>
      <w:lvlText w:val="%6."/>
      <w:lvlJc w:val="right"/>
      <w:pPr>
        <w:ind w:left="4260" w:hanging="180"/>
      </w:pPr>
    </w:lvl>
    <w:lvl w:ilvl="6" w:tplc="0813000F" w:tentative="1">
      <w:start w:val="1"/>
      <w:numFmt w:val="decimal"/>
      <w:lvlText w:val="%7."/>
      <w:lvlJc w:val="left"/>
      <w:pPr>
        <w:ind w:left="4980" w:hanging="360"/>
      </w:pPr>
    </w:lvl>
    <w:lvl w:ilvl="7" w:tplc="08130019" w:tentative="1">
      <w:start w:val="1"/>
      <w:numFmt w:val="lowerLetter"/>
      <w:lvlText w:val="%8."/>
      <w:lvlJc w:val="left"/>
      <w:pPr>
        <w:ind w:left="5700" w:hanging="360"/>
      </w:pPr>
    </w:lvl>
    <w:lvl w:ilvl="8" w:tplc="0813001B" w:tentative="1">
      <w:start w:val="1"/>
      <w:numFmt w:val="lowerRoman"/>
      <w:lvlText w:val="%9."/>
      <w:lvlJc w:val="right"/>
      <w:pPr>
        <w:ind w:left="6420" w:hanging="180"/>
      </w:pPr>
    </w:lvl>
  </w:abstractNum>
  <w:abstractNum w:abstractNumId="2">
    <w:nsid w:val="11272A3B"/>
    <w:multiLevelType w:val="hybridMultilevel"/>
    <w:tmpl w:val="6FC69966"/>
    <w:lvl w:ilvl="0" w:tplc="20CC7566">
      <w:start w:val="16"/>
      <w:numFmt w:val="decimal"/>
      <w:lvlText w:val="%1."/>
      <w:lvlJc w:val="left"/>
      <w:pPr>
        <w:ind w:left="660" w:hanging="360"/>
      </w:pPr>
      <w:rPr>
        <w:rFonts w:hint="default"/>
      </w:rPr>
    </w:lvl>
    <w:lvl w:ilvl="1" w:tplc="08130019" w:tentative="1">
      <w:start w:val="1"/>
      <w:numFmt w:val="lowerLetter"/>
      <w:lvlText w:val="%2."/>
      <w:lvlJc w:val="left"/>
      <w:pPr>
        <w:ind w:left="1380" w:hanging="360"/>
      </w:pPr>
    </w:lvl>
    <w:lvl w:ilvl="2" w:tplc="0813001B" w:tentative="1">
      <w:start w:val="1"/>
      <w:numFmt w:val="lowerRoman"/>
      <w:lvlText w:val="%3."/>
      <w:lvlJc w:val="right"/>
      <w:pPr>
        <w:ind w:left="2100" w:hanging="180"/>
      </w:pPr>
    </w:lvl>
    <w:lvl w:ilvl="3" w:tplc="0813000F" w:tentative="1">
      <w:start w:val="1"/>
      <w:numFmt w:val="decimal"/>
      <w:lvlText w:val="%4."/>
      <w:lvlJc w:val="left"/>
      <w:pPr>
        <w:ind w:left="2820" w:hanging="360"/>
      </w:pPr>
    </w:lvl>
    <w:lvl w:ilvl="4" w:tplc="08130019" w:tentative="1">
      <w:start w:val="1"/>
      <w:numFmt w:val="lowerLetter"/>
      <w:lvlText w:val="%5."/>
      <w:lvlJc w:val="left"/>
      <w:pPr>
        <w:ind w:left="3540" w:hanging="360"/>
      </w:pPr>
    </w:lvl>
    <w:lvl w:ilvl="5" w:tplc="0813001B" w:tentative="1">
      <w:start w:val="1"/>
      <w:numFmt w:val="lowerRoman"/>
      <w:lvlText w:val="%6."/>
      <w:lvlJc w:val="right"/>
      <w:pPr>
        <w:ind w:left="4260" w:hanging="180"/>
      </w:pPr>
    </w:lvl>
    <w:lvl w:ilvl="6" w:tplc="0813000F" w:tentative="1">
      <w:start w:val="1"/>
      <w:numFmt w:val="decimal"/>
      <w:lvlText w:val="%7."/>
      <w:lvlJc w:val="left"/>
      <w:pPr>
        <w:ind w:left="4980" w:hanging="360"/>
      </w:pPr>
    </w:lvl>
    <w:lvl w:ilvl="7" w:tplc="08130019" w:tentative="1">
      <w:start w:val="1"/>
      <w:numFmt w:val="lowerLetter"/>
      <w:lvlText w:val="%8."/>
      <w:lvlJc w:val="left"/>
      <w:pPr>
        <w:ind w:left="5700" w:hanging="360"/>
      </w:pPr>
    </w:lvl>
    <w:lvl w:ilvl="8" w:tplc="0813001B" w:tentative="1">
      <w:start w:val="1"/>
      <w:numFmt w:val="lowerRoman"/>
      <w:lvlText w:val="%9."/>
      <w:lvlJc w:val="right"/>
      <w:pPr>
        <w:ind w:left="6420" w:hanging="180"/>
      </w:pPr>
    </w:lvl>
  </w:abstractNum>
  <w:abstractNum w:abstractNumId="3">
    <w:nsid w:val="164C2752"/>
    <w:multiLevelType w:val="hybridMultilevel"/>
    <w:tmpl w:val="6E22689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8EB2312"/>
    <w:multiLevelType w:val="hybridMultilevel"/>
    <w:tmpl w:val="6E22689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284B6CCB"/>
    <w:multiLevelType w:val="hybridMultilevel"/>
    <w:tmpl w:val="B55C2EBE"/>
    <w:lvl w:ilvl="0" w:tplc="B34E39A8">
      <w:numFmt w:val="bullet"/>
      <w:lvlText w:val=""/>
      <w:lvlJc w:val="left"/>
      <w:pPr>
        <w:tabs>
          <w:tab w:val="num" w:pos="1065"/>
        </w:tabs>
        <w:ind w:left="1065" w:hanging="360"/>
      </w:pPr>
      <w:rPr>
        <w:rFonts w:ascii="Symbol" w:eastAsia="Times New Roman" w:hAnsi="Symbol" w:cs="Arial" w:hint="default"/>
      </w:rPr>
    </w:lvl>
    <w:lvl w:ilvl="1" w:tplc="04130003">
      <w:start w:val="1"/>
      <w:numFmt w:val="bullet"/>
      <w:lvlText w:val="o"/>
      <w:lvlJc w:val="left"/>
      <w:pPr>
        <w:tabs>
          <w:tab w:val="num" w:pos="1785"/>
        </w:tabs>
        <w:ind w:left="1785" w:hanging="360"/>
      </w:pPr>
      <w:rPr>
        <w:rFonts w:ascii="Courier New" w:hAnsi="Courier New" w:cs="Times New Roman" w:hint="default"/>
      </w:rPr>
    </w:lvl>
    <w:lvl w:ilvl="2" w:tplc="04130005">
      <w:start w:val="1"/>
      <w:numFmt w:val="bullet"/>
      <w:lvlText w:val=""/>
      <w:lvlJc w:val="left"/>
      <w:pPr>
        <w:tabs>
          <w:tab w:val="num" w:pos="2505"/>
        </w:tabs>
        <w:ind w:left="2505" w:hanging="360"/>
      </w:pPr>
      <w:rPr>
        <w:rFonts w:ascii="Wingdings" w:hAnsi="Wingdings" w:hint="default"/>
      </w:rPr>
    </w:lvl>
    <w:lvl w:ilvl="3" w:tplc="04130001">
      <w:start w:val="1"/>
      <w:numFmt w:val="bullet"/>
      <w:lvlText w:val=""/>
      <w:lvlJc w:val="left"/>
      <w:pPr>
        <w:tabs>
          <w:tab w:val="num" w:pos="3225"/>
        </w:tabs>
        <w:ind w:left="3225" w:hanging="360"/>
      </w:pPr>
      <w:rPr>
        <w:rFonts w:ascii="Symbol" w:hAnsi="Symbol" w:hint="default"/>
      </w:rPr>
    </w:lvl>
    <w:lvl w:ilvl="4" w:tplc="04130003">
      <w:start w:val="1"/>
      <w:numFmt w:val="bullet"/>
      <w:lvlText w:val="o"/>
      <w:lvlJc w:val="left"/>
      <w:pPr>
        <w:tabs>
          <w:tab w:val="num" w:pos="3945"/>
        </w:tabs>
        <w:ind w:left="3945" w:hanging="360"/>
      </w:pPr>
      <w:rPr>
        <w:rFonts w:ascii="Courier New" w:hAnsi="Courier New" w:cs="Times New Roman" w:hint="default"/>
      </w:rPr>
    </w:lvl>
    <w:lvl w:ilvl="5" w:tplc="04130005">
      <w:start w:val="1"/>
      <w:numFmt w:val="bullet"/>
      <w:lvlText w:val=""/>
      <w:lvlJc w:val="left"/>
      <w:pPr>
        <w:tabs>
          <w:tab w:val="num" w:pos="4665"/>
        </w:tabs>
        <w:ind w:left="4665" w:hanging="360"/>
      </w:pPr>
      <w:rPr>
        <w:rFonts w:ascii="Wingdings" w:hAnsi="Wingdings" w:hint="default"/>
      </w:rPr>
    </w:lvl>
    <w:lvl w:ilvl="6" w:tplc="04130001">
      <w:start w:val="1"/>
      <w:numFmt w:val="bullet"/>
      <w:lvlText w:val=""/>
      <w:lvlJc w:val="left"/>
      <w:pPr>
        <w:tabs>
          <w:tab w:val="num" w:pos="5385"/>
        </w:tabs>
        <w:ind w:left="5385" w:hanging="360"/>
      </w:pPr>
      <w:rPr>
        <w:rFonts w:ascii="Symbol" w:hAnsi="Symbol" w:hint="default"/>
      </w:rPr>
    </w:lvl>
    <w:lvl w:ilvl="7" w:tplc="04130003">
      <w:start w:val="1"/>
      <w:numFmt w:val="bullet"/>
      <w:lvlText w:val="o"/>
      <w:lvlJc w:val="left"/>
      <w:pPr>
        <w:tabs>
          <w:tab w:val="num" w:pos="6105"/>
        </w:tabs>
        <w:ind w:left="6105" w:hanging="360"/>
      </w:pPr>
      <w:rPr>
        <w:rFonts w:ascii="Courier New" w:hAnsi="Courier New" w:cs="Times New Roman" w:hint="default"/>
      </w:rPr>
    </w:lvl>
    <w:lvl w:ilvl="8" w:tplc="04130005">
      <w:start w:val="1"/>
      <w:numFmt w:val="bullet"/>
      <w:lvlText w:val=""/>
      <w:lvlJc w:val="left"/>
      <w:pPr>
        <w:tabs>
          <w:tab w:val="num" w:pos="6825"/>
        </w:tabs>
        <w:ind w:left="6825" w:hanging="360"/>
      </w:pPr>
      <w:rPr>
        <w:rFonts w:ascii="Wingdings" w:hAnsi="Wingdings" w:hint="default"/>
      </w:rPr>
    </w:lvl>
  </w:abstractNum>
  <w:abstractNum w:abstractNumId="6">
    <w:nsid w:val="316E03F1"/>
    <w:multiLevelType w:val="hybridMultilevel"/>
    <w:tmpl w:val="D772AAAA"/>
    <w:lvl w:ilvl="0" w:tplc="A2ECD506">
      <w:start w:val="15"/>
      <w:numFmt w:val="decimal"/>
      <w:lvlText w:val="%1"/>
      <w:lvlJc w:val="left"/>
      <w:pPr>
        <w:ind w:left="660" w:hanging="360"/>
      </w:pPr>
      <w:rPr>
        <w:rFonts w:hint="default"/>
      </w:rPr>
    </w:lvl>
    <w:lvl w:ilvl="1" w:tplc="08130019" w:tentative="1">
      <w:start w:val="1"/>
      <w:numFmt w:val="lowerLetter"/>
      <w:lvlText w:val="%2."/>
      <w:lvlJc w:val="left"/>
      <w:pPr>
        <w:ind w:left="1380" w:hanging="360"/>
      </w:pPr>
    </w:lvl>
    <w:lvl w:ilvl="2" w:tplc="0813001B" w:tentative="1">
      <w:start w:val="1"/>
      <w:numFmt w:val="lowerRoman"/>
      <w:lvlText w:val="%3."/>
      <w:lvlJc w:val="right"/>
      <w:pPr>
        <w:ind w:left="2100" w:hanging="180"/>
      </w:pPr>
    </w:lvl>
    <w:lvl w:ilvl="3" w:tplc="0813000F" w:tentative="1">
      <w:start w:val="1"/>
      <w:numFmt w:val="decimal"/>
      <w:lvlText w:val="%4."/>
      <w:lvlJc w:val="left"/>
      <w:pPr>
        <w:ind w:left="2820" w:hanging="360"/>
      </w:pPr>
    </w:lvl>
    <w:lvl w:ilvl="4" w:tplc="08130019" w:tentative="1">
      <w:start w:val="1"/>
      <w:numFmt w:val="lowerLetter"/>
      <w:lvlText w:val="%5."/>
      <w:lvlJc w:val="left"/>
      <w:pPr>
        <w:ind w:left="3540" w:hanging="360"/>
      </w:pPr>
    </w:lvl>
    <w:lvl w:ilvl="5" w:tplc="0813001B" w:tentative="1">
      <w:start w:val="1"/>
      <w:numFmt w:val="lowerRoman"/>
      <w:lvlText w:val="%6."/>
      <w:lvlJc w:val="right"/>
      <w:pPr>
        <w:ind w:left="4260" w:hanging="180"/>
      </w:pPr>
    </w:lvl>
    <w:lvl w:ilvl="6" w:tplc="0813000F" w:tentative="1">
      <w:start w:val="1"/>
      <w:numFmt w:val="decimal"/>
      <w:lvlText w:val="%7."/>
      <w:lvlJc w:val="left"/>
      <w:pPr>
        <w:ind w:left="4980" w:hanging="360"/>
      </w:pPr>
    </w:lvl>
    <w:lvl w:ilvl="7" w:tplc="08130019" w:tentative="1">
      <w:start w:val="1"/>
      <w:numFmt w:val="lowerLetter"/>
      <w:lvlText w:val="%8."/>
      <w:lvlJc w:val="left"/>
      <w:pPr>
        <w:ind w:left="5700" w:hanging="360"/>
      </w:pPr>
    </w:lvl>
    <w:lvl w:ilvl="8" w:tplc="0813001B" w:tentative="1">
      <w:start w:val="1"/>
      <w:numFmt w:val="lowerRoman"/>
      <w:lvlText w:val="%9."/>
      <w:lvlJc w:val="right"/>
      <w:pPr>
        <w:ind w:left="6420" w:hanging="180"/>
      </w:pPr>
    </w:lvl>
  </w:abstractNum>
  <w:abstractNum w:abstractNumId="7">
    <w:nsid w:val="3EBF61FE"/>
    <w:multiLevelType w:val="hybridMultilevel"/>
    <w:tmpl w:val="D8249608"/>
    <w:lvl w:ilvl="0" w:tplc="D44AABDE">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8">
    <w:nsid w:val="42C655D3"/>
    <w:multiLevelType w:val="hybridMultilevel"/>
    <w:tmpl w:val="6E22689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567F7E27"/>
    <w:multiLevelType w:val="hybridMultilevel"/>
    <w:tmpl w:val="DC869AFA"/>
    <w:lvl w:ilvl="0" w:tplc="156AF35E">
      <w:start w:val="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5"/>
  </w:num>
  <w:num w:numId="5">
    <w:abstractNumId w:val="3"/>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D56"/>
    <w:rsid w:val="00025ADE"/>
    <w:rsid w:val="00053799"/>
    <w:rsid w:val="00083AEA"/>
    <w:rsid w:val="00087158"/>
    <w:rsid w:val="000A4B92"/>
    <w:rsid w:val="000B66D6"/>
    <w:rsid w:val="000E7940"/>
    <w:rsid w:val="00131F4E"/>
    <w:rsid w:val="00170871"/>
    <w:rsid w:val="0019580D"/>
    <w:rsid w:val="001C2FFB"/>
    <w:rsid w:val="001E51A9"/>
    <w:rsid w:val="00235BF2"/>
    <w:rsid w:val="002404BA"/>
    <w:rsid w:val="002A20D8"/>
    <w:rsid w:val="002D1F6D"/>
    <w:rsid w:val="002D53D5"/>
    <w:rsid w:val="00323125"/>
    <w:rsid w:val="003240FF"/>
    <w:rsid w:val="0039112F"/>
    <w:rsid w:val="003B39AD"/>
    <w:rsid w:val="00471D56"/>
    <w:rsid w:val="00497FEF"/>
    <w:rsid w:val="004B1F24"/>
    <w:rsid w:val="004D1C9A"/>
    <w:rsid w:val="004E64E6"/>
    <w:rsid w:val="00504DC0"/>
    <w:rsid w:val="00576949"/>
    <w:rsid w:val="00580695"/>
    <w:rsid w:val="005810B7"/>
    <w:rsid w:val="005A4FC2"/>
    <w:rsid w:val="005D6BB9"/>
    <w:rsid w:val="005E3490"/>
    <w:rsid w:val="00651619"/>
    <w:rsid w:val="006A08C8"/>
    <w:rsid w:val="006A4398"/>
    <w:rsid w:val="006D4687"/>
    <w:rsid w:val="006E2CBD"/>
    <w:rsid w:val="00710268"/>
    <w:rsid w:val="00722940"/>
    <w:rsid w:val="00731A41"/>
    <w:rsid w:val="00733032"/>
    <w:rsid w:val="007641D4"/>
    <w:rsid w:val="00795345"/>
    <w:rsid w:val="007971B8"/>
    <w:rsid w:val="00820644"/>
    <w:rsid w:val="00825E91"/>
    <w:rsid w:val="008419B0"/>
    <w:rsid w:val="00891982"/>
    <w:rsid w:val="00893392"/>
    <w:rsid w:val="008A4A71"/>
    <w:rsid w:val="008A5753"/>
    <w:rsid w:val="0090608D"/>
    <w:rsid w:val="00957669"/>
    <w:rsid w:val="0099187A"/>
    <w:rsid w:val="00996965"/>
    <w:rsid w:val="009A1E0C"/>
    <w:rsid w:val="009C3A75"/>
    <w:rsid w:val="009C4CB7"/>
    <w:rsid w:val="009D1684"/>
    <w:rsid w:val="009D7FEC"/>
    <w:rsid w:val="009E405D"/>
    <w:rsid w:val="009F6C2A"/>
    <w:rsid w:val="00A81CA8"/>
    <w:rsid w:val="00A8249B"/>
    <w:rsid w:val="00A966D1"/>
    <w:rsid w:val="00AA68CC"/>
    <w:rsid w:val="00AE0640"/>
    <w:rsid w:val="00AF4A37"/>
    <w:rsid w:val="00B2494F"/>
    <w:rsid w:val="00B55370"/>
    <w:rsid w:val="00B73004"/>
    <w:rsid w:val="00BC12C4"/>
    <w:rsid w:val="00BE15DE"/>
    <w:rsid w:val="00C24C9C"/>
    <w:rsid w:val="00C30645"/>
    <w:rsid w:val="00C400EA"/>
    <w:rsid w:val="00C753BA"/>
    <w:rsid w:val="00CA6189"/>
    <w:rsid w:val="00D248AE"/>
    <w:rsid w:val="00D24AE1"/>
    <w:rsid w:val="00D3342D"/>
    <w:rsid w:val="00D57035"/>
    <w:rsid w:val="00D7315D"/>
    <w:rsid w:val="00DA5C95"/>
    <w:rsid w:val="00DB00F4"/>
    <w:rsid w:val="00DD549F"/>
    <w:rsid w:val="00E408AE"/>
    <w:rsid w:val="00EA66DE"/>
    <w:rsid w:val="00EB32B2"/>
    <w:rsid w:val="00ED0D87"/>
    <w:rsid w:val="00ED6587"/>
    <w:rsid w:val="00ED7FF4"/>
    <w:rsid w:val="00EE615E"/>
    <w:rsid w:val="00F208E8"/>
    <w:rsid w:val="00F364D3"/>
    <w:rsid w:val="00F638FB"/>
    <w:rsid w:val="00F76ED5"/>
    <w:rsid w:val="00F8792C"/>
    <w:rsid w:val="00FB6305"/>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71D56"/>
    <w:pPr>
      <w:spacing w:after="0" w:line="240" w:lineRule="auto"/>
    </w:pPr>
    <w:rPr>
      <w:rFonts w:ascii="Times New Roman" w:hAnsi="Times New Roman" w:cs="Times New Roman"/>
      <w:sz w:val="24"/>
      <w:szCs w:val="24"/>
      <w:lang w:eastAsia="nl-BE"/>
    </w:rPr>
  </w:style>
  <w:style w:type="paragraph" w:styleId="Kop2">
    <w:name w:val="heading 2"/>
    <w:basedOn w:val="Standaard"/>
    <w:link w:val="Kop2Char"/>
    <w:uiPriority w:val="9"/>
    <w:unhideWhenUsed/>
    <w:qFormat/>
    <w:rsid w:val="00471D56"/>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71D56"/>
    <w:rPr>
      <w:rFonts w:ascii="Times New Roman" w:hAnsi="Times New Roman" w:cs="Times New Roman"/>
      <w:b/>
      <w:bCs/>
      <w:sz w:val="36"/>
      <w:szCs w:val="36"/>
      <w:lang w:eastAsia="nl-BE"/>
    </w:rPr>
  </w:style>
  <w:style w:type="character" w:styleId="Hyperlink">
    <w:name w:val="Hyperlink"/>
    <w:basedOn w:val="Standaardalinea-lettertype"/>
    <w:uiPriority w:val="99"/>
    <w:unhideWhenUsed/>
    <w:rsid w:val="00471D56"/>
    <w:rPr>
      <w:color w:val="0000FF"/>
      <w:u w:val="single"/>
    </w:rPr>
  </w:style>
  <w:style w:type="paragraph" w:styleId="Plattetekst2">
    <w:name w:val="Body Text 2"/>
    <w:basedOn w:val="Standaard"/>
    <w:link w:val="Plattetekst2Char"/>
    <w:uiPriority w:val="99"/>
    <w:unhideWhenUsed/>
    <w:rsid w:val="00471D56"/>
    <w:pPr>
      <w:spacing w:before="100" w:beforeAutospacing="1" w:after="100" w:afterAutospacing="1"/>
    </w:pPr>
  </w:style>
  <w:style w:type="character" w:customStyle="1" w:styleId="Plattetekst2Char">
    <w:name w:val="Platte tekst 2 Char"/>
    <w:basedOn w:val="Standaardalinea-lettertype"/>
    <w:link w:val="Plattetekst2"/>
    <w:uiPriority w:val="99"/>
    <w:rsid w:val="00471D56"/>
    <w:rPr>
      <w:rFonts w:ascii="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471D56"/>
    <w:rPr>
      <w:rFonts w:ascii="Tahoma" w:hAnsi="Tahoma" w:cs="Tahoma"/>
      <w:sz w:val="16"/>
      <w:szCs w:val="16"/>
    </w:rPr>
  </w:style>
  <w:style w:type="character" w:customStyle="1" w:styleId="BallontekstChar">
    <w:name w:val="Ballontekst Char"/>
    <w:basedOn w:val="Standaardalinea-lettertype"/>
    <w:link w:val="Ballontekst"/>
    <w:uiPriority w:val="99"/>
    <w:semiHidden/>
    <w:rsid w:val="00471D56"/>
    <w:rPr>
      <w:rFonts w:ascii="Tahoma" w:hAnsi="Tahoma" w:cs="Tahoma"/>
      <w:sz w:val="16"/>
      <w:szCs w:val="16"/>
      <w:lang w:eastAsia="nl-BE"/>
    </w:rPr>
  </w:style>
  <w:style w:type="paragraph" w:styleId="Lijstalinea">
    <w:name w:val="List Paragraph"/>
    <w:basedOn w:val="Standaard"/>
    <w:uiPriority w:val="34"/>
    <w:qFormat/>
    <w:rsid w:val="009C3A75"/>
    <w:pPr>
      <w:ind w:left="720"/>
      <w:contextualSpacing/>
    </w:pPr>
  </w:style>
  <w:style w:type="paragraph" w:styleId="Koptekst">
    <w:name w:val="header"/>
    <w:basedOn w:val="Standaard"/>
    <w:link w:val="KoptekstChar"/>
    <w:uiPriority w:val="99"/>
    <w:unhideWhenUsed/>
    <w:rsid w:val="00F638FB"/>
    <w:pPr>
      <w:tabs>
        <w:tab w:val="center" w:pos="4536"/>
        <w:tab w:val="right" w:pos="9072"/>
      </w:tabs>
    </w:pPr>
  </w:style>
  <w:style w:type="character" w:customStyle="1" w:styleId="KoptekstChar">
    <w:name w:val="Koptekst Char"/>
    <w:basedOn w:val="Standaardalinea-lettertype"/>
    <w:link w:val="Koptekst"/>
    <w:uiPriority w:val="99"/>
    <w:rsid w:val="00F638FB"/>
    <w:rPr>
      <w:rFonts w:ascii="Times New Roman" w:hAnsi="Times New Roman" w:cs="Times New Roman"/>
      <w:sz w:val="24"/>
      <w:szCs w:val="24"/>
      <w:lang w:eastAsia="nl-BE"/>
    </w:rPr>
  </w:style>
  <w:style w:type="paragraph" w:styleId="Voettekst">
    <w:name w:val="footer"/>
    <w:basedOn w:val="Standaard"/>
    <w:link w:val="VoettekstChar"/>
    <w:uiPriority w:val="99"/>
    <w:unhideWhenUsed/>
    <w:rsid w:val="00F638FB"/>
    <w:pPr>
      <w:tabs>
        <w:tab w:val="center" w:pos="4536"/>
        <w:tab w:val="right" w:pos="9072"/>
      </w:tabs>
    </w:pPr>
  </w:style>
  <w:style w:type="character" w:customStyle="1" w:styleId="VoettekstChar">
    <w:name w:val="Voettekst Char"/>
    <w:basedOn w:val="Standaardalinea-lettertype"/>
    <w:link w:val="Voettekst"/>
    <w:uiPriority w:val="99"/>
    <w:rsid w:val="00F638FB"/>
    <w:rPr>
      <w:rFonts w:ascii="Times New Roman" w:hAnsi="Times New Roman" w:cs="Times New Roman"/>
      <w:sz w:val="24"/>
      <w:szCs w:val="24"/>
      <w:lang w:eastAsia="nl-BE"/>
    </w:rPr>
  </w:style>
  <w:style w:type="paragraph" w:styleId="Bloktekst">
    <w:name w:val="Block Text"/>
    <w:basedOn w:val="Standaard"/>
    <w:unhideWhenUsed/>
    <w:rsid w:val="00D7315D"/>
    <w:pPr>
      <w:ind w:left="180" w:right="-1008"/>
    </w:pPr>
    <w:rPr>
      <w:rFonts w:ascii="Arial" w:eastAsia="Times New Roman" w:hAnsi="Arial" w:cs="Arial"/>
    </w:rPr>
  </w:style>
  <w:style w:type="paragraph" w:styleId="Plattetekst">
    <w:name w:val="Body Text"/>
    <w:basedOn w:val="Standaard"/>
    <w:link w:val="PlattetekstChar"/>
    <w:uiPriority w:val="99"/>
    <w:unhideWhenUsed/>
    <w:rsid w:val="00D7315D"/>
    <w:pPr>
      <w:spacing w:after="120"/>
    </w:pPr>
  </w:style>
  <w:style w:type="character" w:customStyle="1" w:styleId="PlattetekstChar">
    <w:name w:val="Platte tekst Char"/>
    <w:basedOn w:val="Standaardalinea-lettertype"/>
    <w:link w:val="Plattetekst"/>
    <w:uiPriority w:val="99"/>
    <w:rsid w:val="00D7315D"/>
    <w:rPr>
      <w:rFonts w:ascii="Times New Roman" w:hAnsi="Times New Roman" w:cs="Times New Roman"/>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71D56"/>
    <w:pPr>
      <w:spacing w:after="0" w:line="240" w:lineRule="auto"/>
    </w:pPr>
    <w:rPr>
      <w:rFonts w:ascii="Times New Roman" w:hAnsi="Times New Roman" w:cs="Times New Roman"/>
      <w:sz w:val="24"/>
      <w:szCs w:val="24"/>
      <w:lang w:eastAsia="nl-BE"/>
    </w:rPr>
  </w:style>
  <w:style w:type="paragraph" w:styleId="Kop2">
    <w:name w:val="heading 2"/>
    <w:basedOn w:val="Standaard"/>
    <w:link w:val="Kop2Char"/>
    <w:uiPriority w:val="9"/>
    <w:unhideWhenUsed/>
    <w:qFormat/>
    <w:rsid w:val="00471D56"/>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71D56"/>
    <w:rPr>
      <w:rFonts w:ascii="Times New Roman" w:hAnsi="Times New Roman" w:cs="Times New Roman"/>
      <w:b/>
      <w:bCs/>
      <w:sz w:val="36"/>
      <w:szCs w:val="36"/>
      <w:lang w:eastAsia="nl-BE"/>
    </w:rPr>
  </w:style>
  <w:style w:type="character" w:styleId="Hyperlink">
    <w:name w:val="Hyperlink"/>
    <w:basedOn w:val="Standaardalinea-lettertype"/>
    <w:uiPriority w:val="99"/>
    <w:unhideWhenUsed/>
    <w:rsid w:val="00471D56"/>
    <w:rPr>
      <w:color w:val="0000FF"/>
      <w:u w:val="single"/>
    </w:rPr>
  </w:style>
  <w:style w:type="paragraph" w:styleId="Plattetekst2">
    <w:name w:val="Body Text 2"/>
    <w:basedOn w:val="Standaard"/>
    <w:link w:val="Plattetekst2Char"/>
    <w:uiPriority w:val="99"/>
    <w:unhideWhenUsed/>
    <w:rsid w:val="00471D56"/>
    <w:pPr>
      <w:spacing w:before="100" w:beforeAutospacing="1" w:after="100" w:afterAutospacing="1"/>
    </w:pPr>
  </w:style>
  <w:style w:type="character" w:customStyle="1" w:styleId="Plattetekst2Char">
    <w:name w:val="Platte tekst 2 Char"/>
    <w:basedOn w:val="Standaardalinea-lettertype"/>
    <w:link w:val="Plattetekst2"/>
    <w:uiPriority w:val="99"/>
    <w:rsid w:val="00471D56"/>
    <w:rPr>
      <w:rFonts w:ascii="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471D56"/>
    <w:rPr>
      <w:rFonts w:ascii="Tahoma" w:hAnsi="Tahoma" w:cs="Tahoma"/>
      <w:sz w:val="16"/>
      <w:szCs w:val="16"/>
    </w:rPr>
  </w:style>
  <w:style w:type="character" w:customStyle="1" w:styleId="BallontekstChar">
    <w:name w:val="Ballontekst Char"/>
    <w:basedOn w:val="Standaardalinea-lettertype"/>
    <w:link w:val="Ballontekst"/>
    <w:uiPriority w:val="99"/>
    <w:semiHidden/>
    <w:rsid w:val="00471D56"/>
    <w:rPr>
      <w:rFonts w:ascii="Tahoma" w:hAnsi="Tahoma" w:cs="Tahoma"/>
      <w:sz w:val="16"/>
      <w:szCs w:val="16"/>
      <w:lang w:eastAsia="nl-BE"/>
    </w:rPr>
  </w:style>
  <w:style w:type="paragraph" w:styleId="Lijstalinea">
    <w:name w:val="List Paragraph"/>
    <w:basedOn w:val="Standaard"/>
    <w:uiPriority w:val="34"/>
    <w:qFormat/>
    <w:rsid w:val="009C3A75"/>
    <w:pPr>
      <w:ind w:left="720"/>
      <w:contextualSpacing/>
    </w:pPr>
  </w:style>
  <w:style w:type="paragraph" w:styleId="Koptekst">
    <w:name w:val="header"/>
    <w:basedOn w:val="Standaard"/>
    <w:link w:val="KoptekstChar"/>
    <w:uiPriority w:val="99"/>
    <w:unhideWhenUsed/>
    <w:rsid w:val="00F638FB"/>
    <w:pPr>
      <w:tabs>
        <w:tab w:val="center" w:pos="4536"/>
        <w:tab w:val="right" w:pos="9072"/>
      </w:tabs>
    </w:pPr>
  </w:style>
  <w:style w:type="character" w:customStyle="1" w:styleId="KoptekstChar">
    <w:name w:val="Koptekst Char"/>
    <w:basedOn w:val="Standaardalinea-lettertype"/>
    <w:link w:val="Koptekst"/>
    <w:uiPriority w:val="99"/>
    <w:rsid w:val="00F638FB"/>
    <w:rPr>
      <w:rFonts w:ascii="Times New Roman" w:hAnsi="Times New Roman" w:cs="Times New Roman"/>
      <w:sz w:val="24"/>
      <w:szCs w:val="24"/>
      <w:lang w:eastAsia="nl-BE"/>
    </w:rPr>
  </w:style>
  <w:style w:type="paragraph" w:styleId="Voettekst">
    <w:name w:val="footer"/>
    <w:basedOn w:val="Standaard"/>
    <w:link w:val="VoettekstChar"/>
    <w:uiPriority w:val="99"/>
    <w:unhideWhenUsed/>
    <w:rsid w:val="00F638FB"/>
    <w:pPr>
      <w:tabs>
        <w:tab w:val="center" w:pos="4536"/>
        <w:tab w:val="right" w:pos="9072"/>
      </w:tabs>
    </w:pPr>
  </w:style>
  <w:style w:type="character" w:customStyle="1" w:styleId="VoettekstChar">
    <w:name w:val="Voettekst Char"/>
    <w:basedOn w:val="Standaardalinea-lettertype"/>
    <w:link w:val="Voettekst"/>
    <w:uiPriority w:val="99"/>
    <w:rsid w:val="00F638FB"/>
    <w:rPr>
      <w:rFonts w:ascii="Times New Roman" w:hAnsi="Times New Roman" w:cs="Times New Roman"/>
      <w:sz w:val="24"/>
      <w:szCs w:val="24"/>
      <w:lang w:eastAsia="nl-BE"/>
    </w:rPr>
  </w:style>
  <w:style w:type="paragraph" w:styleId="Bloktekst">
    <w:name w:val="Block Text"/>
    <w:basedOn w:val="Standaard"/>
    <w:unhideWhenUsed/>
    <w:rsid w:val="00D7315D"/>
    <w:pPr>
      <w:ind w:left="180" w:right="-1008"/>
    </w:pPr>
    <w:rPr>
      <w:rFonts w:ascii="Arial" w:eastAsia="Times New Roman" w:hAnsi="Arial" w:cs="Arial"/>
    </w:rPr>
  </w:style>
  <w:style w:type="paragraph" w:styleId="Plattetekst">
    <w:name w:val="Body Text"/>
    <w:basedOn w:val="Standaard"/>
    <w:link w:val="PlattetekstChar"/>
    <w:uiPriority w:val="99"/>
    <w:unhideWhenUsed/>
    <w:rsid w:val="00D7315D"/>
    <w:pPr>
      <w:spacing w:after="120"/>
    </w:pPr>
  </w:style>
  <w:style w:type="character" w:customStyle="1" w:styleId="PlattetekstChar">
    <w:name w:val="Platte tekst Char"/>
    <w:basedOn w:val="Standaardalinea-lettertype"/>
    <w:link w:val="Plattetekst"/>
    <w:uiPriority w:val="99"/>
    <w:rsid w:val="00D7315D"/>
    <w:rPr>
      <w:rFonts w:ascii="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82049">
      <w:bodyDiv w:val="1"/>
      <w:marLeft w:val="0"/>
      <w:marRight w:val="0"/>
      <w:marTop w:val="0"/>
      <w:marBottom w:val="0"/>
      <w:divBdr>
        <w:top w:val="none" w:sz="0" w:space="0" w:color="auto"/>
        <w:left w:val="none" w:sz="0" w:space="0" w:color="auto"/>
        <w:bottom w:val="none" w:sz="0" w:space="0" w:color="auto"/>
        <w:right w:val="none" w:sz="0" w:space="0" w:color="auto"/>
      </w:divBdr>
    </w:div>
    <w:div w:id="165365256">
      <w:bodyDiv w:val="1"/>
      <w:marLeft w:val="0"/>
      <w:marRight w:val="0"/>
      <w:marTop w:val="0"/>
      <w:marBottom w:val="0"/>
      <w:divBdr>
        <w:top w:val="none" w:sz="0" w:space="0" w:color="auto"/>
        <w:left w:val="none" w:sz="0" w:space="0" w:color="auto"/>
        <w:bottom w:val="none" w:sz="0" w:space="0" w:color="auto"/>
        <w:right w:val="none" w:sz="0" w:space="0" w:color="auto"/>
      </w:divBdr>
    </w:div>
    <w:div w:id="360321428">
      <w:bodyDiv w:val="1"/>
      <w:marLeft w:val="0"/>
      <w:marRight w:val="0"/>
      <w:marTop w:val="0"/>
      <w:marBottom w:val="0"/>
      <w:divBdr>
        <w:top w:val="none" w:sz="0" w:space="0" w:color="auto"/>
        <w:left w:val="none" w:sz="0" w:space="0" w:color="auto"/>
        <w:bottom w:val="none" w:sz="0" w:space="0" w:color="auto"/>
        <w:right w:val="none" w:sz="0" w:space="0" w:color="auto"/>
      </w:divBdr>
    </w:div>
    <w:div w:id="435952992">
      <w:bodyDiv w:val="1"/>
      <w:marLeft w:val="0"/>
      <w:marRight w:val="0"/>
      <w:marTop w:val="0"/>
      <w:marBottom w:val="0"/>
      <w:divBdr>
        <w:top w:val="none" w:sz="0" w:space="0" w:color="auto"/>
        <w:left w:val="none" w:sz="0" w:space="0" w:color="auto"/>
        <w:bottom w:val="none" w:sz="0" w:space="0" w:color="auto"/>
        <w:right w:val="none" w:sz="0" w:space="0" w:color="auto"/>
      </w:divBdr>
    </w:div>
    <w:div w:id="550069708">
      <w:bodyDiv w:val="1"/>
      <w:marLeft w:val="0"/>
      <w:marRight w:val="0"/>
      <w:marTop w:val="0"/>
      <w:marBottom w:val="0"/>
      <w:divBdr>
        <w:top w:val="none" w:sz="0" w:space="0" w:color="auto"/>
        <w:left w:val="none" w:sz="0" w:space="0" w:color="auto"/>
        <w:bottom w:val="none" w:sz="0" w:space="0" w:color="auto"/>
        <w:right w:val="none" w:sz="0" w:space="0" w:color="auto"/>
      </w:divBdr>
    </w:div>
    <w:div w:id="696347712">
      <w:bodyDiv w:val="1"/>
      <w:marLeft w:val="0"/>
      <w:marRight w:val="0"/>
      <w:marTop w:val="0"/>
      <w:marBottom w:val="0"/>
      <w:divBdr>
        <w:top w:val="none" w:sz="0" w:space="0" w:color="auto"/>
        <w:left w:val="none" w:sz="0" w:space="0" w:color="auto"/>
        <w:bottom w:val="none" w:sz="0" w:space="0" w:color="auto"/>
        <w:right w:val="none" w:sz="0" w:space="0" w:color="auto"/>
      </w:divBdr>
    </w:div>
    <w:div w:id="809977106">
      <w:bodyDiv w:val="1"/>
      <w:marLeft w:val="0"/>
      <w:marRight w:val="0"/>
      <w:marTop w:val="0"/>
      <w:marBottom w:val="0"/>
      <w:divBdr>
        <w:top w:val="none" w:sz="0" w:space="0" w:color="auto"/>
        <w:left w:val="none" w:sz="0" w:space="0" w:color="auto"/>
        <w:bottom w:val="none" w:sz="0" w:space="0" w:color="auto"/>
        <w:right w:val="none" w:sz="0" w:space="0" w:color="auto"/>
      </w:divBdr>
    </w:div>
    <w:div w:id="829062068">
      <w:bodyDiv w:val="1"/>
      <w:marLeft w:val="0"/>
      <w:marRight w:val="0"/>
      <w:marTop w:val="0"/>
      <w:marBottom w:val="0"/>
      <w:divBdr>
        <w:top w:val="none" w:sz="0" w:space="0" w:color="auto"/>
        <w:left w:val="none" w:sz="0" w:space="0" w:color="auto"/>
        <w:bottom w:val="none" w:sz="0" w:space="0" w:color="auto"/>
        <w:right w:val="none" w:sz="0" w:space="0" w:color="auto"/>
      </w:divBdr>
    </w:div>
    <w:div w:id="851459128">
      <w:bodyDiv w:val="1"/>
      <w:marLeft w:val="0"/>
      <w:marRight w:val="0"/>
      <w:marTop w:val="0"/>
      <w:marBottom w:val="0"/>
      <w:divBdr>
        <w:top w:val="none" w:sz="0" w:space="0" w:color="auto"/>
        <w:left w:val="none" w:sz="0" w:space="0" w:color="auto"/>
        <w:bottom w:val="none" w:sz="0" w:space="0" w:color="auto"/>
        <w:right w:val="none" w:sz="0" w:space="0" w:color="auto"/>
      </w:divBdr>
    </w:div>
    <w:div w:id="905451178">
      <w:bodyDiv w:val="1"/>
      <w:marLeft w:val="0"/>
      <w:marRight w:val="0"/>
      <w:marTop w:val="0"/>
      <w:marBottom w:val="0"/>
      <w:divBdr>
        <w:top w:val="none" w:sz="0" w:space="0" w:color="auto"/>
        <w:left w:val="none" w:sz="0" w:space="0" w:color="auto"/>
        <w:bottom w:val="none" w:sz="0" w:space="0" w:color="auto"/>
        <w:right w:val="none" w:sz="0" w:space="0" w:color="auto"/>
      </w:divBdr>
    </w:div>
    <w:div w:id="948701391">
      <w:bodyDiv w:val="1"/>
      <w:marLeft w:val="0"/>
      <w:marRight w:val="0"/>
      <w:marTop w:val="0"/>
      <w:marBottom w:val="0"/>
      <w:divBdr>
        <w:top w:val="none" w:sz="0" w:space="0" w:color="auto"/>
        <w:left w:val="none" w:sz="0" w:space="0" w:color="auto"/>
        <w:bottom w:val="none" w:sz="0" w:space="0" w:color="auto"/>
        <w:right w:val="none" w:sz="0" w:space="0" w:color="auto"/>
      </w:divBdr>
    </w:div>
    <w:div w:id="1045563539">
      <w:bodyDiv w:val="1"/>
      <w:marLeft w:val="0"/>
      <w:marRight w:val="0"/>
      <w:marTop w:val="0"/>
      <w:marBottom w:val="0"/>
      <w:divBdr>
        <w:top w:val="none" w:sz="0" w:space="0" w:color="auto"/>
        <w:left w:val="none" w:sz="0" w:space="0" w:color="auto"/>
        <w:bottom w:val="none" w:sz="0" w:space="0" w:color="auto"/>
        <w:right w:val="none" w:sz="0" w:space="0" w:color="auto"/>
      </w:divBdr>
    </w:div>
    <w:div w:id="1074862812">
      <w:bodyDiv w:val="1"/>
      <w:marLeft w:val="0"/>
      <w:marRight w:val="0"/>
      <w:marTop w:val="0"/>
      <w:marBottom w:val="0"/>
      <w:divBdr>
        <w:top w:val="none" w:sz="0" w:space="0" w:color="auto"/>
        <w:left w:val="none" w:sz="0" w:space="0" w:color="auto"/>
        <w:bottom w:val="none" w:sz="0" w:space="0" w:color="auto"/>
        <w:right w:val="none" w:sz="0" w:space="0" w:color="auto"/>
      </w:divBdr>
    </w:div>
    <w:div w:id="1155611887">
      <w:bodyDiv w:val="1"/>
      <w:marLeft w:val="0"/>
      <w:marRight w:val="0"/>
      <w:marTop w:val="0"/>
      <w:marBottom w:val="0"/>
      <w:divBdr>
        <w:top w:val="none" w:sz="0" w:space="0" w:color="auto"/>
        <w:left w:val="none" w:sz="0" w:space="0" w:color="auto"/>
        <w:bottom w:val="none" w:sz="0" w:space="0" w:color="auto"/>
        <w:right w:val="none" w:sz="0" w:space="0" w:color="auto"/>
      </w:divBdr>
    </w:div>
    <w:div w:id="1265963767">
      <w:bodyDiv w:val="1"/>
      <w:marLeft w:val="0"/>
      <w:marRight w:val="0"/>
      <w:marTop w:val="0"/>
      <w:marBottom w:val="0"/>
      <w:divBdr>
        <w:top w:val="none" w:sz="0" w:space="0" w:color="auto"/>
        <w:left w:val="none" w:sz="0" w:space="0" w:color="auto"/>
        <w:bottom w:val="none" w:sz="0" w:space="0" w:color="auto"/>
        <w:right w:val="none" w:sz="0" w:space="0" w:color="auto"/>
      </w:divBdr>
    </w:div>
    <w:div w:id="1348211788">
      <w:bodyDiv w:val="1"/>
      <w:marLeft w:val="0"/>
      <w:marRight w:val="0"/>
      <w:marTop w:val="0"/>
      <w:marBottom w:val="0"/>
      <w:divBdr>
        <w:top w:val="none" w:sz="0" w:space="0" w:color="auto"/>
        <w:left w:val="none" w:sz="0" w:space="0" w:color="auto"/>
        <w:bottom w:val="none" w:sz="0" w:space="0" w:color="auto"/>
        <w:right w:val="none" w:sz="0" w:space="0" w:color="auto"/>
      </w:divBdr>
    </w:div>
    <w:div w:id="1455293122">
      <w:bodyDiv w:val="1"/>
      <w:marLeft w:val="0"/>
      <w:marRight w:val="0"/>
      <w:marTop w:val="0"/>
      <w:marBottom w:val="0"/>
      <w:divBdr>
        <w:top w:val="none" w:sz="0" w:space="0" w:color="auto"/>
        <w:left w:val="none" w:sz="0" w:space="0" w:color="auto"/>
        <w:bottom w:val="none" w:sz="0" w:space="0" w:color="auto"/>
        <w:right w:val="none" w:sz="0" w:space="0" w:color="auto"/>
      </w:divBdr>
    </w:div>
    <w:div w:id="1744451888">
      <w:bodyDiv w:val="1"/>
      <w:marLeft w:val="0"/>
      <w:marRight w:val="0"/>
      <w:marTop w:val="0"/>
      <w:marBottom w:val="0"/>
      <w:divBdr>
        <w:top w:val="none" w:sz="0" w:space="0" w:color="auto"/>
        <w:left w:val="none" w:sz="0" w:space="0" w:color="auto"/>
        <w:bottom w:val="none" w:sz="0" w:space="0" w:color="auto"/>
        <w:right w:val="none" w:sz="0" w:space="0" w:color="auto"/>
      </w:divBdr>
    </w:div>
    <w:div w:id="1845313939">
      <w:bodyDiv w:val="1"/>
      <w:marLeft w:val="0"/>
      <w:marRight w:val="0"/>
      <w:marTop w:val="0"/>
      <w:marBottom w:val="0"/>
      <w:divBdr>
        <w:top w:val="none" w:sz="0" w:space="0" w:color="auto"/>
        <w:left w:val="none" w:sz="0" w:space="0" w:color="auto"/>
        <w:bottom w:val="none" w:sz="0" w:space="0" w:color="auto"/>
        <w:right w:val="none" w:sz="0" w:space="0" w:color="auto"/>
      </w:divBdr>
    </w:div>
    <w:div w:id="1902325967">
      <w:bodyDiv w:val="1"/>
      <w:marLeft w:val="0"/>
      <w:marRight w:val="0"/>
      <w:marTop w:val="0"/>
      <w:marBottom w:val="0"/>
      <w:divBdr>
        <w:top w:val="none" w:sz="0" w:space="0" w:color="auto"/>
        <w:left w:val="none" w:sz="0" w:space="0" w:color="auto"/>
        <w:bottom w:val="none" w:sz="0" w:space="0" w:color="auto"/>
        <w:right w:val="none" w:sz="0" w:space="0" w:color="auto"/>
      </w:divBdr>
    </w:div>
    <w:div w:id="1924491126">
      <w:bodyDiv w:val="1"/>
      <w:marLeft w:val="0"/>
      <w:marRight w:val="0"/>
      <w:marTop w:val="0"/>
      <w:marBottom w:val="0"/>
      <w:divBdr>
        <w:top w:val="none" w:sz="0" w:space="0" w:color="auto"/>
        <w:left w:val="none" w:sz="0" w:space="0" w:color="auto"/>
        <w:bottom w:val="none" w:sz="0" w:space="0" w:color="auto"/>
        <w:right w:val="none" w:sz="0" w:space="0" w:color="auto"/>
      </w:divBdr>
    </w:div>
    <w:div w:id="1996057913">
      <w:bodyDiv w:val="1"/>
      <w:marLeft w:val="0"/>
      <w:marRight w:val="0"/>
      <w:marTop w:val="0"/>
      <w:marBottom w:val="0"/>
      <w:divBdr>
        <w:top w:val="none" w:sz="0" w:space="0" w:color="auto"/>
        <w:left w:val="none" w:sz="0" w:space="0" w:color="auto"/>
        <w:bottom w:val="none" w:sz="0" w:space="0" w:color="auto"/>
        <w:right w:val="none" w:sz="0" w:space="0" w:color="auto"/>
      </w:divBdr>
    </w:div>
    <w:div w:id="19962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sl-lotenhulle.be" TargetMode="External"/><Relationship Id="rId5" Type="http://schemas.openxmlformats.org/officeDocument/2006/relationships/webSettings" Target="webSettings.xml"/><Relationship Id="rId10" Type="http://schemas.openxmlformats.org/officeDocument/2006/relationships/hyperlink" Target="http://www.wsl-lotenhulle.be" TargetMode="External"/><Relationship Id="rId4" Type="http://schemas.openxmlformats.org/officeDocument/2006/relationships/settings" Target="settings.xml"/><Relationship Id="rId9" Type="http://schemas.openxmlformats.org/officeDocument/2006/relationships/image" Target="cid:image001.gif@01CD2C7A.D031335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6303</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Van Daele</dc:creator>
  <cp:lastModifiedBy>Gebruiker</cp:lastModifiedBy>
  <cp:revision>2</cp:revision>
  <cp:lastPrinted>2012-06-25T11:59:00Z</cp:lastPrinted>
  <dcterms:created xsi:type="dcterms:W3CDTF">2014-07-31T15:05:00Z</dcterms:created>
  <dcterms:modified xsi:type="dcterms:W3CDTF">2014-07-31T15:05:00Z</dcterms:modified>
</cp:coreProperties>
</file>