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7E" w:rsidRDefault="007C2F7E">
      <w:pPr>
        <w:rPr>
          <w:b/>
          <w:u w:val="single"/>
        </w:rPr>
      </w:pPr>
      <w:r w:rsidRPr="007C2F7E">
        <w:rPr>
          <w:b/>
          <w:noProof/>
          <w:lang w:val="nl-NL" w:eastAsia="nl-NL"/>
        </w:rPr>
        <w:drawing>
          <wp:inline distT="0" distB="0" distL="0" distR="0">
            <wp:extent cx="1687950" cy="800100"/>
            <wp:effectExtent l="19050" t="0" r="7500" b="0"/>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694197" cy="803061"/>
                    </a:xfrm>
                    <a:prstGeom prst="rect">
                      <a:avLst/>
                    </a:prstGeom>
                    <a:noFill/>
                    <a:ln w="9525">
                      <a:noFill/>
                      <a:miter lim="800000"/>
                      <a:headEnd/>
                      <a:tailEnd/>
                    </a:ln>
                  </pic:spPr>
                </pic:pic>
              </a:graphicData>
            </a:graphic>
          </wp:inline>
        </w:drawing>
      </w:r>
    </w:p>
    <w:p w:rsidR="007C2F7E" w:rsidRPr="007C2F7E" w:rsidRDefault="007C2F7E" w:rsidP="007C2F7E">
      <w:pPr>
        <w:jc w:val="center"/>
        <w:rPr>
          <w:b/>
          <w:sz w:val="32"/>
          <w:szCs w:val="32"/>
          <w:u w:val="single"/>
        </w:rPr>
      </w:pPr>
      <w:r w:rsidRPr="007C2F7E">
        <w:rPr>
          <w:b/>
          <w:sz w:val="32"/>
          <w:szCs w:val="32"/>
          <w:u w:val="single"/>
        </w:rPr>
        <w:t>Opvolgingsfiche</w:t>
      </w:r>
    </w:p>
    <w:p w:rsidR="007C2F7E" w:rsidRDefault="007C2F7E">
      <w:r w:rsidRPr="007C2F7E">
        <w:rPr>
          <w:b/>
        </w:rPr>
        <w:t>Naam leerling</w:t>
      </w:r>
      <w:r>
        <w:t xml:space="preserve">: </w:t>
      </w:r>
      <w:r w:rsidR="0038266E">
        <w:t>Laura</w:t>
      </w:r>
      <w:r w:rsidR="00562BB7">
        <w:t>&amp;Sara</w:t>
      </w:r>
    </w:p>
    <w:p w:rsidR="007C2F7E" w:rsidRDefault="007C2F7E">
      <w:r w:rsidRPr="007C2F7E">
        <w:rPr>
          <w:b/>
        </w:rPr>
        <w:t>Datum:</w:t>
      </w:r>
      <w:r>
        <w:t xml:space="preserve"> </w:t>
      </w:r>
      <w:r w:rsidR="002F54A4">
        <w:t>15</w:t>
      </w:r>
      <w:r w:rsidR="0038266E">
        <w:t xml:space="preserve"> </w:t>
      </w:r>
      <w:r w:rsidR="001B28D0">
        <w:t>november</w:t>
      </w:r>
      <w:r w:rsidR="0038266E">
        <w:t xml:space="preserve"> 2010</w:t>
      </w:r>
    </w:p>
    <w:p w:rsidR="007C2F7E" w:rsidRDefault="00EB4B0D">
      <w:r w:rsidRPr="00EB4B0D">
        <w:rPr>
          <w:noProof/>
          <w:lang w:eastAsia="nl-BE"/>
        </w:rPr>
        <w:pict>
          <v:shapetype id="_x0000_t32" coordsize="21600,21600" o:spt="32" o:oned="t" path="m,l21600,21600e" filled="f">
            <v:path arrowok="t" fillok="f" o:connecttype="none"/>
            <o:lock v:ext="edit" shapetype="t"/>
          </v:shapetype>
          <v:shape id="_x0000_s1026" type="#_x0000_t32" style="position:absolute;margin-left:-19.1pt;margin-top:10.3pt;width:498pt;height:0;z-index:251658240" o:connectortype="straight"/>
        </w:pict>
      </w:r>
    </w:p>
    <w:p w:rsidR="007C2F7E" w:rsidRDefault="007C2F7E" w:rsidP="007C2F7E">
      <w:pPr>
        <w:jc w:val="center"/>
      </w:pPr>
      <w:r>
        <w:t xml:space="preserve">Hieronder noteer je per contact de vorderingen en / of opmerkingen. Hier schrijf je ook op wat je met de leerling(en) gedaan hebt. </w:t>
      </w:r>
    </w:p>
    <w:p w:rsidR="007C2F7E" w:rsidRDefault="00EB4B0D" w:rsidP="007C2F7E">
      <w:pPr>
        <w:jc w:val="center"/>
      </w:pPr>
      <w:r w:rsidRPr="00EB4B0D">
        <w:rPr>
          <w:noProof/>
          <w:lang w:eastAsia="nl-BE"/>
        </w:rPr>
        <w:pict>
          <v:shape id="_x0000_s1027" type="#_x0000_t32" style="position:absolute;left:0;text-align:left;margin-left:-13.1pt;margin-top:30.7pt;width:498pt;height:0;z-index:251659264" o:connectortype="straight"/>
        </w:pict>
      </w:r>
      <w:r w:rsidR="007C2F7E">
        <w:t xml:space="preserve">Eventuele bijlagen (zoals planning, </w:t>
      </w:r>
      <w:proofErr w:type="spellStart"/>
      <w:r w:rsidR="007C2F7E">
        <w:t>mindmap</w:t>
      </w:r>
      <w:proofErr w:type="spellEnd"/>
      <w:r w:rsidR="007C2F7E">
        <w:t>, …) voeg je toe in bijlage.</w:t>
      </w:r>
    </w:p>
    <w:p w:rsidR="007C2F7E" w:rsidRPr="007C2F7E" w:rsidRDefault="007C2F7E" w:rsidP="007C2F7E"/>
    <w:p w:rsidR="007C2F7E" w:rsidRDefault="00365217" w:rsidP="001B28D0">
      <w:r>
        <w:t xml:space="preserve">Over een week heeft Laura een grote toets van wiskunde. Omdat ze daar problemen mee heeft wou ze er vroeg genoeg mee beginnen. Ik heb haar eerst de theorie laten instuderen en toepassen. Ik wou haar iets nieuws laten uit proberen met de theorie. Laura studeert de theorie nu eenmaal van buiten. Haar probleem is dan dat ze het helemaal niet kan uitleggen. Ik liet haar dus de theorie in eigen woorden uitleggen en toepassen. Daardoor kon ze de bijbehorende oefeningen beten uitwerken. </w:t>
      </w:r>
      <w:r>
        <w:br/>
        <w:t xml:space="preserve">Na de theorie heb ik wat oefeningen met haar hermaakt. Het ging goed en ze vindt zelf dat ze progressie maakt </w:t>
      </w:r>
      <w:r w:rsidR="0033567D">
        <w:t>met wiskunde &amp; daar ben ik uitermate tevreden mee!</w:t>
      </w:r>
    </w:p>
    <w:p w:rsidR="00562BB7" w:rsidRPr="007C2F7E" w:rsidRDefault="00562BB7" w:rsidP="001B28D0">
      <w:r>
        <w:t xml:space="preserve">Bij Sara was het druk vandaag. Ik moest mij heel de begeleiding reppen van Laura naar Sara en dit was soms wel moeilijk. Ik heb Sara geholpen met haar spreekoefening Frans, die af moest zijn voor haar test morgen. We zochten samen info op en maakten dit orde. Ze kon meteen op de pc blijven want Sara had ook nog informatie nodig voor NCZ. Ze had een taak voor de schrijfzevrij-dag. Dit was voor mij ook interessant naar later toe. Dit duurde niet zo lang en ik kon haar ook wat alleen laten werken. </w:t>
      </w:r>
      <w:r>
        <w:br/>
        <w:t xml:space="preserve">Als laatste moest Sara nog studeren voor geschiedenis. Ze stelde mij heel tijd vragen en het beviel me wel dat ze zo geïnteresseerd was in geschiedenis. </w:t>
      </w:r>
    </w:p>
    <w:sectPr w:rsidR="00562BB7" w:rsidRPr="007C2F7E" w:rsidSect="0091474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03B" w:rsidRDefault="0082103B" w:rsidP="007C2F7E">
      <w:pPr>
        <w:spacing w:after="0" w:line="240" w:lineRule="auto"/>
      </w:pPr>
      <w:r>
        <w:separator/>
      </w:r>
    </w:p>
  </w:endnote>
  <w:endnote w:type="continuationSeparator" w:id="0">
    <w:p w:rsidR="0082103B" w:rsidRDefault="0082103B" w:rsidP="007C2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281" w:type="pct"/>
      <w:tblLook w:val="04A0"/>
    </w:tblPr>
    <w:tblGrid>
      <w:gridCol w:w="522"/>
    </w:tblGrid>
    <w:tr w:rsidR="007C2F7E">
      <w:trPr>
        <w:trHeight w:val="10166"/>
      </w:trPr>
      <w:tc>
        <w:tcPr>
          <w:tcW w:w="498" w:type="dxa"/>
          <w:tcBorders>
            <w:bottom w:val="single" w:sz="4" w:space="0" w:color="auto"/>
          </w:tcBorders>
          <w:textDirection w:val="btLr"/>
        </w:tcPr>
        <w:p w:rsidR="007C2F7E" w:rsidRDefault="007C2F7E" w:rsidP="007C2F7E">
          <w:pPr>
            <w:pStyle w:val="Koptekst"/>
            <w:ind w:left="113" w:right="113"/>
          </w:pPr>
          <w:r>
            <w:rPr>
              <w:color w:val="4F81BD" w:themeColor="accent1"/>
            </w:rPr>
            <w:t>Huiswerkbegeleiding: opvolgingsfiche</w:t>
          </w:r>
        </w:p>
      </w:tc>
    </w:tr>
    <w:tr w:rsidR="007C2F7E">
      <w:tc>
        <w:tcPr>
          <w:tcW w:w="498" w:type="dxa"/>
          <w:tcBorders>
            <w:top w:val="single" w:sz="4" w:space="0" w:color="auto"/>
          </w:tcBorders>
        </w:tcPr>
        <w:p w:rsidR="007C2F7E" w:rsidRDefault="007C2F7E">
          <w:pPr>
            <w:pStyle w:val="Voettekst"/>
          </w:pPr>
        </w:p>
      </w:tc>
    </w:tr>
    <w:tr w:rsidR="007C2F7E">
      <w:trPr>
        <w:trHeight w:val="768"/>
      </w:trPr>
      <w:tc>
        <w:tcPr>
          <w:tcW w:w="498" w:type="dxa"/>
        </w:tcPr>
        <w:p w:rsidR="007C2F7E" w:rsidRDefault="007C2F7E">
          <w:pPr>
            <w:pStyle w:val="Koptekst"/>
          </w:pPr>
        </w:p>
      </w:tc>
    </w:tr>
  </w:tbl>
  <w:p w:rsidR="007C2F7E" w:rsidRDefault="007C2F7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03B" w:rsidRDefault="0082103B" w:rsidP="007C2F7E">
      <w:pPr>
        <w:spacing w:after="0" w:line="240" w:lineRule="auto"/>
      </w:pPr>
      <w:r>
        <w:separator/>
      </w:r>
    </w:p>
  </w:footnote>
  <w:footnote w:type="continuationSeparator" w:id="0">
    <w:p w:rsidR="0082103B" w:rsidRDefault="0082103B" w:rsidP="007C2F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C2F7E"/>
    <w:rsid w:val="00016435"/>
    <w:rsid w:val="00076519"/>
    <w:rsid w:val="000A67FA"/>
    <w:rsid w:val="000B5C6E"/>
    <w:rsid w:val="001305B6"/>
    <w:rsid w:val="001800C3"/>
    <w:rsid w:val="001B28D0"/>
    <w:rsid w:val="00222210"/>
    <w:rsid w:val="002F54A4"/>
    <w:rsid w:val="0033567D"/>
    <w:rsid w:val="00365217"/>
    <w:rsid w:val="00377E60"/>
    <w:rsid w:val="0038266E"/>
    <w:rsid w:val="003934CA"/>
    <w:rsid w:val="003C39F8"/>
    <w:rsid w:val="0047040C"/>
    <w:rsid w:val="00562BB7"/>
    <w:rsid w:val="00741B95"/>
    <w:rsid w:val="007A5E2B"/>
    <w:rsid w:val="007C2F7E"/>
    <w:rsid w:val="0082103B"/>
    <w:rsid w:val="0091474D"/>
    <w:rsid w:val="009355FF"/>
    <w:rsid w:val="00A6167E"/>
    <w:rsid w:val="00A764C0"/>
    <w:rsid w:val="00AC4EE5"/>
    <w:rsid w:val="00B224AB"/>
    <w:rsid w:val="00BD403C"/>
    <w:rsid w:val="00DD1AB5"/>
    <w:rsid w:val="00E06A21"/>
    <w:rsid w:val="00E918B9"/>
    <w:rsid w:val="00EB4B0D"/>
    <w:rsid w:val="00F034EF"/>
    <w:rsid w:val="00F41F94"/>
    <w:rsid w:val="00FF3B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47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C2F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2F7E"/>
    <w:rPr>
      <w:rFonts w:ascii="Tahoma" w:hAnsi="Tahoma" w:cs="Tahoma"/>
      <w:sz w:val="16"/>
      <w:szCs w:val="16"/>
    </w:rPr>
  </w:style>
  <w:style w:type="paragraph" w:styleId="Koptekst">
    <w:name w:val="header"/>
    <w:basedOn w:val="Standaard"/>
    <w:link w:val="KoptekstChar"/>
    <w:uiPriority w:val="99"/>
    <w:unhideWhenUsed/>
    <w:rsid w:val="007C2F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2F7E"/>
  </w:style>
  <w:style w:type="paragraph" w:styleId="Voettekst">
    <w:name w:val="footer"/>
    <w:basedOn w:val="Standaard"/>
    <w:link w:val="VoettekstChar"/>
    <w:uiPriority w:val="99"/>
    <w:unhideWhenUsed/>
    <w:rsid w:val="007C2F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2F7E"/>
  </w:style>
  <w:style w:type="character" w:styleId="Hyperlink">
    <w:name w:val="Hyperlink"/>
    <w:basedOn w:val="Standaardalinea-lettertype"/>
    <w:uiPriority w:val="99"/>
    <w:unhideWhenUsed/>
    <w:rsid w:val="00B224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242</Words>
  <Characters>1336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dlo</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vandamme ines</dc:creator>
  <cp:lastModifiedBy>Niki</cp:lastModifiedBy>
  <cp:revision>3</cp:revision>
  <dcterms:created xsi:type="dcterms:W3CDTF">2011-01-02T12:31:00Z</dcterms:created>
  <dcterms:modified xsi:type="dcterms:W3CDTF">2011-01-02T12:44:00Z</dcterms:modified>
</cp:coreProperties>
</file>