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E81" w:rsidRPr="00027ABC" w:rsidRDefault="006A6E81" w:rsidP="006A6E81">
      <w:pPr>
        <w:spacing w:after="240"/>
        <w:ind w:left="1416" w:firstLine="708"/>
        <w:jc w:val="both"/>
        <w:rPr>
          <w:rFonts w:ascii="Calibri" w:hAnsi="Calibri"/>
        </w:rPr>
      </w:pPr>
      <w:bookmarkStart w:id="0" w:name="_GoBack"/>
      <w:bookmarkEnd w:id="0"/>
      <w:r w:rsidRPr="00027ABC">
        <w:rPr>
          <w:rFonts w:ascii="Calibri" w:hAnsi="Calibri"/>
          <w:noProof/>
          <w:lang w:eastAsia="nl-BE"/>
        </w:rPr>
        <w:drawing>
          <wp:anchor distT="0" distB="0" distL="114300" distR="114300" simplePos="0" relativeHeight="251660288" behindDoc="1" locked="0" layoutInCell="1" allowOverlap="1" wp14:anchorId="1934A0FF" wp14:editId="131107DE">
            <wp:simplePos x="0" y="0"/>
            <wp:positionH relativeFrom="column">
              <wp:posOffset>4948555</wp:posOffset>
            </wp:positionH>
            <wp:positionV relativeFrom="paragraph">
              <wp:posOffset>-4445</wp:posOffset>
            </wp:positionV>
            <wp:extent cx="847725" cy="847725"/>
            <wp:effectExtent l="0" t="0" r="9525" b="9525"/>
            <wp:wrapNone/>
            <wp:docPr id="33" name="Picture 33" descr="http://ts3.mm.bing.net/th?id=H.4521893077911722&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3.mm.bing.net/th?id=H.4521893077911722&amp;pid=1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ABC">
        <w:rPr>
          <w:rFonts w:ascii="Calibri" w:hAnsi="Calibri"/>
          <w:noProof/>
          <w:lang w:eastAsia="nl-BE"/>
        </w:rPr>
        <w:drawing>
          <wp:anchor distT="0" distB="0" distL="114300" distR="114300" simplePos="0" relativeHeight="251659264" behindDoc="1" locked="0" layoutInCell="1" allowOverlap="1" wp14:anchorId="0F679017" wp14:editId="130F7DED">
            <wp:simplePos x="0" y="0"/>
            <wp:positionH relativeFrom="column">
              <wp:posOffset>-26670</wp:posOffset>
            </wp:positionH>
            <wp:positionV relativeFrom="paragraph">
              <wp:posOffset>152400</wp:posOffset>
            </wp:positionV>
            <wp:extent cx="1123950" cy="666750"/>
            <wp:effectExtent l="0" t="0" r="0" b="0"/>
            <wp:wrapNone/>
            <wp:docPr id="32" name="Picture 32" descr="http://shp.pti.be/_layouts/images/PTI/logoPTI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p.pti.be/_layouts/images/PTI/logoPTI_sm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ABC">
        <w:rPr>
          <w:rFonts w:ascii="Calibri" w:hAnsi="Calibri"/>
        </w:rPr>
        <w:t>Naam</w:t>
      </w:r>
      <w:r w:rsidRPr="00027ABC">
        <w:rPr>
          <w:rFonts w:ascii="Calibri" w:hAnsi="Calibri"/>
        </w:rPr>
        <w:tab/>
        <w:t>.....................................................</w:t>
      </w:r>
      <w:r w:rsidRPr="00027ABC">
        <w:rPr>
          <w:rFonts w:ascii="Calibri" w:hAnsi="Calibri"/>
          <w:noProof/>
          <w:lang w:eastAsia="nl-BE"/>
        </w:rPr>
        <w:tab/>
        <w:t>Mevr. De Roo</w:t>
      </w:r>
    </w:p>
    <w:p w:rsidR="006A6E81" w:rsidRPr="00027ABC" w:rsidRDefault="006A6E81" w:rsidP="006A6E81">
      <w:pPr>
        <w:spacing w:after="240"/>
        <w:ind w:left="1416" w:firstLine="708"/>
        <w:jc w:val="both"/>
        <w:rPr>
          <w:rFonts w:ascii="Calibri" w:hAnsi="Calibri"/>
        </w:rPr>
      </w:pPr>
      <w:r w:rsidRPr="00027ABC">
        <w:rPr>
          <w:rFonts w:ascii="Calibri" w:hAnsi="Calibri"/>
        </w:rPr>
        <w:t>Datum</w:t>
      </w:r>
      <w:r w:rsidRPr="00027ABC">
        <w:rPr>
          <w:rFonts w:ascii="Calibri" w:hAnsi="Calibri"/>
        </w:rPr>
        <w:tab/>
        <w:t>.....................................................</w:t>
      </w:r>
      <w:r w:rsidRPr="00027ABC">
        <w:rPr>
          <w:rFonts w:ascii="Calibri" w:hAnsi="Calibri"/>
        </w:rPr>
        <w:tab/>
        <w:t>n.c. zedenleer</w:t>
      </w:r>
    </w:p>
    <w:p w:rsidR="006A6E81" w:rsidRPr="00027ABC" w:rsidRDefault="006A6E81" w:rsidP="006A6E81">
      <w:pPr>
        <w:spacing w:after="240"/>
        <w:ind w:left="1416" w:firstLine="708"/>
        <w:jc w:val="both"/>
        <w:rPr>
          <w:rFonts w:ascii="Calibri" w:hAnsi="Calibri"/>
        </w:rPr>
      </w:pPr>
      <w:r w:rsidRPr="00027ABC">
        <w:rPr>
          <w:rFonts w:ascii="Calibri" w:hAnsi="Calibri"/>
        </w:rPr>
        <w:t>Klas</w:t>
      </w:r>
      <w:r w:rsidRPr="00027ABC">
        <w:rPr>
          <w:rFonts w:ascii="Calibri" w:hAnsi="Calibri"/>
        </w:rPr>
        <w:tab/>
        <w:t>............................</w:t>
      </w:r>
      <w:r>
        <w:rPr>
          <w:rFonts w:ascii="Calibri" w:hAnsi="Calibri"/>
        </w:rPr>
        <w:t>.........................      1</w:t>
      </w:r>
      <w:r>
        <w:rPr>
          <w:rFonts w:ascii="Calibri" w:hAnsi="Calibri"/>
          <w:vertAlign w:val="superscript"/>
        </w:rPr>
        <w:t>ste</w:t>
      </w:r>
      <w:r w:rsidRPr="00027ABC">
        <w:rPr>
          <w:rFonts w:ascii="Calibri" w:hAnsi="Calibri"/>
        </w:rPr>
        <w:t xml:space="preserve"> jaar TSO/BSO</w:t>
      </w:r>
    </w:p>
    <w:p w:rsidR="006A6E81" w:rsidRPr="00027ABC" w:rsidRDefault="006A6E81" w:rsidP="006A6E81">
      <w:pPr>
        <w:spacing w:after="240"/>
        <w:jc w:val="both"/>
      </w:pPr>
      <w:r w:rsidRPr="00027ABC">
        <w:rPr>
          <w:rFonts w:ascii="Calibri" w:hAnsi="Calibri"/>
        </w:rPr>
        <w:t>___________________________________________________________________________</w:t>
      </w:r>
    </w:p>
    <w:p w:rsidR="006A6E81" w:rsidRPr="00027ABC" w:rsidRDefault="006A6E81" w:rsidP="006A6E8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360" w:lineRule="auto"/>
        <w:jc w:val="center"/>
        <w:rPr>
          <w:rFonts w:ascii="Calibri" w:hAnsi="Calibri"/>
          <w:b/>
          <w:sz w:val="44"/>
          <w:szCs w:val="44"/>
          <w:lang w:val="nl-NL" w:eastAsia="nl-NL"/>
        </w:rPr>
      </w:pPr>
      <w:r>
        <w:rPr>
          <w:rFonts w:ascii="Calibri" w:hAnsi="Calibri"/>
          <w:b/>
          <w:sz w:val="44"/>
          <w:szCs w:val="44"/>
          <w:lang w:val="nl-NL" w:eastAsia="nl-NL"/>
        </w:rPr>
        <w:t>ROKEN</w:t>
      </w:r>
    </w:p>
    <w:p w:rsidR="006A6E81" w:rsidRPr="00DC1D63" w:rsidRDefault="006A6E81" w:rsidP="006A6E81">
      <w:pPr>
        <w:spacing w:after="120"/>
        <w:rPr>
          <w:i/>
          <w:sz w:val="20"/>
          <w:szCs w:val="20"/>
        </w:rPr>
      </w:pPr>
      <w:r w:rsidRPr="00056A3F">
        <w:rPr>
          <w:b/>
          <w:u w:val="single"/>
        </w:rPr>
        <w:t>Bekn</w:t>
      </w:r>
      <w:r w:rsidR="00DC1D63">
        <w:rPr>
          <w:b/>
          <w:u w:val="single"/>
        </w:rPr>
        <w:t>opte geschiedenis van de tabak…</w:t>
      </w:r>
      <w:r w:rsidRPr="00056A3F">
        <w:rPr>
          <w:b/>
          <w:u w:val="single"/>
        </w:rPr>
        <w:t xml:space="preserve"> en zijn gebruikers</w:t>
      </w:r>
      <w:r w:rsidR="00DC1D63">
        <w:t xml:space="preserve"> </w:t>
      </w:r>
      <w:r w:rsidR="00056A3F" w:rsidRPr="00DC1D63">
        <w:rPr>
          <w:i/>
          <w:sz w:val="20"/>
          <w:szCs w:val="20"/>
        </w:rPr>
        <w:t xml:space="preserve">(Bekijk </w:t>
      </w:r>
      <w:r w:rsidR="00DB612C">
        <w:rPr>
          <w:i/>
          <w:sz w:val="20"/>
          <w:szCs w:val="20"/>
        </w:rPr>
        <w:t>de aflevering R</w:t>
      </w:r>
      <w:r w:rsidR="00DC1D63" w:rsidRPr="00DC1D63">
        <w:rPr>
          <w:i/>
          <w:sz w:val="20"/>
          <w:szCs w:val="20"/>
        </w:rPr>
        <w:t>oken van “Het Klokhuis”</w:t>
      </w:r>
      <w:r w:rsidR="00DC1D63">
        <w:rPr>
          <w:i/>
          <w:sz w:val="20"/>
          <w:szCs w:val="20"/>
        </w:rPr>
        <w:t>!</w:t>
      </w:r>
      <w:r w:rsidR="00DC1D63" w:rsidRPr="00DC1D63">
        <w:rPr>
          <w:i/>
          <w:sz w:val="20"/>
          <w:szCs w:val="20"/>
        </w:rPr>
        <w:t>)</w:t>
      </w:r>
    </w:p>
    <w:p w:rsidR="006A6E81" w:rsidRDefault="006A6E81" w:rsidP="006A6E81">
      <w:pPr>
        <w:spacing w:after="120"/>
      </w:pPr>
      <w:r>
        <w:t>Het is bekend dat Grieken, Romeinen en Galliërs in de Oudheid bij belangrijke gelegenheden rookten. Daarvan getuigen archeologische vondsten. Het vuur dat met aromatische kruiden brandend werd gehouden, werd beschouwd als verbindingsteken tussen de mens en het sacrale. Voor het tabaksgebruik in Europa keren we terug naar het einde van de 15</w:t>
      </w:r>
      <w:r w:rsidRPr="004D7BE7">
        <w:rPr>
          <w:vertAlign w:val="superscript"/>
        </w:rPr>
        <w:t>de</w:t>
      </w:r>
      <w:r>
        <w:t xml:space="preserve">  eeuw.</w:t>
      </w:r>
    </w:p>
    <w:p w:rsidR="006A6E81" w:rsidRDefault="006A6E81" w:rsidP="006A6E81">
      <w:pPr>
        <w:spacing w:after="120"/>
      </w:pPr>
      <w:r>
        <w:t>Het oude Europa wordt door elkaar geschud. Columbus ontdekt in 1492 met zijn Spaanse vloot de “Nieuwe Wereld”. De mensen die daar wonen, noemt hij “indianen”. Hij denkt immers dat hij in India is aangekomen, maar niets is minder waar. Hij is in een nieuw werelddeel, Amerika, terechtgekomen!</w:t>
      </w:r>
    </w:p>
    <w:p w:rsidR="006A6E81" w:rsidRDefault="006A6E81" w:rsidP="006A6E81">
      <w:pPr>
        <w:spacing w:after="120"/>
      </w:pPr>
      <w:r>
        <w:t>De ontdekkingsreizigers stoten daar op het ene wonder na het andere: grote steden en beschaafde volkeren, reusachtige wouden en naakte wilden, goud, zilver, nieuwe kruiden … en tabak. Vooral het lokale gebruik van de tabaksplant trekt de aandacht. Ze kijken hun ogen uit wanneer de indianen de rook van de geurige bladeren inademen en daar blijkbaar rust in vinden.</w:t>
      </w:r>
    </w:p>
    <w:p w:rsidR="006A6E81" w:rsidRDefault="006A6E81" w:rsidP="006A6E81">
      <w:pPr>
        <w:spacing w:after="120"/>
      </w:pPr>
      <w:r>
        <w:t>Bij hun terugkeer naar Europa nemen de zeevaarders niet alleen de tabak mee, maar ook de rookgewoonten. Men kent zelfs medische en miraculeuze krachten aan de tabak toe. In geleerde geschriften wordt geschreven dat het “Amerikaanse kruid” alle ziektes geneest. Deze mythe zal lang standhouden.</w:t>
      </w:r>
    </w:p>
    <w:p w:rsidR="006A6E81" w:rsidRDefault="006A6E81" w:rsidP="006A6E81">
      <w:pPr>
        <w:spacing w:after="120"/>
      </w:pPr>
      <w:r>
        <w:t xml:space="preserve">Jean Nicot de Villemain (1530-1600), van wiens naam nicotine is afgeleid, prijst detabaksplant als geneesmiddel tegen migraine bij de Franse koningin aan. Tabaksrook wordt zelfs gebruikt om drenkelingen opnieuw tot bewustzijn te brengen, een voorloper van mondtot-mondbeademing. </w:t>
      </w:r>
    </w:p>
    <w:p w:rsidR="006A6E81" w:rsidRDefault="006A6E81" w:rsidP="006A6E81">
      <w:pPr>
        <w:spacing w:after="120"/>
      </w:pPr>
      <w:r>
        <w:t>In de 16de eeuw is tabak werkelijk “in”. Op basis van tabak worden siropen,  gorgeldrankjes,haarlotions, liefdesdrankjes en huidzuiveringsmiddelen gemaakt.</w:t>
      </w:r>
    </w:p>
    <w:p w:rsidR="006A6E81" w:rsidRDefault="006A6E81" w:rsidP="006A6E81">
      <w:pPr>
        <w:spacing w:after="120"/>
      </w:pPr>
      <w:r>
        <w:t>Maar uiteindelijk wint het gezond verstand. Tabak blijkt geen wondermiddel voor alle kwalen, maar de mens blijft roken, gewoon uit plezier. Tabak wordt op verschillende manieren gebruikt en dat is sterk geografisch bepaald.</w:t>
      </w:r>
    </w:p>
    <w:p w:rsidR="006A6E81" w:rsidRDefault="006A6E81" w:rsidP="006A6E81">
      <w:pPr>
        <w:spacing w:after="120"/>
      </w:pPr>
      <w:r>
        <w:t>In Centraal- en Zuid-Amerika komt men in contact met indianen die hun tabaksbladeren tot een hoorntje oprollen. De Spanjaarden nemen die manier van roken over en dit wordt de sigaar.</w:t>
      </w:r>
    </w:p>
    <w:p w:rsidR="006A6E81" w:rsidRDefault="006A6E81" w:rsidP="006A6E81">
      <w:pPr>
        <w:spacing w:after="120"/>
      </w:pPr>
      <w:r>
        <w:t>Noordelijker lopen de ontdekkingsreizigers indianen tegen het lijf die hun tabak in pijpen roken. Dit gebruik wordt meegebracht naar Noord-Europa.</w:t>
      </w:r>
      <w:r>
        <w:cr/>
      </w:r>
    </w:p>
    <w:p w:rsidR="006A6E81" w:rsidRDefault="006A6E81" w:rsidP="006A6E81">
      <w:pPr>
        <w:spacing w:after="120"/>
      </w:pPr>
      <w:r>
        <w:lastRenderedPageBreak/>
        <w:t>De Fransen vinden nog een andere manier uit, ze proppen de tabak gewoon in hun neusgaten! Snuiven, zo heet dat. Dit wordt een teken van goede smaak, vooral gebruikt door lieden uit de hogere klassen. De snuif wordt bewaard in rijkelijk bewerkte snuifdozen.</w:t>
      </w:r>
    </w:p>
    <w:p w:rsidR="006A6E81" w:rsidRDefault="006A6E81" w:rsidP="006A6E81">
      <w:pPr>
        <w:spacing w:after="120"/>
      </w:pPr>
      <w:r>
        <w:t xml:space="preserve">En omdat het Franse hof dikwijls de toon aangeeft, moet de rest van Europa wel volgen. </w:t>
      </w:r>
    </w:p>
    <w:p w:rsidR="006A6E81" w:rsidRDefault="006A6E81" w:rsidP="006A6E81">
      <w:pPr>
        <w:spacing w:after="120"/>
      </w:pPr>
      <w:r>
        <w:t>In de 16</w:t>
      </w:r>
      <w:r w:rsidRPr="004D7BE7">
        <w:rPr>
          <w:vertAlign w:val="superscript"/>
        </w:rPr>
        <w:t>de</w:t>
      </w:r>
      <w:r>
        <w:t xml:space="preserve"> en 17de eeuw krijgt de tabak meer en meer de naam van genotmiddel. In die tijd ontstaan ook de eerste antirookcampagnes, want het buitensporig gebruik in vele landen van Europa verontrust de gezagsdragers. Lodewijk XIII verbiedt zelfs de verkoop van tabak in Frankrijk. James I van Engeland schrijft een aanklacht tegen rokers. De sultan van Turkije, Amurat IV, vaardigt een wet uit waarbij het roken verboden wordt. Bij een overtreding wordt de neus afgesneden. In Rusland wordt het roken zwaar bestraft en in</w:t>
      </w:r>
    </w:p>
    <w:p w:rsidR="006A6E81" w:rsidRDefault="006A6E81" w:rsidP="006A6E81">
      <w:pPr>
        <w:spacing w:after="120"/>
      </w:pPr>
      <w:r>
        <w:t>Perzië, het huidige Iran, wordt de bovenlip weggesneden van diegenen die op roken betrapt worden.</w:t>
      </w:r>
    </w:p>
    <w:p w:rsidR="006A6E81" w:rsidRDefault="006A6E81" w:rsidP="006A6E81">
      <w:pPr>
        <w:spacing w:after="120"/>
      </w:pPr>
      <w:r>
        <w:t>In de 18</w:t>
      </w:r>
      <w:r w:rsidRPr="00422FCE">
        <w:rPr>
          <w:vertAlign w:val="superscript"/>
        </w:rPr>
        <w:t>de</w:t>
      </w:r>
      <w:r>
        <w:t xml:space="preserve"> eeuw stoppen alle heren die zich “heren” willen noemen, zich de neus vol inEuropa, want een pijp vinden ze te ordinair. De pijp is vooral geliefd bij zeelui, alhoewel op zee niet wordt gerookt. Dat is immers te gevaarlijk voor brand. Matrozen nemen genoegen met pruimen. Ze nemen een prop tabak in de mond en kauwen erop. Om te vermijden dat ze deze overal uitspuwen, worden er houten of koperen spuwbakjes geïnstalleerd. </w:t>
      </w:r>
    </w:p>
    <w:p w:rsidR="006A6E81" w:rsidRDefault="006A6E81" w:rsidP="006A6E81">
      <w:pPr>
        <w:spacing w:after="120"/>
      </w:pPr>
      <w:r>
        <w:t>In het begin van de 19</w:t>
      </w:r>
      <w:r w:rsidRPr="00422FCE">
        <w:rPr>
          <w:vertAlign w:val="superscript"/>
        </w:rPr>
        <w:t>de</w:t>
      </w:r>
      <w:r>
        <w:t xml:space="preserve"> eeuw ontstaat in Spanje een nieuwe rookgewoonte. Bedelaars rapen sigarenpeukjes op en roken ze door de tabak in een papiertje te rollen. Zo ontstaat de sigaret. </w:t>
      </w:r>
    </w:p>
    <w:p w:rsidR="006A6E81" w:rsidRDefault="006A6E81" w:rsidP="006A6E81">
      <w:pPr>
        <w:spacing w:after="120"/>
      </w:pPr>
      <w:r>
        <w:t xml:space="preserve">Pas omstreeks 1840 bereikt ze andere Europese landen. Deze rookgewoonte breidt zich heel snel uit en wordt erg populair. </w:t>
      </w:r>
    </w:p>
    <w:p w:rsidR="006A6E81" w:rsidRDefault="006A6E81" w:rsidP="006A6E81">
      <w:pPr>
        <w:spacing w:after="120"/>
      </w:pPr>
      <w:r>
        <w:t>Tabaksfabrikanten spelen in op deze mode en in 1884 werd de sigarettenmachine in Amerika uitgevonden. “Voorgerolde” sigaretten komen op de markt. Tegen 1890 bedraagt de jaarlijkse omzet in de USA al 2,5 miljard stuks. Tijdens de Eerste Wereldoorlog krijgt de sigaret een overrompelend succes. De soldaten krijgen hun dagelijks rantsoen toebedeeld.</w:t>
      </w:r>
    </w:p>
    <w:p w:rsidR="006A6E81" w:rsidRDefault="006A6E81" w:rsidP="006A6E81">
      <w:pPr>
        <w:spacing w:after="120"/>
      </w:pPr>
      <w:r>
        <w:t>Vanaf de Tweede Wereldoorlog is er in ons land een enorme stijging vast te stellen van het gebruik van tabak. De jeugd begint steeds vroeger te roken. Roken wordt voor veel mensen een gewoonte die ze nog moeilijk kunnen laten. Men wordt echter ook meer en meer geconfronteerd met de schadelijke gevolgen van tabak. Als de grote Manitoe (god van de indianen) inderdaad de uitvinder van de tabak is, zit hij nu vast verwonderd naar deze evolutie te kijken. En bestempelt hij ze wellicht met een veelbetekenend “Ugh”!</w:t>
      </w:r>
    </w:p>
    <w:p w:rsidR="006A6E81" w:rsidRPr="006A6E81" w:rsidRDefault="006A6E81" w:rsidP="006A6E81">
      <w:pPr>
        <w:spacing w:after="120"/>
        <w:ind w:left="4248" w:firstLine="708"/>
        <w:rPr>
          <w:sz w:val="16"/>
          <w:szCs w:val="16"/>
        </w:rPr>
      </w:pPr>
      <w:r w:rsidRPr="006A6E81">
        <w:rPr>
          <w:sz w:val="16"/>
          <w:szCs w:val="16"/>
        </w:rPr>
        <w:t xml:space="preserve">Naar: Knack en De Standaard </w:t>
      </w:r>
    </w:p>
    <w:p w:rsidR="006A6E81" w:rsidRPr="006A6E81" w:rsidRDefault="006A6E81" w:rsidP="006A6E81">
      <w:pPr>
        <w:spacing w:after="120"/>
        <w:rPr>
          <w:b/>
        </w:rPr>
      </w:pPr>
      <w:r w:rsidRPr="006A6E81">
        <w:rPr>
          <w:b/>
        </w:rPr>
        <w:t>OPDRACHT!</w:t>
      </w:r>
      <w:r w:rsidRPr="006A6E81">
        <w:rPr>
          <w:b/>
        </w:rPr>
        <w:tab/>
        <w:t>1) Zet de gebeurtenissen uit de tekst in de juiste chronologische volgorde.</w:t>
      </w:r>
    </w:p>
    <w:p w:rsidR="006A6E81" w:rsidRDefault="006A6E81" w:rsidP="006A6E81">
      <w:pPr>
        <w:spacing w:after="120"/>
      </w:pPr>
      <w:r>
        <w:t xml:space="preserve"> __ De tabaksplant wordt als geneesmiddel aanzien. </w:t>
      </w:r>
    </w:p>
    <w:p w:rsidR="006A6E81" w:rsidRDefault="006A6E81" w:rsidP="006A6E81">
      <w:pPr>
        <w:spacing w:after="120"/>
      </w:pPr>
      <w:r>
        <w:t xml:space="preserve"> __ De sigarettenmachine wordt uitgevonden. </w:t>
      </w:r>
    </w:p>
    <w:p w:rsidR="006A6E81" w:rsidRDefault="006A6E81" w:rsidP="006A6E81">
      <w:pPr>
        <w:spacing w:after="120"/>
      </w:pPr>
      <w:r>
        <w:t xml:space="preserve"> __ Bedelaars rapen sigarenpeukjes op en rollen de tabak in een papiertje.</w:t>
      </w:r>
    </w:p>
    <w:p w:rsidR="006A6E81" w:rsidRDefault="006A6E81" w:rsidP="006A6E81">
      <w:pPr>
        <w:spacing w:after="120"/>
      </w:pPr>
      <w:r>
        <w:t xml:space="preserve"> __ De eerste antirookcampagnes ontstaan. </w:t>
      </w:r>
    </w:p>
    <w:p w:rsidR="006A6E81" w:rsidRDefault="006A6E81" w:rsidP="006A6E81">
      <w:pPr>
        <w:spacing w:after="120"/>
      </w:pPr>
      <w:r>
        <w:t xml:space="preserve"> __ De matrozen pruimen tabak aan boord van het schip.</w:t>
      </w:r>
    </w:p>
    <w:p w:rsidR="006A6E81" w:rsidRDefault="006A6E81" w:rsidP="006A6E81">
      <w:pPr>
        <w:spacing w:after="120"/>
      </w:pPr>
      <w:r>
        <w:t xml:space="preserve"> __ Indianen rollen tabaksbladeren op tot een hoorntje.</w:t>
      </w:r>
    </w:p>
    <w:p w:rsidR="006A6E81" w:rsidRDefault="006A6E81" w:rsidP="006A6E81">
      <w:pPr>
        <w:spacing w:after="120"/>
      </w:pPr>
      <w:r>
        <w:t xml:space="preserve"> __ Mensen worde</w:t>
      </w:r>
      <w:r w:rsidRPr="00422FCE">
        <w:t>n meer en meer geconfronteerd m</w:t>
      </w:r>
      <w:r>
        <w:t>et de schadelijke gevolgen van tabak</w:t>
      </w:r>
    </w:p>
    <w:p w:rsidR="006A6E81" w:rsidRPr="006A6E81" w:rsidRDefault="00D15339" w:rsidP="006A6E81">
      <w:pPr>
        <w:spacing w:after="120"/>
        <w:rPr>
          <w:b/>
        </w:rPr>
      </w:pPr>
      <w:r>
        <w:rPr>
          <w:noProof/>
          <w:lang w:eastAsia="nl-BE"/>
        </w:rPr>
        <w:lastRenderedPageBreak/>
        <w:drawing>
          <wp:anchor distT="0" distB="0" distL="114300" distR="114300" simplePos="0" relativeHeight="251661312" behindDoc="1" locked="0" layoutInCell="1" allowOverlap="1" wp14:anchorId="71CDB034" wp14:editId="7AEDA3B6">
            <wp:simplePos x="0" y="0"/>
            <wp:positionH relativeFrom="column">
              <wp:posOffset>3710305</wp:posOffset>
            </wp:positionH>
            <wp:positionV relativeFrom="paragraph">
              <wp:posOffset>-71120</wp:posOffset>
            </wp:positionV>
            <wp:extent cx="1905000" cy="1847850"/>
            <wp:effectExtent l="0" t="0" r="0" b="0"/>
            <wp:wrapNone/>
            <wp:docPr id="1" name="Picture 1" descr="http://www.heerevelden.nl/upload/images/9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erevelden.nl/upload/images/95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6E81" w:rsidRPr="006A6E81">
        <w:rPr>
          <w:b/>
        </w:rPr>
        <w:t xml:space="preserve">Wie waren de eerste gebruikers van de tabaksplant? </w:t>
      </w:r>
    </w:p>
    <w:p w:rsidR="006A6E81" w:rsidRDefault="00DB612C" w:rsidP="006A6E81">
      <w:pPr>
        <w:ind w:firstLine="708"/>
      </w:pPr>
      <w:r>
        <w:t>...............................................................................</w:t>
      </w:r>
    </w:p>
    <w:p w:rsidR="006A6E81" w:rsidRPr="006A6E81" w:rsidRDefault="006A6E81" w:rsidP="006A6E81">
      <w:pPr>
        <w:rPr>
          <w:b/>
        </w:rPr>
      </w:pPr>
      <w:r w:rsidRPr="006A6E81">
        <w:rPr>
          <w:b/>
        </w:rPr>
        <w:t>Waar gebruiken zij de tabaksplant voor?</w:t>
      </w:r>
    </w:p>
    <w:p w:rsidR="006A6E81" w:rsidRDefault="00D15339" w:rsidP="006A6E81">
      <w:pPr>
        <w:ind w:left="708"/>
      </w:pPr>
      <w:r>
        <w:t xml:space="preserve">1. </w:t>
      </w:r>
      <w:r w:rsidR="00DB612C">
        <w:t>..........................................................................</w:t>
      </w:r>
      <w:r w:rsidR="006A6E81">
        <w:t>.</w:t>
      </w:r>
    </w:p>
    <w:p w:rsidR="00DB612C" w:rsidRDefault="006A6E81" w:rsidP="006A6E81">
      <w:pPr>
        <w:ind w:left="708"/>
      </w:pPr>
      <w:r>
        <w:t>2</w:t>
      </w:r>
      <w:r w:rsidR="00DB612C">
        <w:t>. ...........................................................................</w:t>
      </w:r>
      <w:r>
        <w:t xml:space="preserve">. </w:t>
      </w:r>
    </w:p>
    <w:p w:rsidR="006A6E81" w:rsidRDefault="006A6E81" w:rsidP="006A6E81">
      <w:pPr>
        <w:ind w:left="708"/>
      </w:pPr>
      <w:r>
        <w:t>3</w:t>
      </w:r>
      <w:r w:rsidR="00DB612C">
        <w:t>. ...........................................................................</w:t>
      </w:r>
      <w:r>
        <w:t>..</w:t>
      </w:r>
    </w:p>
    <w:p w:rsidR="006A6E81" w:rsidRPr="006A6E81" w:rsidRDefault="006A6E81" w:rsidP="006A6E81">
      <w:pPr>
        <w:rPr>
          <w:b/>
        </w:rPr>
      </w:pPr>
      <w:r w:rsidRPr="006A6E81">
        <w:rPr>
          <w:b/>
        </w:rPr>
        <w:t>Hoe is de tabaksplant in Europa terechtgekomen?</w:t>
      </w:r>
    </w:p>
    <w:p w:rsidR="006A6E81" w:rsidRDefault="00DB612C" w:rsidP="006A6E81">
      <w:pPr>
        <w:ind w:firstLine="708"/>
      </w:pPr>
      <w:r>
        <w:t>.....................................................................................................................................................</w:t>
      </w:r>
    </w:p>
    <w:p w:rsidR="006A6E81" w:rsidRPr="006A6E81" w:rsidRDefault="006A6E81" w:rsidP="006A6E81">
      <w:pPr>
        <w:rPr>
          <w:b/>
        </w:rPr>
      </w:pPr>
      <w:r w:rsidRPr="006A6E81">
        <w:rPr>
          <w:b/>
        </w:rPr>
        <w:t xml:space="preserve">Wat vinden jullie de twee grootste nadelen van roken? </w:t>
      </w:r>
    </w:p>
    <w:p w:rsidR="006A6E81" w:rsidRDefault="006A6E81" w:rsidP="006A6E81">
      <w:pPr>
        <w:ind w:left="708"/>
      </w:pPr>
      <w:r>
        <w:t xml:space="preserve">1. </w:t>
      </w:r>
      <w:r w:rsidR="00BC5021">
        <w:t>..................................................................................................................................................</w:t>
      </w:r>
    </w:p>
    <w:p w:rsidR="006A6E81" w:rsidRDefault="006A6E81" w:rsidP="006A6E81">
      <w:pPr>
        <w:ind w:left="708"/>
      </w:pPr>
      <w:r>
        <w:t xml:space="preserve">2. </w:t>
      </w:r>
      <w:r w:rsidR="00BC5021">
        <w:t>..................................................................................................................................................</w:t>
      </w:r>
    </w:p>
    <w:p w:rsidR="006A6E81" w:rsidRDefault="006A6E81" w:rsidP="006A6E81">
      <w:r>
        <w:t xml:space="preserve">Neem een pakje sigaretten! </w:t>
      </w:r>
      <w:r w:rsidRPr="00DC1D63">
        <w:rPr>
          <w:b/>
          <w:u w:val="single"/>
        </w:rPr>
        <w:t xml:space="preserve">Welke </w:t>
      </w:r>
      <w:r w:rsidR="00DC1D63" w:rsidRPr="00DC1D63">
        <w:rPr>
          <w:b/>
          <w:u w:val="single"/>
        </w:rPr>
        <w:t xml:space="preserve">schadelijke </w:t>
      </w:r>
      <w:r w:rsidRPr="00DC1D63">
        <w:rPr>
          <w:b/>
          <w:u w:val="single"/>
        </w:rPr>
        <w:t>stoffen zitten er in een sigaret?</w:t>
      </w:r>
    </w:p>
    <w:p w:rsidR="006A6E81" w:rsidRDefault="006A6E81" w:rsidP="006A6E81">
      <w:r>
        <w:t>...................................................................................................................................................................</w:t>
      </w:r>
    </w:p>
    <w:p w:rsidR="006A6E81" w:rsidRPr="006A6E81" w:rsidRDefault="006A6E81" w:rsidP="006A6E81">
      <w:pPr>
        <w:rPr>
          <w:b/>
          <w:u w:val="single"/>
        </w:rPr>
      </w:pPr>
      <w:r w:rsidRPr="006A6E81">
        <w:rPr>
          <w:b/>
          <w:u w:val="single"/>
        </w:rPr>
        <w:t>Wat is nicotine?</w:t>
      </w:r>
    </w:p>
    <w:p w:rsidR="006A6E81" w:rsidRPr="006A6E81" w:rsidRDefault="006A6E81" w:rsidP="006A6E81">
      <w:pPr>
        <w:rPr>
          <w:rFonts w:cs="Courier New"/>
          <w:color w:val="000000"/>
        </w:rPr>
      </w:pPr>
      <w:r w:rsidRPr="006A6E81">
        <w:rPr>
          <w:rFonts w:cs="Courier New"/>
          <w:color w:val="000000"/>
        </w:rPr>
        <w:t>In tabak zit nicotine. Nicotine is een stof die oppept en het hongergevoel verdrijft. Het roken zelf kan kalmerend werken en veel rokers voelen zich met een sigaret tussen de vingers wat zekerder. Verder veroorzaakt roken een snellere hartslag, irritatie aan de ogen en aan de luchtwegen, en een afname van de temperatuur van de vingers en tenen. Dit laatste wordt veroorzaakt doordat bloedvaatjes zich een beetje dichtknijpen wanneer de nicotine binnenkomt. Het hart moet dan extra pompen om het bloed door al die nauwe buisjes te krijgen.</w:t>
      </w:r>
    </w:p>
    <w:p w:rsidR="006A6E81" w:rsidRPr="006A6E81" w:rsidRDefault="006A6E81" w:rsidP="006A6E81">
      <w:pPr>
        <w:shd w:val="clear" w:color="auto" w:fill="FFFFFF" w:themeFill="background1"/>
        <w:rPr>
          <w:rFonts w:cs="Courier New"/>
          <w:b/>
          <w:u w:val="single"/>
        </w:rPr>
      </w:pPr>
      <w:r w:rsidRPr="006A6E81">
        <w:rPr>
          <w:rFonts w:cs="Courier New"/>
          <w:b/>
          <w:color w:val="000000"/>
          <w:u w:val="single"/>
        </w:rPr>
        <w:t xml:space="preserve">Wat is </w:t>
      </w:r>
      <w:r w:rsidRPr="006A6E81">
        <w:rPr>
          <w:rFonts w:cs="Courier New"/>
          <w:b/>
          <w:u w:val="single"/>
        </w:rPr>
        <w:t>teer?</w:t>
      </w:r>
    </w:p>
    <w:p w:rsidR="006A6E81" w:rsidRPr="006A6E81" w:rsidRDefault="006A6E81" w:rsidP="006A6E81">
      <w:pPr>
        <w:shd w:val="clear" w:color="auto" w:fill="FFFFFF" w:themeFill="background1"/>
        <w:rPr>
          <w:rFonts w:cs="Courier New"/>
        </w:rPr>
      </w:pPr>
      <w:r w:rsidRPr="006A6E81">
        <w:rPr>
          <w:rFonts w:cs="Courier New"/>
        </w:rPr>
        <w:t>Teer is het kleverige zwarte spul dat gebruikt wordt voor wegen en dat je soms op het strand ziet. Je kunt de teer in de sigarettenrook niet zien, maar als je rook inademt blijven kleine zwarte deeltjes teer achter in de longen. Dit veroorzaakt grote schade aan de longen. Hoe meer iemand rookt, hoe meer teer er in zijn longen kan terechtkomen.</w:t>
      </w:r>
    </w:p>
    <w:p w:rsidR="006A6E81" w:rsidRPr="006A6E81" w:rsidRDefault="006A6E81" w:rsidP="006A6E81">
      <w:pPr>
        <w:rPr>
          <w:b/>
          <w:u w:val="single"/>
        </w:rPr>
      </w:pPr>
      <w:r w:rsidRPr="006A6E81">
        <w:rPr>
          <w:b/>
          <w:u w:val="single"/>
        </w:rPr>
        <w:t>Wat is koolstofmonoxide?</w:t>
      </w:r>
    </w:p>
    <w:p w:rsidR="006A6E81" w:rsidRPr="006A6E81" w:rsidRDefault="006A6E81" w:rsidP="006A6E81">
      <w:r w:rsidRPr="006A6E81">
        <w:t>Koolstofmonoxide is een giftig gas dat ook in de uitlaatgassen van een auto zit. Bloed bevat meestal een heleboel zuurstof. In het bloed van rokers wordt een deel van die zuurstof vervangen door het giftige koolmonoxide. Dit maakt dat het bloed minder gezond is en kan en kan er toe leiden dat de aderen, die het bloed door ons lichaam vervoeren, verstopt raken.</w:t>
      </w:r>
    </w:p>
    <w:p w:rsidR="006A6E81" w:rsidRPr="006A6E81" w:rsidRDefault="006A6E81" w:rsidP="006A6E81">
      <w:pPr>
        <w:rPr>
          <w:b/>
        </w:rPr>
      </w:pPr>
      <w:r w:rsidRPr="006A6E81">
        <w:rPr>
          <w:b/>
        </w:rPr>
        <w:t>Wat lees je nog meer op het pakje sigaretten?</w:t>
      </w:r>
    </w:p>
    <w:p w:rsidR="006A6E81" w:rsidRDefault="006A6E81" w:rsidP="006A6E81">
      <w:r>
        <w:t>...................................................................................................................................................................</w:t>
      </w:r>
    </w:p>
    <w:p w:rsidR="006A6E81" w:rsidRPr="006A6E81" w:rsidRDefault="00BC5021" w:rsidP="006A6E81">
      <w:pPr>
        <w:rPr>
          <w:b/>
          <w:u w:val="single"/>
        </w:rPr>
      </w:pPr>
      <w:r>
        <w:rPr>
          <w:noProof/>
          <w:lang w:eastAsia="nl-BE"/>
        </w:rPr>
        <w:lastRenderedPageBreak/>
        <w:drawing>
          <wp:anchor distT="0" distB="0" distL="114300" distR="114300" simplePos="0" relativeHeight="251662336" behindDoc="1" locked="0" layoutInCell="1" allowOverlap="1" wp14:anchorId="0A19FDB6" wp14:editId="2226E2BF">
            <wp:simplePos x="0" y="0"/>
            <wp:positionH relativeFrom="column">
              <wp:posOffset>4957445</wp:posOffset>
            </wp:positionH>
            <wp:positionV relativeFrom="paragraph">
              <wp:posOffset>-109220</wp:posOffset>
            </wp:positionV>
            <wp:extent cx="969645" cy="970915"/>
            <wp:effectExtent l="0" t="0" r="1905" b="635"/>
            <wp:wrapThrough wrapText="bothSides">
              <wp:wrapPolygon edited="0">
                <wp:start x="0" y="0"/>
                <wp:lineTo x="0" y="21190"/>
                <wp:lineTo x="21218" y="21190"/>
                <wp:lineTo x="21218" y="0"/>
                <wp:lineTo x="0" y="0"/>
              </wp:wrapPolygon>
            </wp:wrapThrough>
            <wp:docPr id="2" name="Picture 2" descr="http://www.stopnumetroken.com/images/stop-met-ro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opnumetroken.com/images/stop-met-rok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45" cy="970915"/>
                    </a:xfrm>
                    <a:prstGeom prst="rect">
                      <a:avLst/>
                    </a:prstGeom>
                    <a:noFill/>
                    <a:ln>
                      <a:noFill/>
                    </a:ln>
                  </pic:spPr>
                </pic:pic>
              </a:graphicData>
            </a:graphic>
            <wp14:sizeRelH relativeFrom="page">
              <wp14:pctWidth>0</wp14:pctWidth>
            </wp14:sizeRelH>
            <wp14:sizeRelV relativeFrom="page">
              <wp14:pctHeight>0</wp14:pctHeight>
            </wp14:sizeRelV>
          </wp:anchor>
        </w:drawing>
      </w:r>
      <w:r w:rsidR="006A6E81" w:rsidRPr="006A6E81">
        <w:rPr>
          <w:b/>
          <w:u w:val="single"/>
        </w:rPr>
        <w:t>Gevaren: Waarom is het schadelijk?</w:t>
      </w:r>
    </w:p>
    <w:p w:rsidR="006A6E81" w:rsidRDefault="006A6E81" w:rsidP="006A6E81">
      <w:r>
        <w:tab/>
        <w:t>10 redenen om te stoppen met roken, of niet te beginnen.</w:t>
      </w:r>
      <w:r w:rsidR="00056A3F">
        <w:t xml:space="preserve"> (Bekijk de video)</w:t>
      </w:r>
    </w:p>
    <w:p w:rsidR="006A6E81" w:rsidRDefault="006A6E81" w:rsidP="006A6E81">
      <w:pPr>
        <w:pStyle w:val="ListParagraph"/>
        <w:numPr>
          <w:ilvl w:val="0"/>
          <w:numId w:val="1"/>
        </w:numPr>
        <w:spacing w:after="240" w:line="240" w:lineRule="auto"/>
        <w:ind w:left="714" w:hanging="357"/>
        <w:contextualSpacing w:val="0"/>
      </w:pPr>
      <w:r>
        <w:t>......................................................................................................................................................</w:t>
      </w:r>
    </w:p>
    <w:p w:rsidR="006A6E81" w:rsidRDefault="006A6E81" w:rsidP="006A6E81">
      <w:pPr>
        <w:pStyle w:val="ListParagraph"/>
        <w:numPr>
          <w:ilvl w:val="0"/>
          <w:numId w:val="1"/>
        </w:numPr>
        <w:spacing w:after="240" w:line="240" w:lineRule="auto"/>
        <w:ind w:left="714" w:hanging="357"/>
        <w:contextualSpacing w:val="0"/>
      </w:pPr>
      <w:r>
        <w:t>......................................................................................................................................................</w:t>
      </w:r>
    </w:p>
    <w:p w:rsidR="006A6E81" w:rsidRDefault="006A6E81" w:rsidP="006A6E81">
      <w:pPr>
        <w:pStyle w:val="ListParagraph"/>
        <w:numPr>
          <w:ilvl w:val="0"/>
          <w:numId w:val="1"/>
        </w:numPr>
        <w:spacing w:after="240" w:line="240" w:lineRule="auto"/>
        <w:ind w:left="714" w:hanging="357"/>
        <w:contextualSpacing w:val="0"/>
      </w:pPr>
      <w:r>
        <w:t>......................................................................................................................................................</w:t>
      </w:r>
    </w:p>
    <w:p w:rsidR="006A6E81" w:rsidRDefault="006A6E81" w:rsidP="006A6E81">
      <w:pPr>
        <w:pStyle w:val="ListParagraph"/>
        <w:numPr>
          <w:ilvl w:val="0"/>
          <w:numId w:val="1"/>
        </w:numPr>
        <w:spacing w:after="240" w:line="240" w:lineRule="auto"/>
        <w:ind w:left="714" w:hanging="357"/>
        <w:contextualSpacing w:val="0"/>
      </w:pPr>
      <w:r>
        <w:t>......................................................................................................................................................</w:t>
      </w:r>
    </w:p>
    <w:p w:rsidR="006A6E81" w:rsidRDefault="006A6E81" w:rsidP="006A6E81">
      <w:pPr>
        <w:pStyle w:val="ListParagraph"/>
        <w:numPr>
          <w:ilvl w:val="0"/>
          <w:numId w:val="1"/>
        </w:numPr>
        <w:spacing w:after="240" w:line="240" w:lineRule="auto"/>
        <w:ind w:left="714" w:hanging="357"/>
        <w:contextualSpacing w:val="0"/>
      </w:pPr>
      <w:r>
        <w:t>......................................................................................................................................................</w:t>
      </w:r>
    </w:p>
    <w:p w:rsidR="006A6E81" w:rsidRDefault="006A6E81" w:rsidP="006A6E81">
      <w:pPr>
        <w:pStyle w:val="ListParagraph"/>
        <w:numPr>
          <w:ilvl w:val="0"/>
          <w:numId w:val="1"/>
        </w:numPr>
        <w:spacing w:after="240" w:line="240" w:lineRule="auto"/>
        <w:ind w:left="714" w:hanging="357"/>
        <w:contextualSpacing w:val="0"/>
      </w:pPr>
      <w:r>
        <w:t>......................................................................................................................................................</w:t>
      </w:r>
    </w:p>
    <w:p w:rsidR="006A6E81" w:rsidRDefault="006A6E81" w:rsidP="006A6E81">
      <w:pPr>
        <w:pStyle w:val="ListParagraph"/>
        <w:numPr>
          <w:ilvl w:val="0"/>
          <w:numId w:val="1"/>
        </w:numPr>
        <w:spacing w:after="240" w:line="240" w:lineRule="auto"/>
        <w:ind w:left="714" w:hanging="357"/>
        <w:contextualSpacing w:val="0"/>
      </w:pPr>
      <w:r>
        <w:t>......................................................................................................................................................</w:t>
      </w:r>
    </w:p>
    <w:p w:rsidR="006A6E81" w:rsidRDefault="006A6E81" w:rsidP="006A6E81">
      <w:pPr>
        <w:pStyle w:val="ListParagraph"/>
        <w:numPr>
          <w:ilvl w:val="0"/>
          <w:numId w:val="1"/>
        </w:numPr>
        <w:spacing w:after="240" w:line="240" w:lineRule="auto"/>
        <w:ind w:left="714" w:hanging="357"/>
        <w:contextualSpacing w:val="0"/>
      </w:pPr>
      <w:r>
        <w:t>......................................................................................................................................................</w:t>
      </w:r>
    </w:p>
    <w:p w:rsidR="006A6E81" w:rsidRDefault="006A6E81" w:rsidP="006A6E81">
      <w:pPr>
        <w:pStyle w:val="ListParagraph"/>
        <w:numPr>
          <w:ilvl w:val="0"/>
          <w:numId w:val="1"/>
        </w:numPr>
        <w:spacing w:after="240" w:line="240" w:lineRule="auto"/>
        <w:ind w:left="714" w:hanging="357"/>
        <w:contextualSpacing w:val="0"/>
      </w:pPr>
      <w:r>
        <w:t>......................................................................................................................................................</w:t>
      </w:r>
    </w:p>
    <w:p w:rsidR="006A6E81" w:rsidRDefault="006A6E81" w:rsidP="006A6E81">
      <w:pPr>
        <w:pStyle w:val="ListParagraph"/>
        <w:numPr>
          <w:ilvl w:val="0"/>
          <w:numId w:val="1"/>
        </w:numPr>
        <w:spacing w:after="240" w:line="240" w:lineRule="auto"/>
        <w:ind w:left="714" w:hanging="357"/>
        <w:contextualSpacing w:val="0"/>
      </w:pPr>
      <w:r>
        <w:t>......................................................................................................................................................</w:t>
      </w:r>
    </w:p>
    <w:p w:rsidR="00893DAF" w:rsidRDefault="00893DAF" w:rsidP="00893DAF">
      <w:pPr>
        <w:spacing w:after="240" w:line="240" w:lineRule="auto"/>
      </w:pPr>
      <w:r>
        <w:t>Om welke redenen zou jij nooit beginnen met roken?</w:t>
      </w:r>
    </w:p>
    <w:p w:rsidR="00893DAF" w:rsidRDefault="00893DAF" w:rsidP="00893DAF">
      <w:pPr>
        <w:spacing w:after="240" w:line="240" w:lineRule="auto"/>
      </w:pPr>
      <w:r>
        <w:t>...................................................................................................................................................................</w:t>
      </w:r>
    </w:p>
    <w:p w:rsidR="00893DAF" w:rsidRDefault="00893DAF" w:rsidP="00893DAF">
      <w:pPr>
        <w:spacing w:after="240" w:line="240" w:lineRule="auto"/>
      </w:pPr>
      <w:r>
        <w:t>...................................................................................................................................................................</w:t>
      </w:r>
    </w:p>
    <w:p w:rsidR="006A6E81" w:rsidRPr="00056A3F" w:rsidRDefault="00056A3F" w:rsidP="006A6E81">
      <w:pPr>
        <w:rPr>
          <w:b/>
        </w:rPr>
      </w:pPr>
      <w:r>
        <w:rPr>
          <w:b/>
        </w:rPr>
        <w:t>OPDRACHT</w:t>
      </w:r>
      <w:r w:rsidR="006A6E81" w:rsidRPr="00056A3F">
        <w:rPr>
          <w:b/>
        </w:rPr>
        <w:t>! Zoek documentatie over de gevaren van roken!</w:t>
      </w:r>
    </w:p>
    <w:p w:rsidR="006A6E81" w:rsidRPr="006A6E81" w:rsidRDefault="006A6E81" w:rsidP="006A6E81">
      <w:pPr>
        <w:rPr>
          <w:b/>
        </w:rPr>
      </w:pPr>
      <w:r w:rsidRPr="00DC1D63">
        <w:rPr>
          <w:b/>
          <w:u w:val="single"/>
        </w:rPr>
        <w:t>Als je weet dat het schadelijk is, waarom zou je dan nog roken?</w:t>
      </w:r>
      <w:r w:rsidRPr="006A6E81">
        <w:rPr>
          <w:b/>
        </w:rPr>
        <w:t xml:space="preserve"> Campagne!</w:t>
      </w:r>
    </w:p>
    <w:p w:rsidR="006A6E81" w:rsidRDefault="006A6E81" w:rsidP="006A6E81">
      <w:r>
        <w:t>Ken je zelf mensen die roken? Wie?</w:t>
      </w:r>
    </w:p>
    <w:p w:rsidR="006A6E81" w:rsidRDefault="006A6E81" w:rsidP="006A6E81">
      <w:pPr>
        <w:spacing w:after="240" w:line="240" w:lineRule="auto"/>
      </w:pPr>
      <w:r>
        <w:t>...................................................................................................................................................................</w:t>
      </w:r>
    </w:p>
    <w:p w:rsidR="006A6E81" w:rsidRDefault="00893DAF" w:rsidP="006A6E81">
      <w:r>
        <w:rPr>
          <w:noProof/>
          <w:lang w:eastAsia="nl-BE"/>
        </w:rPr>
        <w:drawing>
          <wp:anchor distT="0" distB="0" distL="114300" distR="114300" simplePos="0" relativeHeight="251663360" behindDoc="1" locked="0" layoutInCell="1" allowOverlap="1" wp14:anchorId="35EB6EBF" wp14:editId="240453BB">
            <wp:simplePos x="0" y="0"/>
            <wp:positionH relativeFrom="column">
              <wp:posOffset>4364355</wp:posOffset>
            </wp:positionH>
            <wp:positionV relativeFrom="paragraph">
              <wp:posOffset>123825</wp:posOffset>
            </wp:positionV>
            <wp:extent cx="1352550" cy="1690370"/>
            <wp:effectExtent l="0" t="0" r="0" b="5080"/>
            <wp:wrapSquare wrapText="bothSides"/>
            <wp:docPr id="3" name="Picture 3" descr="http://www.vakq.eu/pic/3243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akq.eu/pic/32437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169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6A6E81">
        <w:t>Hoe zou je hen kunnen bewust maken dat ze beter stoppen met roken?</w:t>
      </w:r>
      <w:r w:rsidR="00BC5021" w:rsidRPr="00BC5021">
        <w:t xml:space="preserve"> </w:t>
      </w:r>
    </w:p>
    <w:p w:rsidR="006A6E81" w:rsidRDefault="006A6E81" w:rsidP="006A6E81">
      <w:pPr>
        <w:spacing w:after="240" w:line="240" w:lineRule="auto"/>
      </w:pPr>
      <w:r>
        <w:t>........................................................................................................................</w:t>
      </w:r>
    </w:p>
    <w:p w:rsidR="006A6E81" w:rsidRDefault="006A6E81" w:rsidP="006A6E81">
      <w:pPr>
        <w:spacing w:after="240" w:line="240" w:lineRule="auto"/>
      </w:pPr>
      <w:r>
        <w:t>........................................................................................................................</w:t>
      </w:r>
    </w:p>
    <w:p w:rsidR="006A6E81" w:rsidRDefault="006A6E81" w:rsidP="006A6E81">
      <w:pPr>
        <w:spacing w:after="240" w:line="240" w:lineRule="auto"/>
      </w:pPr>
      <w:r>
        <w:t>.......................................................................................................................</w:t>
      </w:r>
      <w:r w:rsidR="00893DAF">
        <w:t>.</w:t>
      </w:r>
    </w:p>
    <w:p w:rsidR="00893DAF" w:rsidRPr="00893DAF" w:rsidRDefault="006A6E81" w:rsidP="00893DAF">
      <w:pPr>
        <w:spacing w:after="240" w:line="240" w:lineRule="auto"/>
      </w:pPr>
      <w:r>
        <w:t>........................................................................................................................</w:t>
      </w:r>
    </w:p>
    <w:p w:rsidR="00056A3F" w:rsidRPr="00DC1D63" w:rsidRDefault="00056A3F" w:rsidP="006A6E81">
      <w:pPr>
        <w:rPr>
          <w:b/>
        </w:rPr>
      </w:pPr>
      <w:r w:rsidRPr="00DC1D63">
        <w:rPr>
          <w:b/>
        </w:rPr>
        <w:t>OPDRACHT!</w:t>
      </w:r>
      <w:r w:rsidR="00DC1D63">
        <w:rPr>
          <w:b/>
        </w:rPr>
        <w:t xml:space="preserve"> </w:t>
      </w:r>
      <w:r>
        <w:t>Ontwerp een flyer waarbij je mensen bewus</w:t>
      </w:r>
      <w:r w:rsidR="00DC1D63">
        <w:t>t maakt dat roken schadelijk is!</w:t>
      </w:r>
      <w:r w:rsidR="00DB612C" w:rsidRPr="00DB612C">
        <w:t xml:space="preserve"> </w:t>
      </w:r>
    </w:p>
    <w:p w:rsidR="009A45F5" w:rsidRDefault="00DC1D63">
      <w:r w:rsidRPr="00893DAF">
        <w:rPr>
          <w:b/>
        </w:rPr>
        <w:t>Bronnen</w:t>
      </w:r>
      <w:r>
        <w:t>:</w:t>
      </w:r>
      <w:r w:rsidRPr="00893DAF">
        <w:t xml:space="preserve"> </w:t>
      </w:r>
      <w:hyperlink r:id="rId11" w:history="1">
        <w:r w:rsidR="006A6E81" w:rsidRPr="00893DAF">
          <w:rPr>
            <w:rStyle w:val="Hyperlink"/>
            <w:color w:val="auto"/>
            <w:u w:val="none"/>
          </w:rPr>
          <w:t>http://www.jip.org</w:t>
        </w:r>
      </w:hyperlink>
      <w:r>
        <w:t xml:space="preserve">, Je sigaret (of) je leven (Mens 59), </w:t>
      </w:r>
      <w:r w:rsidR="00D15339">
        <w:t>digimores</w:t>
      </w:r>
      <w:r w:rsidR="00893DAF">
        <w:t>, het klokhuis, schooltv.</w:t>
      </w:r>
    </w:p>
    <w:sectPr w:rsidR="009A45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12CE9"/>
    <w:multiLevelType w:val="hybridMultilevel"/>
    <w:tmpl w:val="6D4454A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45453998"/>
    <w:multiLevelType w:val="hybridMultilevel"/>
    <w:tmpl w:val="6D4454A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E81"/>
    <w:rsid w:val="00056A3F"/>
    <w:rsid w:val="001833E9"/>
    <w:rsid w:val="006A6E81"/>
    <w:rsid w:val="00893DAF"/>
    <w:rsid w:val="009A45F5"/>
    <w:rsid w:val="00BC5021"/>
    <w:rsid w:val="00D15339"/>
    <w:rsid w:val="00DB612C"/>
    <w:rsid w:val="00DC1D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6E81"/>
    <w:rPr>
      <w:color w:val="0000FF"/>
      <w:u w:val="single"/>
    </w:rPr>
  </w:style>
  <w:style w:type="paragraph" w:styleId="ListParagraph">
    <w:name w:val="List Paragraph"/>
    <w:basedOn w:val="Normal"/>
    <w:uiPriority w:val="34"/>
    <w:qFormat/>
    <w:rsid w:val="006A6E81"/>
    <w:pPr>
      <w:ind w:left="720"/>
      <w:contextualSpacing/>
    </w:pPr>
  </w:style>
  <w:style w:type="paragraph" w:styleId="BalloonText">
    <w:name w:val="Balloon Text"/>
    <w:basedOn w:val="Normal"/>
    <w:link w:val="BalloonTextChar"/>
    <w:uiPriority w:val="99"/>
    <w:semiHidden/>
    <w:unhideWhenUsed/>
    <w:rsid w:val="00D15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3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6E81"/>
    <w:rPr>
      <w:color w:val="0000FF"/>
      <w:u w:val="single"/>
    </w:rPr>
  </w:style>
  <w:style w:type="paragraph" w:styleId="ListParagraph">
    <w:name w:val="List Paragraph"/>
    <w:basedOn w:val="Normal"/>
    <w:uiPriority w:val="34"/>
    <w:qFormat/>
    <w:rsid w:val="006A6E81"/>
    <w:pPr>
      <w:ind w:left="720"/>
      <w:contextualSpacing/>
    </w:pPr>
  </w:style>
  <w:style w:type="paragraph" w:styleId="BalloonText">
    <w:name w:val="Balloon Text"/>
    <w:basedOn w:val="Normal"/>
    <w:link w:val="BalloonTextChar"/>
    <w:uiPriority w:val="99"/>
    <w:semiHidden/>
    <w:unhideWhenUsed/>
    <w:rsid w:val="00D15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3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jip.org/"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1790</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De Roo</dc:creator>
  <cp:lastModifiedBy>Iris De Roo</cp:lastModifiedBy>
  <cp:revision>2</cp:revision>
  <cp:lastPrinted>2013-10-15T10:26:00Z</cp:lastPrinted>
  <dcterms:created xsi:type="dcterms:W3CDTF">2013-10-13T16:05:00Z</dcterms:created>
  <dcterms:modified xsi:type="dcterms:W3CDTF">2013-10-15T10:28:00Z</dcterms:modified>
</cp:coreProperties>
</file>