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ED" w:rsidRDefault="005D1151">
      <w:pPr>
        <w:pStyle w:val="Kop1"/>
      </w:pPr>
      <w:r w:rsidRPr="005D11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74.2pt;margin-top:-17.25pt;width:89.25pt;height:117.75pt;z-index:251657728;mso-wrap-edited:f" wrapcoords="-182 0 -182 21462 21600 21462 21600 0 -182 0">
            <v:imagedata r:id="rId7" o:title=""/>
            <w10:wrap type="tight"/>
          </v:shape>
          <o:OLEObject Type="Embed" ProgID="Word.Picture.8" ShapeID="_x0000_s2050" DrawAspect="Content" ObjectID="_1626768506" r:id="rId8"/>
        </w:pict>
      </w:r>
      <w:r w:rsidR="00820FED">
        <w:t>Noord-Limburgse Schaakkring</w:t>
      </w:r>
    </w:p>
    <w:p w:rsidR="00820FED" w:rsidRDefault="00820FED">
      <w:pPr>
        <w:rPr>
          <w:sz w:val="24"/>
        </w:rPr>
      </w:pPr>
    </w:p>
    <w:p w:rsidR="00820FED" w:rsidRDefault="00820FED">
      <w:pPr>
        <w:rPr>
          <w:sz w:val="24"/>
        </w:rPr>
        <w:sectPr w:rsidR="00820FED">
          <w:footerReference w:type="default" r:id="rId9"/>
          <w:pgSz w:w="11906" w:h="16838"/>
          <w:pgMar w:top="709" w:right="1417" w:bottom="1417" w:left="1417" w:header="708" w:footer="786" w:gutter="0"/>
          <w:cols w:space="708" w:equalWidth="0">
            <w:col w:w="9072" w:space="708"/>
          </w:cols>
        </w:sectPr>
      </w:pPr>
    </w:p>
    <w:p w:rsidR="00F413A0" w:rsidRDefault="00D95083">
      <w:pPr>
        <w:rPr>
          <w:rFonts w:ascii="Footlight MT Light" w:hAnsi="Footlight MT Light"/>
          <w:sz w:val="52"/>
        </w:rPr>
      </w:pPr>
      <w:r>
        <w:rPr>
          <w:rFonts w:ascii="Footlight MT Light" w:hAnsi="Footlight MT Light"/>
          <w:sz w:val="52"/>
        </w:rPr>
        <w:lastRenderedPageBreak/>
        <w:t>Lidgelden seizoen 2019-2020</w:t>
      </w:r>
    </w:p>
    <w:p w:rsidR="00820FED" w:rsidRDefault="00820FED">
      <w:pPr>
        <w:rPr>
          <w:sz w:val="24"/>
        </w:rPr>
      </w:pPr>
    </w:p>
    <w:p w:rsidR="00820FED" w:rsidRDefault="00820FED">
      <w:pPr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t>Algemeen</w:t>
      </w:r>
    </w:p>
    <w:p w:rsidR="00820FED" w:rsidRDefault="00820FED">
      <w:pPr>
        <w:rPr>
          <w:sz w:val="24"/>
        </w:rPr>
      </w:pPr>
    </w:p>
    <w:p w:rsidR="0059498A" w:rsidRDefault="00820FED">
      <w:pPr>
        <w:rPr>
          <w:sz w:val="24"/>
        </w:rPr>
      </w:pPr>
      <w:r>
        <w:rPr>
          <w:sz w:val="24"/>
        </w:rPr>
        <w:t xml:space="preserve">Het lidgeld wordt gestort op de rekening van de club en dit </w:t>
      </w:r>
      <w:r w:rsidR="00A05B0C">
        <w:rPr>
          <w:b/>
          <w:bCs/>
          <w:sz w:val="24"/>
        </w:rPr>
        <w:t>voor 30</w:t>
      </w:r>
      <w:r w:rsidR="00D95083">
        <w:rPr>
          <w:b/>
          <w:bCs/>
          <w:sz w:val="24"/>
        </w:rPr>
        <w:t xml:space="preserve"> oktober 2019</w:t>
      </w:r>
      <w:r>
        <w:rPr>
          <w:b/>
          <w:bCs/>
          <w:sz w:val="24"/>
        </w:rPr>
        <w:t>.</w:t>
      </w:r>
      <w:r>
        <w:rPr>
          <w:sz w:val="24"/>
        </w:rPr>
        <w:t xml:space="preserve">  </w:t>
      </w:r>
    </w:p>
    <w:p w:rsidR="0059498A" w:rsidRDefault="00820FED">
      <w:pPr>
        <w:rPr>
          <w:b/>
          <w:bCs/>
          <w:sz w:val="32"/>
        </w:rPr>
      </w:pPr>
      <w:r>
        <w:rPr>
          <w:sz w:val="24"/>
        </w:rPr>
        <w:t xml:space="preserve">De overschrijving van het lidgeld gebeurt op rekening   </w:t>
      </w:r>
      <w:r w:rsidR="000E745C" w:rsidRPr="000E745C">
        <w:rPr>
          <w:b/>
          <w:sz w:val="32"/>
          <w:szCs w:val="32"/>
        </w:rPr>
        <w:t xml:space="preserve">BE27 </w:t>
      </w:r>
      <w:r w:rsidRPr="000E745C">
        <w:rPr>
          <w:b/>
          <w:bCs/>
          <w:sz w:val="32"/>
          <w:szCs w:val="32"/>
        </w:rPr>
        <w:t>001</w:t>
      </w:r>
      <w:r w:rsidR="000E745C" w:rsidRPr="000E745C">
        <w:rPr>
          <w:b/>
          <w:bCs/>
          <w:sz w:val="32"/>
          <w:szCs w:val="32"/>
        </w:rPr>
        <w:t xml:space="preserve">2  </w:t>
      </w:r>
      <w:r w:rsidRPr="000E745C">
        <w:rPr>
          <w:b/>
          <w:bCs/>
          <w:sz w:val="32"/>
          <w:szCs w:val="32"/>
        </w:rPr>
        <w:t>2864</w:t>
      </w:r>
      <w:r w:rsidR="000E745C" w:rsidRPr="000E745C">
        <w:rPr>
          <w:b/>
          <w:bCs/>
          <w:sz w:val="32"/>
          <w:szCs w:val="32"/>
        </w:rPr>
        <w:t xml:space="preserve"> </w:t>
      </w:r>
      <w:r w:rsidR="00792228">
        <w:rPr>
          <w:b/>
          <w:bCs/>
          <w:sz w:val="32"/>
          <w:szCs w:val="32"/>
        </w:rPr>
        <w:t xml:space="preserve"> </w:t>
      </w:r>
      <w:r w:rsidR="000E745C" w:rsidRPr="000E745C">
        <w:rPr>
          <w:b/>
          <w:bCs/>
          <w:sz w:val="32"/>
          <w:szCs w:val="32"/>
        </w:rPr>
        <w:t>81</w:t>
      </w:r>
      <w:r w:rsidRPr="000E745C">
        <w:rPr>
          <w:b/>
          <w:bCs/>
          <w:sz w:val="32"/>
          <w:szCs w:val="32"/>
        </w:rPr>
        <w:t>73</w:t>
      </w:r>
      <w:r>
        <w:rPr>
          <w:b/>
          <w:bCs/>
          <w:sz w:val="32"/>
        </w:rPr>
        <w:t xml:space="preserve">   </w:t>
      </w:r>
    </w:p>
    <w:p w:rsidR="00820FED" w:rsidRPr="00CF5F3F" w:rsidRDefault="00820FED">
      <w:pPr>
        <w:rPr>
          <w:sz w:val="24"/>
        </w:rPr>
      </w:pPr>
      <w:r>
        <w:rPr>
          <w:sz w:val="24"/>
        </w:rPr>
        <w:t>met vermelding van de naam van de speler.</w:t>
      </w:r>
    </w:p>
    <w:p w:rsidR="00820FED" w:rsidRDefault="00820FED">
      <w:pPr>
        <w:rPr>
          <w:sz w:val="24"/>
        </w:rPr>
      </w:pPr>
    </w:p>
    <w:p w:rsidR="00820FED" w:rsidRDefault="00820FED">
      <w:pPr>
        <w:rPr>
          <w:b/>
          <w:bCs/>
          <w:sz w:val="24"/>
        </w:rPr>
      </w:pPr>
      <w:r>
        <w:rPr>
          <w:sz w:val="40"/>
          <w:u w:val="single"/>
        </w:rPr>
        <w:t>Senioren</w:t>
      </w:r>
      <w:r>
        <w:rPr>
          <w:sz w:val="40"/>
        </w:rPr>
        <w:t xml:space="preserve"> </w:t>
      </w:r>
      <w:r>
        <w:rPr>
          <w:sz w:val="24"/>
        </w:rPr>
        <w:t xml:space="preserve"> </w:t>
      </w:r>
      <w:r w:rsidR="00F413A0">
        <w:rPr>
          <w:sz w:val="22"/>
        </w:rPr>
        <w:t xml:space="preserve">(=20 jaar op 1 </w:t>
      </w:r>
      <w:r w:rsidR="00D95083">
        <w:rPr>
          <w:sz w:val="22"/>
        </w:rPr>
        <w:t>september 2019</w:t>
      </w:r>
      <w:r>
        <w:rPr>
          <w:sz w:val="22"/>
        </w:rPr>
        <w:t>)</w:t>
      </w:r>
      <w:r>
        <w:rPr>
          <w:sz w:val="22"/>
        </w:rPr>
        <w:tab/>
      </w:r>
      <w:r w:rsidR="00EB158B">
        <w:rPr>
          <w:sz w:val="22"/>
        </w:rPr>
        <w:t xml:space="preserve"> </w:t>
      </w:r>
      <w:r>
        <w:rPr>
          <w:b/>
          <w:bCs/>
          <w:sz w:val="24"/>
          <w:u w:val="single"/>
        </w:rPr>
        <w:t>Speeldag</w:t>
      </w:r>
      <w:r w:rsidR="00CC7C25">
        <w:rPr>
          <w:b/>
          <w:bCs/>
          <w:sz w:val="24"/>
        </w:rPr>
        <w:t>: vrijdag 20.15</w:t>
      </w:r>
      <w:r>
        <w:rPr>
          <w:b/>
          <w:bCs/>
          <w:sz w:val="24"/>
        </w:rPr>
        <w:t>u.</w:t>
      </w:r>
    </w:p>
    <w:p w:rsidR="00820FED" w:rsidRDefault="00820FED">
      <w:pPr>
        <w:rPr>
          <w:b/>
          <w:bCs/>
          <w:sz w:val="24"/>
        </w:rPr>
      </w:pPr>
    </w:p>
    <w:p w:rsidR="00820FED" w:rsidRPr="00EB158B" w:rsidRDefault="00820FED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Categorie A = 50.00 €</w:t>
      </w:r>
    </w:p>
    <w:p w:rsidR="00820FED" w:rsidRDefault="00820FED">
      <w:pPr>
        <w:rPr>
          <w:sz w:val="22"/>
        </w:rPr>
      </w:pPr>
      <w:r>
        <w:rPr>
          <w:sz w:val="22"/>
        </w:rPr>
        <w:t xml:space="preserve">Deze leden worden </w:t>
      </w:r>
      <w:r>
        <w:rPr>
          <w:b/>
          <w:bCs/>
          <w:sz w:val="22"/>
        </w:rPr>
        <w:t>officieel geregistreerd</w:t>
      </w:r>
      <w:r>
        <w:rPr>
          <w:sz w:val="22"/>
        </w:rPr>
        <w:t xml:space="preserve"> bij de Vlaamse Schaakfederatie v.z.w en KBSB.</w:t>
      </w:r>
    </w:p>
    <w:p w:rsidR="00820FED" w:rsidRDefault="00820FED">
      <w:pPr>
        <w:rPr>
          <w:sz w:val="22"/>
        </w:rPr>
      </w:pPr>
      <w:r>
        <w:rPr>
          <w:sz w:val="22"/>
        </w:rPr>
        <w:t>Zij krijgen een officiële aansluitingskaart en worden opgenomen in het officiële ELO ratingsysteem.</w:t>
      </w:r>
    </w:p>
    <w:p w:rsidR="00820FED" w:rsidRDefault="00820FED">
      <w:pPr>
        <w:rPr>
          <w:sz w:val="22"/>
        </w:rPr>
      </w:pPr>
      <w:r>
        <w:rPr>
          <w:sz w:val="22"/>
        </w:rPr>
        <w:t>Zij kunnen steeds deelnemen aan alle officiële wedstrijden en kampioenschappen.</w:t>
      </w:r>
    </w:p>
    <w:p w:rsidR="00820FED" w:rsidRDefault="00324DF4">
      <w:pPr>
        <w:rPr>
          <w:sz w:val="22"/>
        </w:rPr>
      </w:pPr>
      <w:r>
        <w:rPr>
          <w:sz w:val="22"/>
        </w:rPr>
        <w:t xml:space="preserve">Verzekering : NV Arena, </w:t>
      </w:r>
      <w:proofErr w:type="spellStart"/>
      <w:r>
        <w:rPr>
          <w:sz w:val="22"/>
        </w:rPr>
        <w:t>JozefIIstraat</w:t>
      </w:r>
      <w:proofErr w:type="spellEnd"/>
      <w:r>
        <w:rPr>
          <w:sz w:val="22"/>
        </w:rPr>
        <w:t xml:space="preserve"> 36-38, 1000 Brussel.</w:t>
      </w:r>
    </w:p>
    <w:p w:rsidR="00820FED" w:rsidRDefault="00820FED">
      <w:pPr>
        <w:rPr>
          <w:sz w:val="22"/>
        </w:rPr>
      </w:pPr>
    </w:p>
    <w:p w:rsidR="00820FED" w:rsidRPr="00B67329" w:rsidRDefault="004C0A14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Categorie B = 2</w:t>
      </w:r>
      <w:r w:rsidR="00820FED">
        <w:rPr>
          <w:b/>
          <w:bCs/>
          <w:i/>
          <w:iCs/>
          <w:sz w:val="28"/>
        </w:rPr>
        <w:t>5</w:t>
      </w:r>
      <w:r>
        <w:rPr>
          <w:b/>
          <w:bCs/>
          <w:i/>
          <w:iCs/>
          <w:sz w:val="28"/>
        </w:rPr>
        <w:t>.0</w:t>
      </w:r>
      <w:r w:rsidR="00820FED">
        <w:rPr>
          <w:b/>
          <w:bCs/>
          <w:i/>
          <w:iCs/>
          <w:sz w:val="28"/>
        </w:rPr>
        <w:t>0 €</w:t>
      </w:r>
    </w:p>
    <w:p w:rsidR="00820FED" w:rsidRDefault="00820FED">
      <w:pPr>
        <w:rPr>
          <w:sz w:val="24"/>
        </w:rPr>
      </w:pPr>
      <w:r>
        <w:rPr>
          <w:sz w:val="22"/>
        </w:rPr>
        <w:t xml:space="preserve">Deze leden worden enkel opgenomen in de ledenlijst van de </w:t>
      </w:r>
      <w:r>
        <w:rPr>
          <w:b/>
          <w:bCs/>
          <w:sz w:val="22"/>
          <w:u w:val="single"/>
        </w:rPr>
        <w:t>Noord-Limburgse Schaakkring</w:t>
      </w:r>
      <w:r>
        <w:rPr>
          <w:sz w:val="24"/>
        </w:rPr>
        <w:t>.</w:t>
      </w:r>
    </w:p>
    <w:p w:rsidR="004F5607" w:rsidRDefault="00114105">
      <w:pPr>
        <w:rPr>
          <w:sz w:val="24"/>
        </w:rPr>
      </w:pPr>
      <w:r>
        <w:rPr>
          <w:sz w:val="24"/>
        </w:rPr>
        <w:t xml:space="preserve">Deze spelers worden NIET officieel geregistreerd bij de VSF. </w:t>
      </w:r>
      <w:r w:rsidR="004F5607">
        <w:rPr>
          <w:sz w:val="24"/>
        </w:rPr>
        <w:t>Zij kunnen</w:t>
      </w:r>
      <w:r w:rsidR="00FD45BE">
        <w:rPr>
          <w:sz w:val="24"/>
        </w:rPr>
        <w:t xml:space="preserve"> bv.</w:t>
      </w:r>
      <w:r w:rsidR="004F5607">
        <w:rPr>
          <w:sz w:val="24"/>
        </w:rPr>
        <w:t xml:space="preserve"> geen interclub spelen.</w:t>
      </w:r>
    </w:p>
    <w:p w:rsidR="00820FED" w:rsidRDefault="00EB158B">
      <w:pPr>
        <w:rPr>
          <w:sz w:val="24"/>
        </w:rPr>
      </w:pPr>
      <w:r>
        <w:rPr>
          <w:sz w:val="24"/>
        </w:rPr>
        <w:t>Nieuwe</w:t>
      </w:r>
      <w:r w:rsidR="0059498A">
        <w:rPr>
          <w:sz w:val="24"/>
        </w:rPr>
        <w:t xml:space="preserve"> inschrijving vanaf januari 2019</w:t>
      </w:r>
      <w:r>
        <w:rPr>
          <w:sz w:val="24"/>
        </w:rPr>
        <w:t xml:space="preserve"> : 15 €</w:t>
      </w:r>
    </w:p>
    <w:p w:rsidR="00EB158B" w:rsidRDefault="00EB158B">
      <w:pPr>
        <w:rPr>
          <w:sz w:val="24"/>
        </w:rPr>
      </w:pPr>
    </w:p>
    <w:p w:rsidR="00820FED" w:rsidRDefault="00F413A0">
      <w:pPr>
        <w:rPr>
          <w:b/>
          <w:bCs/>
          <w:sz w:val="28"/>
        </w:rPr>
      </w:pPr>
      <w:r>
        <w:rPr>
          <w:b/>
          <w:bCs/>
          <w:sz w:val="28"/>
        </w:rPr>
        <w:t>Bijkomende liga-aansluiting = 1</w:t>
      </w:r>
      <w:r w:rsidR="0059498A">
        <w:rPr>
          <w:b/>
          <w:bCs/>
          <w:sz w:val="28"/>
        </w:rPr>
        <w:t>5</w:t>
      </w:r>
      <w:r w:rsidR="00820FED">
        <w:rPr>
          <w:b/>
          <w:bCs/>
          <w:sz w:val="28"/>
        </w:rPr>
        <w:t>.00 €</w:t>
      </w:r>
    </w:p>
    <w:p w:rsidR="00820FED" w:rsidRDefault="00820FED">
      <w:pPr>
        <w:rPr>
          <w:sz w:val="22"/>
        </w:rPr>
      </w:pPr>
      <w:r>
        <w:rPr>
          <w:sz w:val="22"/>
        </w:rPr>
        <w:t>Dit is enkel van toepassing op spelers met een hoofdaansluiting in een andere liga in België.</w:t>
      </w:r>
    </w:p>
    <w:p w:rsidR="00820FED" w:rsidRDefault="00820FED">
      <w:pPr>
        <w:rPr>
          <w:sz w:val="24"/>
        </w:rPr>
      </w:pPr>
    </w:p>
    <w:p w:rsidR="00820FED" w:rsidRDefault="00820FED">
      <w:pPr>
        <w:rPr>
          <w:b/>
          <w:bCs/>
          <w:sz w:val="24"/>
        </w:rPr>
      </w:pPr>
      <w:r>
        <w:rPr>
          <w:sz w:val="40"/>
          <w:u w:val="single"/>
        </w:rPr>
        <w:t>Jeugd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b/>
          <w:bCs/>
          <w:sz w:val="24"/>
          <w:u w:val="single"/>
        </w:rPr>
        <w:t>Speeldag</w:t>
      </w:r>
      <w:r w:rsidR="00CC7C25">
        <w:rPr>
          <w:b/>
          <w:bCs/>
          <w:sz w:val="24"/>
        </w:rPr>
        <w:t>: vrijdag vanaf 18.30u tot</w:t>
      </w:r>
      <w:r>
        <w:rPr>
          <w:b/>
          <w:bCs/>
          <w:sz w:val="24"/>
        </w:rPr>
        <w:t xml:space="preserve"> 20.00u.</w:t>
      </w:r>
    </w:p>
    <w:p w:rsidR="00820FED" w:rsidRDefault="00820FED">
      <w:pPr>
        <w:rPr>
          <w:b/>
          <w:bCs/>
          <w:sz w:val="24"/>
        </w:rPr>
      </w:pPr>
    </w:p>
    <w:p w:rsidR="00820FED" w:rsidRDefault="004C0A14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Lidgeld : </w:t>
      </w:r>
      <w:r w:rsidR="00820FED">
        <w:rPr>
          <w:b/>
          <w:bCs/>
          <w:i/>
          <w:iCs/>
          <w:sz w:val="28"/>
        </w:rPr>
        <w:t>50.00 €</w:t>
      </w:r>
    </w:p>
    <w:p w:rsidR="00820FED" w:rsidRPr="00A05474" w:rsidRDefault="00253B42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Lidgeld vanaf </w:t>
      </w:r>
      <w:r w:rsidR="00B954E2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 xml:space="preserve">januari </w:t>
      </w:r>
      <w:r w:rsidR="00D95083">
        <w:rPr>
          <w:b/>
          <w:bCs/>
          <w:i/>
          <w:sz w:val="28"/>
          <w:szCs w:val="28"/>
        </w:rPr>
        <w:t>20</w:t>
      </w:r>
      <w:r>
        <w:rPr>
          <w:b/>
          <w:bCs/>
          <w:i/>
          <w:sz w:val="28"/>
          <w:szCs w:val="28"/>
        </w:rPr>
        <w:t>: 25</w:t>
      </w:r>
      <w:r w:rsidR="00A05474" w:rsidRPr="00A05474">
        <w:rPr>
          <w:b/>
          <w:bCs/>
          <w:i/>
          <w:sz w:val="28"/>
          <w:szCs w:val="28"/>
        </w:rPr>
        <w:t>.00€</w:t>
      </w:r>
    </w:p>
    <w:p w:rsidR="00820FED" w:rsidRDefault="00820FED">
      <w:pPr>
        <w:rPr>
          <w:sz w:val="22"/>
        </w:rPr>
      </w:pPr>
      <w:r>
        <w:rPr>
          <w:sz w:val="22"/>
        </w:rPr>
        <w:t xml:space="preserve">Jeugdspelers worden geregistreerd  bij de </w:t>
      </w:r>
      <w:r w:rsidR="00EB158B">
        <w:rPr>
          <w:sz w:val="22"/>
        </w:rPr>
        <w:t xml:space="preserve">Liga Limburg, </w:t>
      </w:r>
      <w:r>
        <w:rPr>
          <w:sz w:val="22"/>
        </w:rPr>
        <w:t xml:space="preserve">Vlaamse Schaakfederatie </w:t>
      </w:r>
      <w:proofErr w:type="spellStart"/>
      <w:r>
        <w:rPr>
          <w:sz w:val="22"/>
        </w:rPr>
        <w:t>v.z.w</w:t>
      </w:r>
      <w:proofErr w:type="spellEnd"/>
      <w:r>
        <w:rPr>
          <w:sz w:val="22"/>
        </w:rPr>
        <w:t>.</w:t>
      </w:r>
      <w:r w:rsidR="00EB158B">
        <w:rPr>
          <w:sz w:val="22"/>
        </w:rPr>
        <w:t xml:space="preserve"> en KBSB</w:t>
      </w:r>
    </w:p>
    <w:p w:rsidR="00820FED" w:rsidRDefault="00820FED">
      <w:pPr>
        <w:rPr>
          <w:sz w:val="22"/>
        </w:rPr>
      </w:pPr>
      <w:r>
        <w:rPr>
          <w:sz w:val="22"/>
        </w:rPr>
        <w:t xml:space="preserve">Zij kunnen </w:t>
      </w:r>
      <w:r w:rsidR="00DD5B50">
        <w:rPr>
          <w:sz w:val="22"/>
        </w:rPr>
        <w:t xml:space="preserve">gratis </w:t>
      </w:r>
      <w:r>
        <w:rPr>
          <w:sz w:val="22"/>
        </w:rPr>
        <w:t xml:space="preserve">deelnemen aan alle </w:t>
      </w:r>
      <w:r w:rsidR="00DD5B50">
        <w:rPr>
          <w:sz w:val="22"/>
        </w:rPr>
        <w:t xml:space="preserve">officiële </w:t>
      </w:r>
      <w:r>
        <w:rPr>
          <w:sz w:val="22"/>
        </w:rPr>
        <w:t xml:space="preserve">wedstrijden en kampioenschappen.  </w:t>
      </w:r>
    </w:p>
    <w:p w:rsidR="00820FED" w:rsidRDefault="00820FED">
      <w:pPr>
        <w:rPr>
          <w:sz w:val="22"/>
        </w:rPr>
      </w:pPr>
      <w:r>
        <w:rPr>
          <w:sz w:val="22"/>
        </w:rPr>
        <w:t xml:space="preserve">Lessen en het lesmateriaal wordt hen </w:t>
      </w:r>
      <w:r>
        <w:rPr>
          <w:sz w:val="22"/>
          <w:u w:val="single"/>
        </w:rPr>
        <w:t>gratis</w:t>
      </w:r>
      <w:r>
        <w:rPr>
          <w:sz w:val="22"/>
        </w:rPr>
        <w:t xml:space="preserve"> ter beschikking gesteld.</w:t>
      </w:r>
    </w:p>
    <w:p w:rsidR="00B954E2" w:rsidRDefault="00B954E2" w:rsidP="00B954E2">
      <w:pPr>
        <w:rPr>
          <w:sz w:val="22"/>
        </w:rPr>
      </w:pPr>
      <w:r>
        <w:rPr>
          <w:sz w:val="22"/>
        </w:rPr>
        <w:t xml:space="preserve">Verzekering : NV Arena, </w:t>
      </w:r>
      <w:proofErr w:type="spellStart"/>
      <w:r>
        <w:rPr>
          <w:sz w:val="22"/>
        </w:rPr>
        <w:t>JozefIIstraat</w:t>
      </w:r>
      <w:proofErr w:type="spellEnd"/>
      <w:r>
        <w:rPr>
          <w:sz w:val="22"/>
        </w:rPr>
        <w:t xml:space="preserve"> 36-38, 1000 Brussel.</w:t>
      </w:r>
    </w:p>
    <w:p w:rsidR="00820FED" w:rsidRDefault="00820FED">
      <w:pPr>
        <w:rPr>
          <w:sz w:val="22"/>
        </w:rPr>
      </w:pPr>
    </w:p>
    <w:p w:rsidR="00820FED" w:rsidRDefault="00820FED">
      <w:pPr>
        <w:rPr>
          <w:sz w:val="40"/>
          <w:u w:val="single"/>
        </w:rPr>
      </w:pPr>
      <w:r>
        <w:rPr>
          <w:sz w:val="40"/>
          <w:u w:val="single"/>
        </w:rPr>
        <w:t xml:space="preserve">Kortingen </w:t>
      </w:r>
    </w:p>
    <w:p w:rsidR="00820FED" w:rsidRDefault="00820FED">
      <w:pPr>
        <w:rPr>
          <w:sz w:val="22"/>
          <w:u w:val="single"/>
        </w:rPr>
      </w:pPr>
    </w:p>
    <w:p w:rsidR="00CF5F3F" w:rsidRPr="00A05474" w:rsidRDefault="00820FED">
      <w:pPr>
        <w:rPr>
          <w:sz w:val="24"/>
          <w:szCs w:val="24"/>
        </w:rPr>
      </w:pPr>
      <w:r w:rsidRPr="00A05474">
        <w:rPr>
          <w:sz w:val="24"/>
          <w:szCs w:val="24"/>
        </w:rPr>
        <w:t>Voor de tweede en elke volgende speler uit hetzelfde gezin</w:t>
      </w:r>
      <w:r w:rsidR="00F413A0" w:rsidRPr="00A05474">
        <w:rPr>
          <w:sz w:val="24"/>
          <w:szCs w:val="24"/>
        </w:rPr>
        <w:t xml:space="preserve"> en ged</w:t>
      </w:r>
      <w:r w:rsidR="00B954E2">
        <w:rPr>
          <w:sz w:val="24"/>
          <w:szCs w:val="24"/>
        </w:rPr>
        <w:t>omicilieerd op hetzelfde adres</w:t>
      </w:r>
      <w:r w:rsidRPr="00A05474">
        <w:rPr>
          <w:sz w:val="24"/>
          <w:szCs w:val="24"/>
        </w:rPr>
        <w:t xml:space="preserve"> wordt een kortin</w:t>
      </w:r>
      <w:r w:rsidR="006B1D96">
        <w:rPr>
          <w:sz w:val="24"/>
          <w:szCs w:val="24"/>
        </w:rPr>
        <w:t xml:space="preserve">g toegekend op het lidgeld van </w:t>
      </w:r>
      <w:r w:rsidR="00CF5F3F">
        <w:rPr>
          <w:b/>
          <w:sz w:val="24"/>
          <w:szCs w:val="24"/>
        </w:rPr>
        <w:t>20</w:t>
      </w:r>
      <w:r w:rsidRPr="002B221C">
        <w:rPr>
          <w:b/>
          <w:sz w:val="24"/>
          <w:szCs w:val="24"/>
        </w:rPr>
        <w:t xml:space="preserve"> €.</w:t>
      </w:r>
      <w:r w:rsidRPr="00A05474">
        <w:rPr>
          <w:sz w:val="24"/>
          <w:szCs w:val="24"/>
        </w:rPr>
        <w:t xml:space="preserve"> </w:t>
      </w:r>
    </w:p>
    <w:p w:rsidR="00820FED" w:rsidRDefault="00820FED">
      <w:pPr>
        <w:rPr>
          <w:sz w:val="24"/>
          <w:szCs w:val="24"/>
        </w:rPr>
      </w:pPr>
      <w:r w:rsidRPr="00A05474">
        <w:rPr>
          <w:sz w:val="24"/>
          <w:szCs w:val="24"/>
        </w:rPr>
        <w:t>(Enkel van toepassing op categorie A</w:t>
      </w:r>
      <w:r w:rsidR="004C0A14" w:rsidRPr="00A05474">
        <w:rPr>
          <w:sz w:val="24"/>
          <w:szCs w:val="24"/>
        </w:rPr>
        <w:t xml:space="preserve"> en jeugd</w:t>
      </w:r>
      <w:r w:rsidRPr="00A05474">
        <w:rPr>
          <w:sz w:val="24"/>
          <w:szCs w:val="24"/>
        </w:rPr>
        <w:t>)</w:t>
      </w:r>
    </w:p>
    <w:p w:rsidR="00BB1299" w:rsidRPr="00066A2B" w:rsidRDefault="00BB1299">
      <w:pPr>
        <w:rPr>
          <w:sz w:val="24"/>
          <w:szCs w:val="24"/>
        </w:rPr>
      </w:pPr>
    </w:p>
    <w:p w:rsidR="00066A2B" w:rsidRPr="00066A2B" w:rsidRDefault="00066A2B" w:rsidP="00066A2B">
      <w:pPr>
        <w:pStyle w:val="Plattetekst2"/>
        <w:rPr>
          <w:b w:val="0"/>
          <w:sz w:val="24"/>
          <w:szCs w:val="24"/>
        </w:rPr>
      </w:pPr>
      <w:r w:rsidRPr="00066A2B">
        <w:rPr>
          <w:b w:val="0"/>
          <w:sz w:val="24"/>
          <w:szCs w:val="24"/>
          <w:u w:val="single"/>
        </w:rPr>
        <w:t xml:space="preserve">Ook belangrijk </w:t>
      </w:r>
      <w:r w:rsidRPr="00066A2B">
        <w:rPr>
          <w:b w:val="0"/>
          <w:sz w:val="24"/>
          <w:szCs w:val="24"/>
        </w:rPr>
        <w:t>:  informeer bij uw ziekenfonds naar een eventuele premie voor de inschrijving bij een sportclub.    Wij vullen graag het document in.</w:t>
      </w:r>
    </w:p>
    <w:p w:rsidR="00820FED" w:rsidRDefault="00820FED"/>
    <w:sectPr w:rsidR="00820FED" w:rsidSect="00464904">
      <w:type w:val="continuous"/>
      <w:pgSz w:w="11906" w:h="16838"/>
      <w:pgMar w:top="425" w:right="1134" w:bottom="845" w:left="1418" w:header="709" w:footer="786" w:gutter="0"/>
      <w:cols w:space="708" w:equalWidth="0">
        <w:col w:w="9355" w:space="7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03" w:rsidRDefault="00C25803" w:rsidP="00820FED">
      <w:r>
        <w:separator/>
      </w:r>
    </w:p>
  </w:endnote>
  <w:endnote w:type="continuationSeparator" w:id="0">
    <w:p w:rsidR="00C25803" w:rsidRDefault="00C25803" w:rsidP="00820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ED" w:rsidRDefault="005D1151">
    <w:pPr>
      <w:pStyle w:val="Voettekst"/>
    </w:pPr>
    <w:r w:rsidRPr="005D1151">
      <w:rPr>
        <w:b/>
        <w:i/>
        <w:noProof/>
        <w:sz w:val="24"/>
      </w:rPr>
      <w:pict>
        <v:line id="_x0000_s1026" style="position:absolute;z-index:251657728" from="-3.8pt,-9.6pt" to="450.6pt,-9.6pt">
          <w10:wrap type="topAndBottom"/>
        </v:line>
      </w:pict>
    </w:r>
    <w:r w:rsidR="00820FED">
      <w:rPr>
        <w:b/>
        <w:i/>
        <w:sz w:val="24"/>
      </w:rPr>
      <w:t>Noord-Limburgse Schaakkring</w:t>
    </w:r>
    <w:r w:rsidR="00820FED">
      <w:t xml:space="preserve">     </w:t>
    </w:r>
    <w:hyperlink r:id="rId1" w:history="1">
      <w:r w:rsidR="00820FED">
        <w:rPr>
          <w:rStyle w:val="Hyperlink"/>
        </w:rPr>
        <w:t>www.lommelschaakt.be</w:t>
      </w:r>
    </w:hyperlink>
    <w:r w:rsidR="00820FED">
      <w:t xml:space="preserve">         </w:t>
    </w:r>
    <w:hyperlink r:id="rId2" w:history="1">
      <w:r w:rsidR="00820FED">
        <w:rPr>
          <w:rStyle w:val="Hyperlink"/>
        </w:rPr>
        <w:t>nlslommel@gmail.com</w:t>
      </w:r>
    </w:hyperlink>
    <w:r w:rsidR="00820FED">
      <w:t xml:space="preserve"> </w:t>
    </w:r>
  </w:p>
  <w:p w:rsidR="00820FED" w:rsidRDefault="00820FED">
    <w:pPr>
      <w:pStyle w:val="Voettekst"/>
    </w:pPr>
    <w:r>
      <w:t xml:space="preserve">Molenstraat 32  3920 Lommel  011-541949  0478/347884   E-mail: eddyjanssens@telenet.be </w:t>
    </w:r>
  </w:p>
  <w:p w:rsidR="00CF5F3F" w:rsidRDefault="00CC7C25">
    <w:pPr>
      <w:pStyle w:val="Voettekst"/>
    </w:pPr>
    <w:r>
      <w:t>Lokaal : Soeverein,  Sportveldenstraat 10</w:t>
    </w:r>
    <w:r w:rsidR="00CF5F3F">
      <w:t>, 3920 Lommel</w:t>
    </w:r>
    <w:r>
      <w:t>.</w:t>
    </w:r>
  </w:p>
  <w:p w:rsidR="00820FED" w:rsidRDefault="00E2227F">
    <w:pPr>
      <w:pStyle w:val="Voettekst"/>
    </w:pPr>
    <w:r>
      <w:tab/>
    </w:r>
    <w:r>
      <w:tab/>
    </w:r>
    <w:r w:rsidR="00820FED">
      <w:t xml:space="preserve">    </w:t>
    </w:r>
    <w:r w:rsidR="00CF5F3F">
      <w:t xml:space="preserve">                            </w:t>
    </w:r>
    <w:fldSimple w:instr=" TIME \@ &quot;d/MM/yyyy&quot; ">
      <w:r w:rsidR="00D95083">
        <w:rPr>
          <w:noProof/>
        </w:rPr>
        <w:t>8/08/2019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03" w:rsidRDefault="00C25803" w:rsidP="00820FED">
      <w:r>
        <w:separator/>
      </w:r>
    </w:p>
  </w:footnote>
  <w:footnote w:type="continuationSeparator" w:id="0">
    <w:p w:rsidR="00C25803" w:rsidRDefault="00C25803" w:rsidP="00820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9B6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6962A0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C16589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9E79EC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337EDB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A046FED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220097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E745C"/>
    <w:rsid w:val="00066A2B"/>
    <w:rsid w:val="000B2C30"/>
    <w:rsid w:val="000E745C"/>
    <w:rsid w:val="00114105"/>
    <w:rsid w:val="00115A45"/>
    <w:rsid w:val="00190563"/>
    <w:rsid w:val="001C581E"/>
    <w:rsid w:val="001C5F62"/>
    <w:rsid w:val="00241B9F"/>
    <w:rsid w:val="00253B42"/>
    <w:rsid w:val="002B221C"/>
    <w:rsid w:val="00324DF4"/>
    <w:rsid w:val="00377AE2"/>
    <w:rsid w:val="003E2AC9"/>
    <w:rsid w:val="00462A97"/>
    <w:rsid w:val="00464904"/>
    <w:rsid w:val="0047156F"/>
    <w:rsid w:val="004C0A14"/>
    <w:rsid w:val="004E0726"/>
    <w:rsid w:val="004F5607"/>
    <w:rsid w:val="0059498A"/>
    <w:rsid w:val="005A29F5"/>
    <w:rsid w:val="005C182F"/>
    <w:rsid w:val="005D1151"/>
    <w:rsid w:val="006539D6"/>
    <w:rsid w:val="00697CEE"/>
    <w:rsid w:val="006B1D96"/>
    <w:rsid w:val="006C1DB3"/>
    <w:rsid w:val="006D6D44"/>
    <w:rsid w:val="006E5282"/>
    <w:rsid w:val="00706820"/>
    <w:rsid w:val="00746F50"/>
    <w:rsid w:val="00774210"/>
    <w:rsid w:val="00792228"/>
    <w:rsid w:val="008120FD"/>
    <w:rsid w:val="00816246"/>
    <w:rsid w:val="00820FED"/>
    <w:rsid w:val="00885C6A"/>
    <w:rsid w:val="00967859"/>
    <w:rsid w:val="009F54A9"/>
    <w:rsid w:val="00A05474"/>
    <w:rsid w:val="00A05B0C"/>
    <w:rsid w:val="00A26473"/>
    <w:rsid w:val="00A34C9B"/>
    <w:rsid w:val="00A82FEC"/>
    <w:rsid w:val="00A919F4"/>
    <w:rsid w:val="00AF1BA3"/>
    <w:rsid w:val="00B347F6"/>
    <w:rsid w:val="00B67329"/>
    <w:rsid w:val="00B954E2"/>
    <w:rsid w:val="00BB1299"/>
    <w:rsid w:val="00BD6E58"/>
    <w:rsid w:val="00BF5532"/>
    <w:rsid w:val="00C20449"/>
    <w:rsid w:val="00C25803"/>
    <w:rsid w:val="00C301AF"/>
    <w:rsid w:val="00C52B02"/>
    <w:rsid w:val="00CC7C25"/>
    <w:rsid w:val="00CD5A75"/>
    <w:rsid w:val="00CF5F3F"/>
    <w:rsid w:val="00D13CFE"/>
    <w:rsid w:val="00D95083"/>
    <w:rsid w:val="00DD5B50"/>
    <w:rsid w:val="00E2227F"/>
    <w:rsid w:val="00EB158B"/>
    <w:rsid w:val="00F413A0"/>
    <w:rsid w:val="00FB4767"/>
    <w:rsid w:val="00FD45BE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4904"/>
    <w:rPr>
      <w:lang w:eastAsia="nl-NL"/>
    </w:rPr>
  </w:style>
  <w:style w:type="paragraph" w:styleId="Kop1">
    <w:name w:val="heading 1"/>
    <w:basedOn w:val="Standaard"/>
    <w:next w:val="Standaard"/>
    <w:qFormat/>
    <w:rsid w:val="00464904"/>
    <w:pPr>
      <w:keepNext/>
      <w:outlineLvl w:val="0"/>
    </w:pPr>
    <w:rPr>
      <w:emboss/>
      <w:color w:val="C0C0C0"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46490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464904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464904"/>
    <w:rPr>
      <w:color w:val="0000FF"/>
      <w:u w:val="single"/>
    </w:rPr>
  </w:style>
  <w:style w:type="paragraph" w:styleId="Plattetekst2">
    <w:name w:val="Body Text 2"/>
    <w:basedOn w:val="Standaard"/>
    <w:link w:val="Plattetekst2Char"/>
    <w:semiHidden/>
    <w:rsid w:val="00066A2B"/>
    <w:rPr>
      <w:b/>
      <w:bCs/>
      <w:sz w:val="28"/>
    </w:rPr>
  </w:style>
  <w:style w:type="character" w:customStyle="1" w:styleId="Plattetekst2Char">
    <w:name w:val="Platte tekst 2 Char"/>
    <w:basedOn w:val="Standaardalinea-lettertype"/>
    <w:link w:val="Plattetekst2"/>
    <w:semiHidden/>
    <w:rsid w:val="00066A2B"/>
    <w:rPr>
      <w:b/>
      <w:bCs/>
      <w:sz w:val="28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slommel@gmail.com" TargetMode="External"/><Relationship Id="rId1" Type="http://schemas.openxmlformats.org/officeDocument/2006/relationships/hyperlink" Target="http://www.lommelschaak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Noord-Limburgse Schaakkring</dc:title>
  <dc:creator>Eddy Janssens</dc:creator>
  <cp:lastModifiedBy>Eddy en Linde</cp:lastModifiedBy>
  <cp:revision>2</cp:revision>
  <cp:lastPrinted>2015-09-21T08:11:00Z</cp:lastPrinted>
  <dcterms:created xsi:type="dcterms:W3CDTF">2019-08-08T09:22:00Z</dcterms:created>
  <dcterms:modified xsi:type="dcterms:W3CDTF">2019-08-08T09:22:00Z</dcterms:modified>
</cp:coreProperties>
</file>