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FF" w:rsidRDefault="008C1E2E">
      <w:pPr>
        <w:pStyle w:val="Kop4"/>
      </w:pPr>
      <w:r w:rsidRPr="008C1E2E">
        <w:rPr>
          <w:noProof/>
          <w:color w:val="C0C0C0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65.2pt;margin-top:18.75pt;width:89.25pt;height:117.75pt;z-index:251657728;mso-wrap-edited:f" wrapcoords="-182 0 -182 21462 21600 21462 21600 0 -182 0">
            <v:imagedata r:id="rId7" o:title=""/>
            <w10:wrap type="tight"/>
          </v:shape>
          <o:OLEObject Type="Embed" ProgID="Word.Picture.8" ShapeID="_x0000_s2050" DrawAspect="Content" ObjectID="_1629366735" r:id="rId8"/>
        </w:pict>
      </w:r>
      <w:r w:rsidR="00D65BFF">
        <w:t>Noord-Limburgse Schaakkring</w:t>
      </w:r>
    </w:p>
    <w:p w:rsidR="00D65BFF" w:rsidRDefault="00D65BFF">
      <w:pPr>
        <w:rPr>
          <w:emboss/>
          <w:color w:val="C0C0C0"/>
          <w:sz w:val="48"/>
        </w:rPr>
      </w:pPr>
      <w:r>
        <w:rPr>
          <w:emboss/>
          <w:color w:val="C0C0C0"/>
          <w:sz w:val="48"/>
        </w:rPr>
        <w:t>Jeugdwerking</w:t>
      </w:r>
      <w:r>
        <w:rPr>
          <w:emboss/>
          <w:color w:val="C0C0C0"/>
          <w:sz w:val="48"/>
        </w:rPr>
        <w:tab/>
        <w:t>- Lidgeld</w:t>
      </w:r>
      <w:r>
        <w:rPr>
          <w:emboss/>
          <w:color w:val="C0C0C0"/>
          <w:sz w:val="48"/>
        </w:rPr>
        <w:tab/>
      </w:r>
    </w:p>
    <w:p w:rsidR="00D65BFF" w:rsidRDefault="00D65BFF">
      <w:pPr>
        <w:rPr>
          <w:emboss/>
          <w:color w:val="C0C0C0"/>
          <w:sz w:val="48"/>
        </w:rPr>
      </w:pPr>
      <w:r>
        <w:rPr>
          <w:emboss/>
          <w:color w:val="C0C0C0"/>
          <w:sz w:val="48"/>
        </w:rPr>
        <w:tab/>
      </w:r>
      <w:r>
        <w:rPr>
          <w:emboss/>
          <w:color w:val="C0C0C0"/>
          <w:sz w:val="48"/>
        </w:rPr>
        <w:tab/>
      </w:r>
    </w:p>
    <w:p w:rsidR="00D65BFF" w:rsidRDefault="008C1E2E">
      <w:pPr>
        <w:rPr>
          <w:sz w:val="24"/>
        </w:rPr>
      </w:pPr>
      <w:hyperlink r:id="rId9" w:history="1">
        <w:r w:rsidR="00D65BFF">
          <w:rPr>
            <w:rStyle w:val="Hyperlink"/>
            <w:sz w:val="24"/>
          </w:rPr>
          <w:t>www.lommelschaakt.be</w:t>
        </w:r>
      </w:hyperlink>
    </w:p>
    <w:p w:rsidR="00D65BFF" w:rsidRDefault="00D65BFF">
      <w:pPr>
        <w:rPr>
          <w:sz w:val="24"/>
        </w:rPr>
      </w:pPr>
    </w:p>
    <w:p w:rsidR="00D65BFF" w:rsidRDefault="008C1E2E">
      <w:pPr>
        <w:rPr>
          <w:sz w:val="24"/>
        </w:rPr>
      </w:pPr>
      <w:hyperlink r:id="rId10" w:history="1">
        <w:r w:rsidR="00997164">
          <w:rPr>
            <w:rStyle w:val="Hyperlink"/>
            <w:sz w:val="24"/>
          </w:rPr>
          <w:t>www.limliga</w:t>
        </w:r>
        <w:r w:rsidR="00D65BFF">
          <w:rPr>
            <w:rStyle w:val="Hyperlink"/>
            <w:sz w:val="24"/>
          </w:rPr>
          <w:t>.be</w:t>
        </w:r>
      </w:hyperlink>
    </w:p>
    <w:p w:rsidR="00D65BFF" w:rsidRDefault="00D65BFF">
      <w:pPr>
        <w:pStyle w:val="Kop3"/>
        <w:rPr>
          <w:u w:val="single"/>
        </w:rPr>
      </w:pPr>
    </w:p>
    <w:p w:rsidR="00D65BFF" w:rsidRDefault="00D65BFF">
      <w:pPr>
        <w:pStyle w:val="Kop3"/>
        <w:rPr>
          <w:u w:val="single"/>
        </w:rPr>
      </w:pPr>
    </w:p>
    <w:p w:rsidR="00D65BFF" w:rsidRDefault="00217729">
      <w:pPr>
        <w:pStyle w:val="Kop3"/>
        <w:rPr>
          <w:u w:val="single"/>
        </w:rPr>
      </w:pPr>
      <w:r>
        <w:rPr>
          <w:u w:val="single"/>
        </w:rPr>
        <w:t>LIDGELD SEIZOEN 2019-2020</w:t>
      </w:r>
    </w:p>
    <w:p w:rsidR="00D65BFF" w:rsidRDefault="00D65BFF">
      <w:pPr>
        <w:rPr>
          <w:sz w:val="24"/>
        </w:rPr>
      </w:pPr>
    </w:p>
    <w:p w:rsidR="00D65BFF" w:rsidRDefault="00D65BFF">
      <w:pPr>
        <w:rPr>
          <w:sz w:val="24"/>
        </w:rPr>
      </w:pPr>
      <w:r>
        <w:rPr>
          <w:sz w:val="24"/>
        </w:rPr>
        <w:t>Het lidgeld voor het nieuwe seizoen blijft ongewijzigd.</w:t>
      </w:r>
    </w:p>
    <w:p w:rsidR="00D65BFF" w:rsidRDefault="00D65BFF">
      <w:pPr>
        <w:rPr>
          <w:sz w:val="24"/>
        </w:rPr>
      </w:pPr>
    </w:p>
    <w:p w:rsidR="00D65BFF" w:rsidRDefault="00D65BFF">
      <w:pPr>
        <w:rPr>
          <w:sz w:val="24"/>
        </w:rPr>
      </w:pPr>
      <w:r>
        <w:rPr>
          <w:b/>
          <w:bCs/>
          <w:sz w:val="24"/>
          <w:u w:val="single"/>
        </w:rPr>
        <w:t>Lokaal</w:t>
      </w:r>
      <w:r>
        <w:rPr>
          <w:sz w:val="24"/>
        </w:rPr>
        <w:t xml:space="preserve"> : </w:t>
      </w:r>
      <w:r w:rsidR="00D975EA" w:rsidRPr="00D975EA">
        <w:rPr>
          <w:b/>
          <w:sz w:val="24"/>
        </w:rPr>
        <w:t>DE S</w:t>
      </w:r>
      <w:r w:rsidR="009822DB">
        <w:rPr>
          <w:b/>
          <w:sz w:val="24"/>
        </w:rPr>
        <w:t>OEVEREIN</w:t>
      </w:r>
      <w:r w:rsidR="005C4E8F">
        <w:rPr>
          <w:b/>
          <w:bCs/>
          <w:sz w:val="24"/>
        </w:rPr>
        <w:t xml:space="preserve">, </w:t>
      </w:r>
      <w:r>
        <w:rPr>
          <w:b/>
          <w:bCs/>
          <w:sz w:val="24"/>
        </w:rPr>
        <w:t xml:space="preserve"> </w:t>
      </w:r>
      <w:r w:rsidR="009822DB">
        <w:rPr>
          <w:b/>
          <w:bCs/>
          <w:sz w:val="24"/>
        </w:rPr>
        <w:t xml:space="preserve">Sportveldenstraat 10, </w:t>
      </w:r>
      <w:r>
        <w:rPr>
          <w:b/>
          <w:bCs/>
          <w:sz w:val="24"/>
        </w:rPr>
        <w:t xml:space="preserve">3920 Lommel   </w:t>
      </w:r>
      <w:r w:rsidR="00F5523C">
        <w:rPr>
          <w:b/>
          <w:bCs/>
          <w:sz w:val="24"/>
        </w:rPr>
        <w:t>Wildertzaal</w:t>
      </w:r>
    </w:p>
    <w:p w:rsidR="00D65BFF" w:rsidRDefault="00D65BFF">
      <w:pPr>
        <w:rPr>
          <w:b/>
          <w:bCs/>
          <w:sz w:val="24"/>
        </w:rPr>
      </w:pPr>
      <w:r>
        <w:rPr>
          <w:b/>
          <w:bCs/>
          <w:sz w:val="24"/>
          <w:u w:val="single"/>
        </w:rPr>
        <w:t>Speeldag</w:t>
      </w:r>
      <w:r w:rsidR="009822DB">
        <w:rPr>
          <w:b/>
          <w:bCs/>
          <w:sz w:val="24"/>
        </w:rPr>
        <w:t xml:space="preserve">: vrijdag vanaf 18.30u  tot </w:t>
      </w:r>
      <w:r>
        <w:rPr>
          <w:b/>
          <w:bCs/>
          <w:sz w:val="24"/>
        </w:rPr>
        <w:t>2</w:t>
      </w:r>
      <w:r w:rsidR="009822DB">
        <w:rPr>
          <w:b/>
          <w:bCs/>
          <w:sz w:val="24"/>
        </w:rPr>
        <w:t>0</w:t>
      </w:r>
      <w:r>
        <w:rPr>
          <w:b/>
          <w:bCs/>
          <w:sz w:val="24"/>
        </w:rPr>
        <w:t xml:space="preserve">.00u </w:t>
      </w:r>
    </w:p>
    <w:p w:rsidR="00D65BFF" w:rsidRDefault="00D65BFF">
      <w:pPr>
        <w:rPr>
          <w:b/>
          <w:bCs/>
          <w:sz w:val="24"/>
        </w:rPr>
      </w:pPr>
    </w:p>
    <w:p w:rsidR="00D65BFF" w:rsidRDefault="00D65BFF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Jeugd = 50.00 €</w:t>
      </w:r>
    </w:p>
    <w:p w:rsidR="00D65BFF" w:rsidRDefault="00D65BFF">
      <w:pPr>
        <w:rPr>
          <w:b/>
          <w:bCs/>
          <w:sz w:val="24"/>
        </w:rPr>
      </w:pPr>
    </w:p>
    <w:p w:rsidR="00D65BFF" w:rsidRDefault="00D65BFF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De jeugdspelers worden  geregistreerd  bij de Limburgse Liga en de Vlaamse S</w:t>
      </w:r>
      <w:r w:rsidR="00215E49">
        <w:rPr>
          <w:sz w:val="22"/>
        </w:rPr>
        <w:t xml:space="preserve">chaakfederatie </w:t>
      </w:r>
      <w:proofErr w:type="spellStart"/>
      <w:r w:rsidR="00215E49">
        <w:rPr>
          <w:sz w:val="22"/>
        </w:rPr>
        <w:t>v.z.w</w:t>
      </w:r>
      <w:proofErr w:type="spellEnd"/>
      <w:r w:rsidR="00215E49">
        <w:rPr>
          <w:sz w:val="22"/>
        </w:rPr>
        <w:t xml:space="preserve">. (Een </w:t>
      </w:r>
      <w:r>
        <w:rPr>
          <w:sz w:val="22"/>
        </w:rPr>
        <w:t>gedeelte van het lidgeld wordt hiervoor gebruikt)</w:t>
      </w:r>
    </w:p>
    <w:p w:rsidR="00D65BFF" w:rsidRDefault="00D65BFF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Zij kunnen deelnemen aan alle wedstrijden, to</w:t>
      </w:r>
      <w:r w:rsidR="0064085B">
        <w:rPr>
          <w:sz w:val="22"/>
        </w:rPr>
        <w:t>e</w:t>
      </w:r>
      <w:r>
        <w:rPr>
          <w:sz w:val="22"/>
        </w:rPr>
        <w:t xml:space="preserve">rnooien  en </w:t>
      </w:r>
      <w:r w:rsidR="0064085B">
        <w:rPr>
          <w:sz w:val="22"/>
        </w:rPr>
        <w:t xml:space="preserve"> </w:t>
      </w:r>
      <w:r>
        <w:rPr>
          <w:sz w:val="22"/>
        </w:rPr>
        <w:t xml:space="preserve">kampioenschappen.  </w:t>
      </w:r>
    </w:p>
    <w:p w:rsidR="00215E49" w:rsidRDefault="00215E49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Deelname aan Limburgse, Vlaamse en Belgische kampioenschappen is gratis.</w:t>
      </w:r>
      <w:r w:rsidR="0036390E">
        <w:rPr>
          <w:sz w:val="22"/>
        </w:rPr>
        <w:t xml:space="preserve">  Indien door de speler een inschrijfgeld betaald is wordt dit door NLS terugbetaald.</w:t>
      </w:r>
    </w:p>
    <w:p w:rsidR="00D65BFF" w:rsidRDefault="00D65BFF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Lessen en het lesmateriaal wordt hen </w:t>
      </w:r>
      <w:r>
        <w:rPr>
          <w:sz w:val="22"/>
          <w:u w:val="single"/>
        </w:rPr>
        <w:t>gratis</w:t>
      </w:r>
      <w:r>
        <w:rPr>
          <w:sz w:val="22"/>
        </w:rPr>
        <w:t xml:space="preserve"> ter beschikking gesteld.</w:t>
      </w:r>
    </w:p>
    <w:p w:rsidR="00D65BFF" w:rsidRDefault="00F479C7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Verzekering </w:t>
      </w:r>
      <w:r w:rsidR="00814EB9">
        <w:rPr>
          <w:sz w:val="22"/>
        </w:rPr>
        <w:t>:</w:t>
      </w:r>
      <w:r>
        <w:rPr>
          <w:sz w:val="22"/>
        </w:rPr>
        <w:t xml:space="preserve"> NV Arena, </w:t>
      </w:r>
      <w:proofErr w:type="spellStart"/>
      <w:r>
        <w:rPr>
          <w:sz w:val="22"/>
        </w:rPr>
        <w:t>JozefIIstraat</w:t>
      </w:r>
      <w:proofErr w:type="spellEnd"/>
      <w:r>
        <w:rPr>
          <w:sz w:val="22"/>
        </w:rPr>
        <w:t xml:space="preserve"> 36-38 1000 Brussel.</w:t>
      </w:r>
    </w:p>
    <w:p w:rsidR="00D65BFF" w:rsidRDefault="00D65BFF">
      <w:pPr>
        <w:rPr>
          <w:sz w:val="22"/>
        </w:rPr>
      </w:pPr>
    </w:p>
    <w:p w:rsidR="00D65BFF" w:rsidRPr="00497DE0" w:rsidRDefault="00497DE0">
      <w:pPr>
        <w:rPr>
          <w:b/>
          <w:sz w:val="22"/>
        </w:rPr>
      </w:pPr>
      <w:r w:rsidRPr="000E5127">
        <w:rPr>
          <w:b/>
          <w:sz w:val="22"/>
          <w:highlight w:val="yellow"/>
        </w:rPr>
        <w:t>Lidge</w:t>
      </w:r>
      <w:r w:rsidR="00F5523C">
        <w:rPr>
          <w:b/>
          <w:sz w:val="22"/>
          <w:highlight w:val="yellow"/>
        </w:rPr>
        <w:t xml:space="preserve">ld </w:t>
      </w:r>
      <w:r w:rsidR="007C0A16">
        <w:rPr>
          <w:b/>
          <w:sz w:val="22"/>
          <w:highlight w:val="yellow"/>
        </w:rPr>
        <w:t xml:space="preserve">bij aansluiting </w:t>
      </w:r>
      <w:r w:rsidR="00217729">
        <w:rPr>
          <w:b/>
          <w:sz w:val="22"/>
          <w:highlight w:val="yellow"/>
        </w:rPr>
        <w:t>vanaf januari 2020</w:t>
      </w:r>
      <w:r w:rsidR="00057C76" w:rsidRPr="000E5127">
        <w:rPr>
          <w:b/>
          <w:sz w:val="22"/>
          <w:highlight w:val="yellow"/>
        </w:rPr>
        <w:t>: 25</w:t>
      </w:r>
      <w:r w:rsidR="00D65BFF" w:rsidRPr="000E5127">
        <w:rPr>
          <w:b/>
          <w:sz w:val="22"/>
          <w:highlight w:val="yellow"/>
        </w:rPr>
        <w:t>.00 €</w:t>
      </w:r>
    </w:p>
    <w:p w:rsidR="00D65BFF" w:rsidRDefault="00D65BFF">
      <w:pPr>
        <w:rPr>
          <w:sz w:val="22"/>
        </w:rPr>
      </w:pPr>
    </w:p>
    <w:p w:rsidR="00D65BFF" w:rsidRDefault="00D65BFF">
      <w:pPr>
        <w:rPr>
          <w:sz w:val="40"/>
          <w:u w:val="single"/>
        </w:rPr>
      </w:pPr>
      <w:r>
        <w:rPr>
          <w:sz w:val="40"/>
          <w:u w:val="single"/>
        </w:rPr>
        <w:t xml:space="preserve">Kortingen </w:t>
      </w:r>
    </w:p>
    <w:p w:rsidR="00D65BFF" w:rsidRPr="00A847D6" w:rsidRDefault="00D65BFF">
      <w:pPr>
        <w:rPr>
          <w:b/>
          <w:sz w:val="24"/>
          <w:szCs w:val="24"/>
        </w:rPr>
      </w:pPr>
      <w:r w:rsidRPr="00497DE0">
        <w:rPr>
          <w:sz w:val="24"/>
          <w:szCs w:val="24"/>
        </w:rPr>
        <w:t xml:space="preserve">Voor de tweede en elke volgende speler uit hetzelfde gezin wordt </w:t>
      </w:r>
      <w:r w:rsidRPr="00A847D6">
        <w:rPr>
          <w:b/>
          <w:sz w:val="24"/>
          <w:szCs w:val="24"/>
        </w:rPr>
        <w:t>een korting toegekend op het lidgeld van</w:t>
      </w:r>
      <w:r w:rsidR="00B33F58" w:rsidRPr="00A847D6">
        <w:rPr>
          <w:b/>
          <w:sz w:val="24"/>
          <w:szCs w:val="24"/>
        </w:rPr>
        <w:t xml:space="preserve">  </w:t>
      </w:r>
      <w:r w:rsidR="00D75FF9" w:rsidRPr="00A847D6">
        <w:rPr>
          <w:b/>
          <w:sz w:val="24"/>
          <w:szCs w:val="24"/>
        </w:rPr>
        <w:t>2</w:t>
      </w:r>
      <w:r w:rsidR="002A35CB" w:rsidRPr="00A847D6">
        <w:rPr>
          <w:b/>
          <w:sz w:val="24"/>
          <w:szCs w:val="24"/>
        </w:rPr>
        <w:t>0</w:t>
      </w:r>
      <w:r w:rsidRPr="00A847D6">
        <w:rPr>
          <w:b/>
          <w:sz w:val="24"/>
          <w:szCs w:val="24"/>
        </w:rPr>
        <w:t xml:space="preserve"> €. </w:t>
      </w:r>
    </w:p>
    <w:p w:rsidR="00D65BFF" w:rsidRDefault="00D65BFF">
      <w:pPr>
        <w:rPr>
          <w:sz w:val="24"/>
        </w:rPr>
      </w:pPr>
    </w:p>
    <w:p w:rsidR="007C598B" w:rsidRPr="00AC6FE8" w:rsidRDefault="00D65BFF">
      <w:pPr>
        <w:pStyle w:val="Plattetekst2"/>
        <w:rPr>
          <w:sz w:val="40"/>
          <w:szCs w:val="40"/>
        </w:rPr>
      </w:pPr>
      <w:r w:rsidRPr="00AC6FE8">
        <w:rPr>
          <w:sz w:val="40"/>
          <w:szCs w:val="40"/>
        </w:rPr>
        <w:t xml:space="preserve">Lidgeld te betalen </w:t>
      </w:r>
      <w:r w:rsidR="0098142F" w:rsidRPr="00AC6FE8">
        <w:rPr>
          <w:sz w:val="40"/>
          <w:szCs w:val="40"/>
        </w:rPr>
        <w:t>voor 30</w:t>
      </w:r>
      <w:r w:rsidR="00217729">
        <w:rPr>
          <w:sz w:val="40"/>
          <w:szCs w:val="40"/>
        </w:rPr>
        <w:t xml:space="preserve"> oktober 2019</w:t>
      </w:r>
      <w:r w:rsidR="007C598B" w:rsidRPr="00AC6FE8">
        <w:rPr>
          <w:sz w:val="40"/>
          <w:szCs w:val="40"/>
        </w:rPr>
        <w:t xml:space="preserve"> </w:t>
      </w:r>
      <w:r w:rsidRPr="00AC6FE8">
        <w:rPr>
          <w:sz w:val="40"/>
          <w:szCs w:val="40"/>
        </w:rPr>
        <w:t xml:space="preserve">op bankrekening </w:t>
      </w:r>
      <w:r w:rsidR="007C1C83" w:rsidRPr="00AC6FE8">
        <w:rPr>
          <w:sz w:val="40"/>
          <w:szCs w:val="40"/>
        </w:rPr>
        <w:t xml:space="preserve">  </w:t>
      </w:r>
    </w:p>
    <w:p w:rsidR="007C598B" w:rsidRPr="00AC6FE8" w:rsidRDefault="007C1C83">
      <w:pPr>
        <w:pStyle w:val="Plattetekst2"/>
        <w:rPr>
          <w:sz w:val="40"/>
          <w:szCs w:val="40"/>
        </w:rPr>
      </w:pPr>
      <w:r w:rsidRPr="00AC6FE8">
        <w:rPr>
          <w:sz w:val="40"/>
          <w:szCs w:val="40"/>
        </w:rPr>
        <w:t>BE27 001</w:t>
      </w:r>
      <w:r w:rsidR="00D65BFF" w:rsidRPr="00AC6FE8">
        <w:rPr>
          <w:sz w:val="40"/>
          <w:szCs w:val="40"/>
        </w:rPr>
        <w:t>2</w:t>
      </w:r>
      <w:r w:rsidRPr="00AC6FE8">
        <w:rPr>
          <w:sz w:val="40"/>
          <w:szCs w:val="40"/>
        </w:rPr>
        <w:t xml:space="preserve">  </w:t>
      </w:r>
      <w:r w:rsidR="00D65BFF" w:rsidRPr="00AC6FE8">
        <w:rPr>
          <w:sz w:val="40"/>
          <w:szCs w:val="40"/>
        </w:rPr>
        <w:t>2864</w:t>
      </w:r>
      <w:r w:rsidRPr="00AC6FE8">
        <w:rPr>
          <w:sz w:val="40"/>
          <w:szCs w:val="40"/>
        </w:rPr>
        <w:t xml:space="preserve">  81</w:t>
      </w:r>
      <w:r w:rsidR="00D65BFF" w:rsidRPr="00AC6FE8">
        <w:rPr>
          <w:sz w:val="40"/>
          <w:szCs w:val="40"/>
        </w:rPr>
        <w:t xml:space="preserve">73 </w:t>
      </w:r>
      <w:r w:rsidRPr="00AC6FE8">
        <w:rPr>
          <w:sz w:val="40"/>
          <w:szCs w:val="40"/>
        </w:rPr>
        <w:t xml:space="preserve"> </w:t>
      </w:r>
    </w:p>
    <w:p w:rsidR="00D65BFF" w:rsidRPr="00AC6FE8" w:rsidRDefault="00D65BFF">
      <w:pPr>
        <w:pStyle w:val="Plattetekst2"/>
        <w:rPr>
          <w:sz w:val="40"/>
          <w:szCs w:val="40"/>
        </w:rPr>
      </w:pPr>
      <w:r w:rsidRPr="00AC6FE8">
        <w:rPr>
          <w:sz w:val="40"/>
          <w:szCs w:val="40"/>
        </w:rPr>
        <w:t>met vermelding van de naam van de schaker.</w:t>
      </w:r>
    </w:p>
    <w:p w:rsidR="00D65BFF" w:rsidRDefault="00D65BFF">
      <w:pPr>
        <w:pStyle w:val="Plattetekst2"/>
      </w:pPr>
    </w:p>
    <w:p w:rsidR="00D65BFF" w:rsidRDefault="00E214DE" w:rsidP="00F5523C">
      <w:pPr>
        <w:pStyle w:val="Plattetekst2"/>
        <w:rPr>
          <w:color w:val="FF0000"/>
          <w:szCs w:val="28"/>
        </w:rPr>
      </w:pPr>
      <w:r w:rsidRPr="00981305">
        <w:rPr>
          <w:color w:val="FF0000"/>
          <w:szCs w:val="28"/>
          <w:u w:val="single"/>
        </w:rPr>
        <w:t xml:space="preserve">Ook belangrijk </w:t>
      </w:r>
      <w:r w:rsidRPr="00981305">
        <w:rPr>
          <w:color w:val="FF0000"/>
          <w:szCs w:val="28"/>
        </w:rPr>
        <w:t>:  informeer bij uw ziekenfonds naar een eventuele premie voor de inschrijving bij een sportclub.    Wij vullen graag het document in.</w:t>
      </w:r>
    </w:p>
    <w:p w:rsidR="00F5523C" w:rsidRDefault="00F5523C" w:rsidP="00F5523C">
      <w:pPr>
        <w:pStyle w:val="Plattetekst2"/>
        <w:rPr>
          <w:color w:val="FF0000"/>
          <w:szCs w:val="28"/>
        </w:rPr>
      </w:pPr>
    </w:p>
    <w:p w:rsidR="00F5523C" w:rsidRPr="00F5523C" w:rsidRDefault="00217729" w:rsidP="00F5523C">
      <w:pPr>
        <w:pStyle w:val="Plattetekst2"/>
        <w:rPr>
          <w:szCs w:val="28"/>
        </w:rPr>
      </w:pPr>
      <w:r>
        <w:rPr>
          <w:szCs w:val="28"/>
        </w:rPr>
        <w:t>NLS Jeugd</w:t>
      </w:r>
    </w:p>
    <w:p w:rsidR="00D65BFF" w:rsidRDefault="00D65BFF">
      <w:pPr>
        <w:rPr>
          <w:sz w:val="24"/>
        </w:rPr>
      </w:pPr>
    </w:p>
    <w:p w:rsidR="00D65BFF" w:rsidRDefault="00D65BFF">
      <w:pPr>
        <w:rPr>
          <w:sz w:val="24"/>
        </w:rPr>
      </w:pPr>
    </w:p>
    <w:p w:rsidR="00D65BFF" w:rsidRDefault="00D65BFF">
      <w:pPr>
        <w:rPr>
          <w:sz w:val="24"/>
        </w:rPr>
      </w:pPr>
    </w:p>
    <w:sectPr w:rsidR="00D65BFF" w:rsidSect="00AC7D0A">
      <w:footerReference w:type="default" r:id="rId11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8B" w:rsidRDefault="0056258B">
      <w:r>
        <w:separator/>
      </w:r>
    </w:p>
  </w:endnote>
  <w:endnote w:type="continuationSeparator" w:id="0">
    <w:p w:rsidR="0056258B" w:rsidRDefault="0056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FF" w:rsidRDefault="008C1E2E">
    <w:pPr>
      <w:pStyle w:val="Voettekst"/>
      <w:rPr>
        <w:b/>
        <w:i/>
        <w:sz w:val="24"/>
      </w:rPr>
    </w:pPr>
    <w:r>
      <w:rPr>
        <w:b/>
        <w:i/>
        <w:noProof/>
        <w:sz w:val="24"/>
      </w:rPr>
      <w:pict>
        <v:line id="_x0000_s1026" style="position:absolute;z-index:251657728" from=".15pt,6.55pt" to="454.55pt,6.55pt" o:allowincell="f">
          <w10:wrap type="topAndBottom"/>
        </v:line>
      </w:pict>
    </w:r>
  </w:p>
  <w:p w:rsidR="00D65BFF" w:rsidRDefault="00D65BFF">
    <w:pPr>
      <w:pStyle w:val="Voettekst"/>
    </w:pPr>
    <w:r>
      <w:rPr>
        <w:b/>
        <w:i/>
        <w:sz w:val="24"/>
      </w:rPr>
      <w:t>Noord-Limburgse Schaakkring</w:t>
    </w:r>
    <w:r w:rsidR="00D975EA">
      <w:t xml:space="preserve"> </w:t>
    </w:r>
    <w:r w:rsidR="000853A5">
      <w:t xml:space="preserve">  Jeugdwerk</w:t>
    </w:r>
    <w:r w:rsidR="00217729">
      <w:t>ing  2019-2020</w:t>
    </w:r>
  </w:p>
  <w:p w:rsidR="00D65BFF" w:rsidRPr="00C87704" w:rsidRDefault="00217729">
    <w:pPr>
      <w:pStyle w:val="Voettekst"/>
    </w:pPr>
    <w:r>
      <w:t>Eddy Janssens 0478 347884   eddyjanssens@telenet.be</w:t>
    </w:r>
    <w:r w:rsidR="00D65BFF" w:rsidRPr="00C87704">
      <w:t xml:space="preserve">         Bank :  </w:t>
    </w:r>
    <w:r w:rsidR="00546867" w:rsidRPr="00C87704">
      <w:t>BE27  001</w:t>
    </w:r>
    <w:r w:rsidR="00D65BFF" w:rsidRPr="00C87704">
      <w:t>2</w:t>
    </w:r>
    <w:r w:rsidR="00546867" w:rsidRPr="00C87704">
      <w:t xml:space="preserve"> </w:t>
    </w:r>
    <w:r w:rsidR="00D65BFF" w:rsidRPr="00C87704">
      <w:t>2864</w:t>
    </w:r>
    <w:r w:rsidR="00546867" w:rsidRPr="00C87704">
      <w:t xml:space="preserve"> 81</w:t>
    </w:r>
    <w:r w:rsidR="00D65BFF" w:rsidRPr="00C87704">
      <w:t>73   NLS Lommel</w:t>
    </w:r>
  </w:p>
  <w:p w:rsidR="00D65BFF" w:rsidRPr="00C87704" w:rsidRDefault="00D65BFF">
    <w:pPr>
      <w:pStyle w:val="Voettekst"/>
    </w:pPr>
  </w:p>
  <w:p w:rsidR="00D65BFF" w:rsidRPr="00C87704" w:rsidRDefault="00D65BF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8B" w:rsidRDefault="0056258B">
      <w:r>
        <w:separator/>
      </w:r>
    </w:p>
  </w:footnote>
  <w:footnote w:type="continuationSeparator" w:id="0">
    <w:p w:rsidR="0056258B" w:rsidRDefault="0056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9B6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6962A0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302FF5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C16589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4F717C"/>
    <w:multiLevelType w:val="hybridMultilevel"/>
    <w:tmpl w:val="2F788A78"/>
    <w:lvl w:ilvl="0" w:tplc="768AF72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39C85C20"/>
    <w:multiLevelType w:val="hybridMultilevel"/>
    <w:tmpl w:val="FC865B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9E79EC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337EDB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4477A3A"/>
    <w:multiLevelType w:val="hybridMultilevel"/>
    <w:tmpl w:val="8ACADB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11227"/>
    <w:multiLevelType w:val="hybridMultilevel"/>
    <w:tmpl w:val="16BA3B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84B75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046FED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220097"/>
    <w:multiLevelType w:val="singleLevel"/>
    <w:tmpl w:val="B49C5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1C83"/>
    <w:rsid w:val="000446FF"/>
    <w:rsid w:val="00057C76"/>
    <w:rsid w:val="000853A5"/>
    <w:rsid w:val="000C52E4"/>
    <w:rsid w:val="000D471B"/>
    <w:rsid w:val="000E5127"/>
    <w:rsid w:val="00103B54"/>
    <w:rsid w:val="00175C79"/>
    <w:rsid w:val="001813CE"/>
    <w:rsid w:val="00215E49"/>
    <w:rsid w:val="00217729"/>
    <w:rsid w:val="002559C3"/>
    <w:rsid w:val="002A35CB"/>
    <w:rsid w:val="002A644C"/>
    <w:rsid w:val="003425A5"/>
    <w:rsid w:val="0036287F"/>
    <w:rsid w:val="0036390E"/>
    <w:rsid w:val="003866A5"/>
    <w:rsid w:val="00394A9C"/>
    <w:rsid w:val="00423F27"/>
    <w:rsid w:val="0045687B"/>
    <w:rsid w:val="00497DE0"/>
    <w:rsid w:val="00546867"/>
    <w:rsid w:val="0056258B"/>
    <w:rsid w:val="00591010"/>
    <w:rsid w:val="005931B7"/>
    <w:rsid w:val="005A4272"/>
    <w:rsid w:val="005C4E8F"/>
    <w:rsid w:val="005E051E"/>
    <w:rsid w:val="0064085B"/>
    <w:rsid w:val="006571E0"/>
    <w:rsid w:val="00691A45"/>
    <w:rsid w:val="006D363E"/>
    <w:rsid w:val="006F4B76"/>
    <w:rsid w:val="00784043"/>
    <w:rsid w:val="007C0A16"/>
    <w:rsid w:val="007C0F7C"/>
    <w:rsid w:val="007C1C83"/>
    <w:rsid w:val="007C3105"/>
    <w:rsid w:val="007C598B"/>
    <w:rsid w:val="007D396C"/>
    <w:rsid w:val="00814EB9"/>
    <w:rsid w:val="00822FF6"/>
    <w:rsid w:val="00893D90"/>
    <w:rsid w:val="008C1E2E"/>
    <w:rsid w:val="00941953"/>
    <w:rsid w:val="00981305"/>
    <w:rsid w:val="0098142F"/>
    <w:rsid w:val="009822DB"/>
    <w:rsid w:val="00990583"/>
    <w:rsid w:val="00997164"/>
    <w:rsid w:val="00A21C51"/>
    <w:rsid w:val="00A847D6"/>
    <w:rsid w:val="00A92AA8"/>
    <w:rsid w:val="00AC6FE8"/>
    <w:rsid w:val="00AC7D0A"/>
    <w:rsid w:val="00B33F58"/>
    <w:rsid w:val="00B35947"/>
    <w:rsid w:val="00BC3839"/>
    <w:rsid w:val="00C500D9"/>
    <w:rsid w:val="00C64B58"/>
    <w:rsid w:val="00C84D11"/>
    <w:rsid w:val="00C87704"/>
    <w:rsid w:val="00CE0E90"/>
    <w:rsid w:val="00D611F6"/>
    <w:rsid w:val="00D65BFF"/>
    <w:rsid w:val="00D72189"/>
    <w:rsid w:val="00D75FF9"/>
    <w:rsid w:val="00D975EA"/>
    <w:rsid w:val="00E0477B"/>
    <w:rsid w:val="00E214DE"/>
    <w:rsid w:val="00E861BC"/>
    <w:rsid w:val="00E939BE"/>
    <w:rsid w:val="00E95483"/>
    <w:rsid w:val="00EB03CA"/>
    <w:rsid w:val="00EF7E30"/>
    <w:rsid w:val="00F479C7"/>
    <w:rsid w:val="00F5523C"/>
    <w:rsid w:val="00F84106"/>
    <w:rsid w:val="00F864AD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7D0A"/>
    <w:rPr>
      <w:lang w:eastAsia="nl-NL"/>
    </w:rPr>
  </w:style>
  <w:style w:type="paragraph" w:styleId="Kop1">
    <w:name w:val="heading 1"/>
    <w:basedOn w:val="Standaard"/>
    <w:next w:val="Standaard"/>
    <w:qFormat/>
    <w:rsid w:val="00AC7D0A"/>
    <w:pPr>
      <w:keepNext/>
      <w:outlineLvl w:val="0"/>
    </w:pPr>
    <w:rPr>
      <w:b/>
      <w:bCs/>
      <w:sz w:val="24"/>
      <w:u w:val="single"/>
    </w:rPr>
  </w:style>
  <w:style w:type="paragraph" w:styleId="Kop2">
    <w:name w:val="heading 2"/>
    <w:basedOn w:val="Standaard"/>
    <w:next w:val="Standaard"/>
    <w:qFormat/>
    <w:rsid w:val="00AC7D0A"/>
    <w:pPr>
      <w:keepNext/>
      <w:outlineLvl w:val="1"/>
    </w:pPr>
    <w:rPr>
      <w:b/>
      <w:bCs/>
      <w:sz w:val="24"/>
    </w:rPr>
  </w:style>
  <w:style w:type="paragraph" w:styleId="Kop3">
    <w:name w:val="heading 3"/>
    <w:basedOn w:val="Standaard"/>
    <w:next w:val="Standaard"/>
    <w:qFormat/>
    <w:rsid w:val="00AC7D0A"/>
    <w:pPr>
      <w:keepNext/>
      <w:jc w:val="center"/>
      <w:outlineLvl w:val="2"/>
    </w:pPr>
    <w:rPr>
      <w:sz w:val="32"/>
    </w:rPr>
  </w:style>
  <w:style w:type="paragraph" w:styleId="Kop4">
    <w:name w:val="heading 4"/>
    <w:basedOn w:val="Standaard"/>
    <w:next w:val="Standaard"/>
    <w:qFormat/>
    <w:rsid w:val="00AC7D0A"/>
    <w:pPr>
      <w:keepNext/>
      <w:outlineLvl w:val="3"/>
    </w:pPr>
    <w:rPr>
      <w:emboss/>
      <w:color w:val="808080"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AC7D0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C7D0A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AC7D0A"/>
    <w:rPr>
      <w:i/>
      <w:iCs/>
      <w:sz w:val="40"/>
    </w:rPr>
  </w:style>
  <w:style w:type="character" w:styleId="Hyperlink">
    <w:name w:val="Hyperlink"/>
    <w:basedOn w:val="Standaardalinea-lettertype"/>
    <w:semiHidden/>
    <w:rsid w:val="00AC7D0A"/>
    <w:rPr>
      <w:color w:val="0000FF"/>
      <w:u w:val="single"/>
    </w:rPr>
  </w:style>
  <w:style w:type="paragraph" w:styleId="Plattetekst2">
    <w:name w:val="Body Text 2"/>
    <w:basedOn w:val="Standaard"/>
    <w:semiHidden/>
    <w:rsid w:val="00AC7D0A"/>
    <w:rPr>
      <w:b/>
      <w:bCs/>
      <w:sz w:val="2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71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haakliga-limbur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mmelschaak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Noord-Limburgse Schaakkring</vt:lpstr>
    </vt:vector>
  </TitlesOfParts>
  <Company/>
  <LinksUpToDate>false</LinksUpToDate>
  <CharactersWithSpaces>1388</CharactersWithSpaces>
  <SharedDoc>false</SharedDoc>
  <HLinks>
    <vt:vector size="24" baseType="variant">
      <vt:variant>
        <vt:i4>4522048</vt:i4>
      </vt:variant>
      <vt:variant>
        <vt:i4>6</vt:i4>
      </vt:variant>
      <vt:variant>
        <vt:i4>0</vt:i4>
      </vt:variant>
      <vt:variant>
        <vt:i4>5</vt:i4>
      </vt:variant>
      <vt:variant>
        <vt:lpwstr>http://www.schaakliga-limburg.be/</vt:lpwstr>
      </vt:variant>
      <vt:variant>
        <vt:lpwstr/>
      </vt:variant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mailto:nlslommel@gmail.com</vt:lpwstr>
      </vt:variant>
      <vt:variant>
        <vt:lpwstr/>
      </vt:variant>
      <vt:variant>
        <vt:i4>786460</vt:i4>
      </vt:variant>
      <vt:variant>
        <vt:i4>0</vt:i4>
      </vt:variant>
      <vt:variant>
        <vt:i4>0</vt:i4>
      </vt:variant>
      <vt:variant>
        <vt:i4>5</vt:i4>
      </vt:variant>
      <vt:variant>
        <vt:lpwstr>http://www.lommelschaakt.be/</vt:lpwstr>
      </vt:variant>
      <vt:variant>
        <vt:lpwstr/>
      </vt:variant>
      <vt:variant>
        <vt:i4>6422610</vt:i4>
      </vt:variant>
      <vt:variant>
        <vt:i4>0</vt:i4>
      </vt:variant>
      <vt:variant>
        <vt:i4>0</vt:i4>
      </vt:variant>
      <vt:variant>
        <vt:i4>5</vt:i4>
      </vt:variant>
      <vt:variant>
        <vt:lpwstr>mailto:martinlagrain@pandora.be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Noord-Limburgse Schaakkring</dc:title>
  <dc:creator>Eddy Janssens</dc:creator>
  <cp:lastModifiedBy>Eddy en Linde</cp:lastModifiedBy>
  <cp:revision>7</cp:revision>
  <cp:lastPrinted>2014-09-14T07:54:00Z</cp:lastPrinted>
  <dcterms:created xsi:type="dcterms:W3CDTF">2018-08-24T08:33:00Z</dcterms:created>
  <dcterms:modified xsi:type="dcterms:W3CDTF">2019-09-07T11:06:00Z</dcterms:modified>
</cp:coreProperties>
</file>