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CE" w:rsidRPr="00F64F03" w:rsidRDefault="00A366F0" w:rsidP="00CC78CE">
      <w:pPr>
        <w:rPr>
          <w:rFonts w:ascii="Verdana" w:hAnsi="Verdana"/>
          <w:b/>
          <w:sz w:val="40"/>
          <w:szCs w:val="40"/>
        </w:rPr>
      </w:pPr>
      <w:r w:rsidRPr="00A366F0">
        <w:rPr>
          <w:rFonts w:ascii="Verdana" w:hAnsi="Verdana"/>
          <w:noProof/>
          <w:lang w:val="nl-BE" w:eastAsia="nl-BE"/>
        </w:rPr>
        <w:drawing>
          <wp:inline distT="0" distB="0" distL="0" distR="0">
            <wp:extent cx="1190625" cy="1352550"/>
            <wp:effectExtent l="0" t="0" r="9525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nl-BE"/>
        </w:rPr>
        <w:t xml:space="preserve">   </w:t>
      </w:r>
      <w:r w:rsidR="00CF2E2C" w:rsidRPr="00CF2E2C">
        <w:rPr>
          <w:rFonts w:ascii="Verdana" w:hAnsi="Verdana"/>
          <w:b/>
          <w:sz w:val="90"/>
          <w:szCs w:val="90"/>
          <w:u w:val="single"/>
        </w:rPr>
        <w:t>REGLEMENT</w:t>
      </w:r>
      <w:r w:rsidR="00CF2E2C">
        <w:rPr>
          <w:rFonts w:ascii="Verdana" w:hAnsi="Verdana"/>
          <w:b/>
          <w:sz w:val="72"/>
          <w:szCs w:val="72"/>
        </w:rPr>
        <w:t xml:space="preserve"> </w:t>
      </w:r>
      <w:r w:rsidR="00CC78CE">
        <w:rPr>
          <w:rFonts w:ascii="Verdana" w:hAnsi="Verdana"/>
          <w:b/>
          <w:noProof/>
          <w:sz w:val="40"/>
          <w:szCs w:val="40"/>
          <w:lang w:val="nl-BE" w:eastAsia="nl-BE"/>
        </w:rPr>
        <w:drawing>
          <wp:inline distT="0" distB="0" distL="0" distR="0">
            <wp:extent cx="1190625" cy="1352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8CE">
        <w:rPr>
          <w:rFonts w:ascii="Verdana" w:hAnsi="Verdana"/>
          <w:b/>
          <w:sz w:val="40"/>
          <w:szCs w:val="40"/>
        </w:rPr>
        <w:t xml:space="preserve">    </w:t>
      </w:r>
      <w:r w:rsidR="00CC78CE">
        <w:rPr>
          <w:rFonts w:ascii="Verdana" w:hAnsi="Verdana"/>
        </w:rPr>
        <w:t xml:space="preserve">                    </w:t>
      </w:r>
    </w:p>
    <w:p w:rsidR="00CC78CE" w:rsidRDefault="00CC78CE" w:rsidP="00CC78CE">
      <w:pPr>
        <w:rPr>
          <w:rFonts w:ascii="Verdana" w:hAnsi="Verdana"/>
        </w:rPr>
      </w:pPr>
    </w:p>
    <w:p w:rsidR="007527A9" w:rsidRPr="005708C3" w:rsidRDefault="007527A9" w:rsidP="00CC78CE">
      <w:pPr>
        <w:rPr>
          <w:rFonts w:ascii="Verdana" w:hAnsi="Verdana"/>
          <w:sz w:val="28"/>
          <w:szCs w:val="28"/>
        </w:rPr>
      </w:pPr>
      <w:r w:rsidRPr="005708C3">
        <w:rPr>
          <w:rFonts w:ascii="Verdana" w:hAnsi="Verdana"/>
          <w:sz w:val="28"/>
          <w:szCs w:val="28"/>
        </w:rPr>
        <w:t>Beste spelers,</w:t>
      </w:r>
    </w:p>
    <w:p w:rsidR="007527A9" w:rsidRPr="005708C3" w:rsidRDefault="007527A9" w:rsidP="00CC78CE">
      <w:pPr>
        <w:rPr>
          <w:rFonts w:ascii="Verdana" w:hAnsi="Verdana"/>
          <w:sz w:val="28"/>
          <w:szCs w:val="28"/>
        </w:rPr>
      </w:pPr>
    </w:p>
    <w:p w:rsidR="007527A9" w:rsidRPr="005708C3" w:rsidRDefault="007527A9" w:rsidP="00CC78CE">
      <w:pPr>
        <w:rPr>
          <w:rFonts w:ascii="Verdana" w:hAnsi="Verdana"/>
          <w:sz w:val="28"/>
          <w:szCs w:val="28"/>
        </w:rPr>
      </w:pPr>
      <w:r w:rsidRPr="005708C3">
        <w:rPr>
          <w:rFonts w:ascii="Verdana" w:hAnsi="Verdana"/>
          <w:sz w:val="28"/>
          <w:szCs w:val="28"/>
        </w:rPr>
        <w:t>Goede afspraken maken goede vrienden…</w:t>
      </w:r>
    </w:p>
    <w:p w:rsidR="007527A9" w:rsidRPr="005708C3" w:rsidRDefault="008F6468" w:rsidP="00CC78C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Juist daarom hebben we</w:t>
      </w:r>
      <w:r w:rsidR="007527A9" w:rsidRPr="005708C3">
        <w:rPr>
          <w:rFonts w:ascii="Verdana" w:hAnsi="Verdana"/>
          <w:sz w:val="28"/>
          <w:szCs w:val="28"/>
        </w:rPr>
        <w:t xml:space="preserve"> een spelersreglement opgesteld.</w:t>
      </w:r>
    </w:p>
    <w:p w:rsidR="00523004" w:rsidRDefault="007527A9" w:rsidP="00CC78CE">
      <w:pPr>
        <w:rPr>
          <w:rFonts w:ascii="Verdana" w:hAnsi="Verdana"/>
          <w:sz w:val="28"/>
          <w:szCs w:val="28"/>
        </w:rPr>
      </w:pPr>
      <w:r w:rsidRPr="005708C3">
        <w:rPr>
          <w:rFonts w:ascii="Verdana" w:hAnsi="Verdana"/>
          <w:sz w:val="28"/>
          <w:szCs w:val="28"/>
        </w:rPr>
        <w:t>wanneer er jullie iets dwars zit of er erge</w:t>
      </w:r>
      <w:r w:rsidR="005708C3">
        <w:rPr>
          <w:rFonts w:ascii="Verdana" w:hAnsi="Verdana"/>
          <w:sz w:val="28"/>
          <w:szCs w:val="28"/>
        </w:rPr>
        <w:t>ns een geval van overmacht is</w:t>
      </w:r>
      <w:r w:rsidR="00BC0548">
        <w:rPr>
          <w:rFonts w:ascii="Verdana" w:hAnsi="Verdana"/>
          <w:sz w:val="28"/>
          <w:szCs w:val="28"/>
        </w:rPr>
        <w:t>,</w:t>
      </w:r>
      <w:r w:rsidR="005708C3">
        <w:rPr>
          <w:rFonts w:ascii="Verdana" w:hAnsi="Verdana"/>
          <w:sz w:val="28"/>
          <w:szCs w:val="28"/>
        </w:rPr>
        <w:t xml:space="preserve"> </w:t>
      </w:r>
      <w:r w:rsidR="008F6468">
        <w:rPr>
          <w:rFonts w:ascii="Verdana" w:hAnsi="Verdana"/>
          <w:sz w:val="28"/>
          <w:szCs w:val="28"/>
        </w:rPr>
        <w:t>we als eerste daarvan worden</w:t>
      </w:r>
      <w:r w:rsidRPr="005708C3">
        <w:rPr>
          <w:rFonts w:ascii="Verdana" w:hAnsi="Verdana"/>
          <w:sz w:val="28"/>
          <w:szCs w:val="28"/>
        </w:rPr>
        <w:t xml:space="preserve"> op de hoogte gesteld.</w:t>
      </w:r>
      <w:r w:rsidR="00BC0548">
        <w:rPr>
          <w:rFonts w:ascii="Verdana" w:hAnsi="Verdana"/>
          <w:sz w:val="28"/>
          <w:szCs w:val="28"/>
        </w:rPr>
        <w:t xml:space="preserve"> </w:t>
      </w:r>
      <w:r w:rsidR="00523004">
        <w:rPr>
          <w:rFonts w:ascii="Verdana" w:hAnsi="Verdana"/>
          <w:sz w:val="28"/>
          <w:szCs w:val="28"/>
        </w:rPr>
        <w:t>De boetelijst</w:t>
      </w:r>
      <w:r w:rsidR="00F64F03">
        <w:rPr>
          <w:rFonts w:ascii="Verdana" w:hAnsi="Verdana"/>
          <w:sz w:val="28"/>
          <w:szCs w:val="28"/>
        </w:rPr>
        <w:t xml:space="preserve"> wordt bi</w:t>
      </w:r>
      <w:r w:rsidR="008D3E5D">
        <w:rPr>
          <w:rFonts w:ascii="Verdana" w:hAnsi="Verdana"/>
          <w:sz w:val="28"/>
          <w:szCs w:val="28"/>
        </w:rPr>
        <w:t>jgehouden d</w:t>
      </w:r>
      <w:r w:rsidR="00BA29D9">
        <w:rPr>
          <w:rFonts w:ascii="Verdana" w:hAnsi="Verdana"/>
          <w:sz w:val="28"/>
          <w:szCs w:val="28"/>
        </w:rPr>
        <w:t xml:space="preserve">oor </w:t>
      </w:r>
      <w:r w:rsidR="00D93089">
        <w:rPr>
          <w:rFonts w:ascii="Verdana" w:hAnsi="Verdana"/>
          <w:sz w:val="28"/>
          <w:szCs w:val="28"/>
        </w:rPr>
        <w:t>de kapitein</w:t>
      </w:r>
      <w:r w:rsidR="002F41C7">
        <w:rPr>
          <w:rFonts w:ascii="Verdana" w:hAnsi="Verdana"/>
          <w:sz w:val="28"/>
          <w:szCs w:val="28"/>
        </w:rPr>
        <w:t>.(hopelijk niet van toepassing).</w:t>
      </w:r>
    </w:p>
    <w:p w:rsidR="005708C3" w:rsidRPr="005708C3" w:rsidRDefault="005708C3" w:rsidP="00CC78CE">
      <w:pPr>
        <w:rPr>
          <w:rFonts w:ascii="Verdana" w:hAnsi="Verdana"/>
          <w:sz w:val="28"/>
          <w:szCs w:val="28"/>
        </w:rPr>
      </w:pPr>
    </w:p>
    <w:p w:rsidR="007527A9" w:rsidRDefault="007527A9" w:rsidP="00CC78CE">
      <w:pPr>
        <w:rPr>
          <w:rFonts w:ascii="Verdana" w:hAnsi="Verdana"/>
        </w:rPr>
      </w:pPr>
    </w:p>
    <w:p w:rsidR="00CC78CE" w:rsidRPr="00523004" w:rsidRDefault="00CC78CE" w:rsidP="00CC78CE">
      <w:pPr>
        <w:pStyle w:val="Lijstalinea"/>
        <w:numPr>
          <w:ilvl w:val="0"/>
          <w:numId w:val="1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color w:val="FF0000"/>
          <w:sz w:val="36"/>
          <w:szCs w:val="36"/>
        </w:rPr>
        <w:t>TRAININGEN</w:t>
      </w:r>
    </w:p>
    <w:p w:rsidR="007527A9" w:rsidRPr="007527A9" w:rsidRDefault="007527A9" w:rsidP="008D3E5D">
      <w:pPr>
        <w:ind w:left="360"/>
        <w:rPr>
          <w:rFonts w:ascii="Verdana" w:hAnsi="Verdana"/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CC78CE" w:rsidTr="005708C3">
        <w:tc>
          <w:tcPr>
            <w:tcW w:w="6912" w:type="dxa"/>
          </w:tcPr>
          <w:p w:rsidR="00CC78CE" w:rsidRDefault="00CC78CE" w:rsidP="00CC7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 laat op training zonder verwittigen</w:t>
            </w:r>
          </w:p>
        </w:tc>
        <w:tc>
          <w:tcPr>
            <w:tcW w:w="2300" w:type="dxa"/>
          </w:tcPr>
          <w:p w:rsidR="00CC78CE" w:rsidRDefault="002F41C7" w:rsidP="00CC7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2,5</w:t>
            </w:r>
            <w:r w:rsidR="00CC78CE">
              <w:rPr>
                <w:rFonts w:ascii="Verdana" w:hAnsi="Verdana"/>
                <w:b/>
              </w:rPr>
              <w:t xml:space="preserve"> euro</w:t>
            </w:r>
          </w:p>
        </w:tc>
      </w:tr>
      <w:tr w:rsidR="00CC78CE" w:rsidTr="005708C3">
        <w:tc>
          <w:tcPr>
            <w:tcW w:w="6912" w:type="dxa"/>
          </w:tcPr>
          <w:p w:rsidR="00CC78CE" w:rsidRDefault="00CC78CE" w:rsidP="00CC7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Niet op training zonder verwittigen</w:t>
            </w:r>
          </w:p>
        </w:tc>
        <w:tc>
          <w:tcPr>
            <w:tcW w:w="2300" w:type="dxa"/>
          </w:tcPr>
          <w:p w:rsidR="00CC78CE" w:rsidRDefault="003A7A27" w:rsidP="00CC7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CC78CE">
              <w:rPr>
                <w:rFonts w:ascii="Verdana" w:hAnsi="Verdana"/>
                <w:b/>
              </w:rPr>
              <w:t xml:space="preserve"> euro</w:t>
            </w:r>
          </w:p>
        </w:tc>
      </w:tr>
      <w:tr w:rsidR="00CC78CE" w:rsidTr="005708C3">
        <w:tc>
          <w:tcPr>
            <w:tcW w:w="6912" w:type="dxa"/>
          </w:tcPr>
          <w:p w:rsidR="00CC78CE" w:rsidRDefault="00D34608" w:rsidP="00CC7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Niet naar kiné bij blessure</w:t>
            </w:r>
          </w:p>
        </w:tc>
        <w:tc>
          <w:tcPr>
            <w:tcW w:w="2300" w:type="dxa"/>
          </w:tcPr>
          <w:p w:rsidR="00CC78CE" w:rsidRDefault="003A7A27" w:rsidP="00CC7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D34608">
              <w:rPr>
                <w:rFonts w:ascii="Verdana" w:hAnsi="Verdana"/>
                <w:b/>
              </w:rPr>
              <w:t xml:space="preserve"> euro</w:t>
            </w:r>
          </w:p>
        </w:tc>
      </w:tr>
    </w:tbl>
    <w:p w:rsidR="00D34608" w:rsidRPr="00D34608" w:rsidRDefault="00D34608" w:rsidP="00CC78CE">
      <w:pPr>
        <w:rPr>
          <w:rFonts w:ascii="Verdana" w:hAnsi="Verdana"/>
        </w:rPr>
      </w:pPr>
    </w:p>
    <w:p w:rsidR="00D34608" w:rsidRPr="00523004" w:rsidRDefault="00D34608" w:rsidP="00D34608">
      <w:pPr>
        <w:pStyle w:val="Lijstalinea"/>
        <w:numPr>
          <w:ilvl w:val="0"/>
          <w:numId w:val="1"/>
        </w:num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color w:val="FF0000"/>
          <w:sz w:val="36"/>
          <w:szCs w:val="36"/>
        </w:rPr>
        <w:t>WEDSTRIJDEN</w:t>
      </w:r>
    </w:p>
    <w:p w:rsidR="00D34608" w:rsidRPr="007527A9" w:rsidRDefault="00D34608" w:rsidP="00D34608">
      <w:pPr>
        <w:rPr>
          <w:rFonts w:ascii="Verdana" w:hAnsi="Verdana"/>
          <w:b/>
          <w:sz w:val="16"/>
          <w:szCs w:val="16"/>
          <w:vertAlign w:val="subscrip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D34608" w:rsidTr="005708C3">
        <w:tc>
          <w:tcPr>
            <w:tcW w:w="6912" w:type="dxa"/>
          </w:tcPr>
          <w:p w:rsidR="00D34608" w:rsidRDefault="00D34608" w:rsidP="00C00CE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 laat op wedstrijd</w:t>
            </w:r>
            <w:r w:rsidR="005708C3">
              <w:rPr>
                <w:rFonts w:ascii="Verdana" w:hAnsi="Verdana"/>
                <w:b/>
              </w:rPr>
              <w:t>/afspraak</w:t>
            </w:r>
            <w:r>
              <w:rPr>
                <w:rFonts w:ascii="Verdana" w:hAnsi="Verdana"/>
                <w:b/>
              </w:rPr>
              <w:t xml:space="preserve"> </w:t>
            </w:r>
            <w:r w:rsidR="002F41C7">
              <w:rPr>
                <w:rFonts w:ascii="Verdana" w:hAnsi="Verdana"/>
                <w:b/>
              </w:rPr>
              <w:t>(bank)</w:t>
            </w:r>
            <w:bookmarkStart w:id="0" w:name="_GoBack"/>
            <w:bookmarkEnd w:id="0"/>
          </w:p>
        </w:tc>
        <w:tc>
          <w:tcPr>
            <w:tcW w:w="2300" w:type="dxa"/>
          </w:tcPr>
          <w:p w:rsidR="00D34608" w:rsidRDefault="003A7A27" w:rsidP="00C00CE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D34608">
              <w:rPr>
                <w:rFonts w:ascii="Verdana" w:hAnsi="Verdana"/>
                <w:b/>
              </w:rPr>
              <w:t xml:space="preserve"> euro</w:t>
            </w:r>
          </w:p>
        </w:tc>
      </w:tr>
      <w:tr w:rsidR="00D34608" w:rsidTr="005708C3">
        <w:tc>
          <w:tcPr>
            <w:tcW w:w="6912" w:type="dxa"/>
          </w:tcPr>
          <w:p w:rsidR="00D34608" w:rsidRDefault="00D34608" w:rsidP="00C00CE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Materiaal niet bij</w:t>
            </w:r>
            <w:r w:rsidR="002F41C7">
              <w:rPr>
                <w:rFonts w:ascii="Verdana" w:hAnsi="Verdana"/>
                <w:b/>
              </w:rPr>
              <w:t xml:space="preserve"> (bank)</w:t>
            </w:r>
          </w:p>
        </w:tc>
        <w:tc>
          <w:tcPr>
            <w:tcW w:w="2300" w:type="dxa"/>
          </w:tcPr>
          <w:p w:rsidR="00D34608" w:rsidRDefault="002F41C7" w:rsidP="00C00CE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2,5</w:t>
            </w:r>
            <w:r w:rsidR="00D34608">
              <w:rPr>
                <w:rFonts w:ascii="Verdana" w:hAnsi="Verdana"/>
                <w:b/>
              </w:rPr>
              <w:t xml:space="preserve"> euro</w:t>
            </w:r>
          </w:p>
        </w:tc>
      </w:tr>
      <w:tr w:rsidR="00D34608" w:rsidTr="002F41C7">
        <w:trPr>
          <w:trHeight w:val="210"/>
        </w:trPr>
        <w:tc>
          <w:tcPr>
            <w:tcW w:w="6912" w:type="dxa"/>
          </w:tcPr>
          <w:p w:rsidR="00D34608" w:rsidRDefault="00D34608" w:rsidP="00C00CE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Niet in officiële kledij</w:t>
            </w:r>
          </w:p>
        </w:tc>
        <w:tc>
          <w:tcPr>
            <w:tcW w:w="2300" w:type="dxa"/>
          </w:tcPr>
          <w:p w:rsidR="00D34608" w:rsidRDefault="002F41C7" w:rsidP="00C00CE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2,5</w:t>
            </w:r>
            <w:r w:rsidR="00D34608">
              <w:rPr>
                <w:rFonts w:ascii="Verdana" w:hAnsi="Verdana"/>
                <w:b/>
              </w:rPr>
              <w:t xml:space="preserve"> euro</w:t>
            </w:r>
          </w:p>
        </w:tc>
      </w:tr>
      <w:tr w:rsidR="00D34608" w:rsidTr="005708C3">
        <w:tc>
          <w:tcPr>
            <w:tcW w:w="6912" w:type="dxa"/>
          </w:tcPr>
          <w:p w:rsidR="00D34608" w:rsidRPr="00F47236" w:rsidRDefault="00D34608" w:rsidP="00C00CE1">
            <w:pPr>
              <w:rPr>
                <w:rFonts w:ascii="Verdana" w:hAnsi="Verdana"/>
                <w:b/>
                <w:highlight w:val="yellow"/>
              </w:rPr>
            </w:pPr>
            <w:r w:rsidRPr="00F47236">
              <w:rPr>
                <w:rFonts w:ascii="Verdana" w:hAnsi="Verdana"/>
                <w:b/>
                <w:highlight w:val="yellow"/>
              </w:rPr>
              <w:t>Onnodige gele kaart (protest)</w:t>
            </w:r>
          </w:p>
        </w:tc>
        <w:tc>
          <w:tcPr>
            <w:tcW w:w="2300" w:type="dxa"/>
          </w:tcPr>
          <w:p w:rsidR="00D34608" w:rsidRPr="00F47236" w:rsidRDefault="002F41C7" w:rsidP="002F41C7">
            <w:pPr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5</w:t>
            </w:r>
            <w:r w:rsidR="00D34608" w:rsidRPr="00F47236">
              <w:rPr>
                <w:rFonts w:ascii="Verdana" w:hAnsi="Verdana"/>
                <w:b/>
                <w:highlight w:val="yellow"/>
              </w:rPr>
              <w:t xml:space="preserve"> euro</w:t>
            </w:r>
          </w:p>
        </w:tc>
      </w:tr>
      <w:tr w:rsidR="00D34608" w:rsidTr="005708C3">
        <w:tc>
          <w:tcPr>
            <w:tcW w:w="6912" w:type="dxa"/>
          </w:tcPr>
          <w:p w:rsidR="00D34608" w:rsidRPr="00F47236" w:rsidRDefault="00D34608" w:rsidP="00C00CE1">
            <w:pPr>
              <w:rPr>
                <w:rFonts w:ascii="Verdana" w:hAnsi="Verdana"/>
                <w:b/>
                <w:highlight w:val="yellow"/>
              </w:rPr>
            </w:pPr>
            <w:r w:rsidRPr="00F47236">
              <w:rPr>
                <w:rFonts w:ascii="Verdana" w:hAnsi="Verdana"/>
                <w:b/>
                <w:highlight w:val="yellow"/>
              </w:rPr>
              <w:t xml:space="preserve">Onnodige rode kaart </w:t>
            </w:r>
          </w:p>
        </w:tc>
        <w:tc>
          <w:tcPr>
            <w:tcW w:w="2300" w:type="dxa"/>
          </w:tcPr>
          <w:p w:rsidR="00D34608" w:rsidRPr="00F47236" w:rsidRDefault="002F41C7" w:rsidP="00C00CE1">
            <w:pPr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10</w:t>
            </w:r>
            <w:r w:rsidR="00D34608" w:rsidRPr="00F47236">
              <w:rPr>
                <w:rFonts w:ascii="Verdana" w:hAnsi="Verdana"/>
                <w:b/>
                <w:highlight w:val="yellow"/>
              </w:rPr>
              <w:t xml:space="preserve"> euro</w:t>
            </w:r>
          </w:p>
        </w:tc>
      </w:tr>
      <w:tr w:rsidR="00D93089" w:rsidTr="005708C3">
        <w:tc>
          <w:tcPr>
            <w:tcW w:w="6912" w:type="dxa"/>
          </w:tcPr>
          <w:p w:rsidR="00D93089" w:rsidRPr="00F47236" w:rsidRDefault="00D93089" w:rsidP="00C00CE1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2300" w:type="dxa"/>
          </w:tcPr>
          <w:p w:rsidR="00D93089" w:rsidRDefault="00D93089" w:rsidP="00C00CE1">
            <w:pPr>
              <w:rPr>
                <w:rFonts w:ascii="Verdana" w:hAnsi="Verdana"/>
                <w:b/>
                <w:highlight w:val="yellow"/>
              </w:rPr>
            </w:pPr>
          </w:p>
        </w:tc>
      </w:tr>
    </w:tbl>
    <w:p w:rsidR="008F6468" w:rsidRPr="008F6468" w:rsidRDefault="008F6468" w:rsidP="008F6468">
      <w:pPr>
        <w:rPr>
          <w:rFonts w:ascii="Verdana" w:hAnsi="Verdana"/>
          <w:b/>
          <w:color w:val="0070C0"/>
        </w:rPr>
      </w:pPr>
      <w:r w:rsidRPr="00F47236">
        <w:rPr>
          <w:rFonts w:ascii="Verdana" w:hAnsi="Verdana"/>
          <w:b/>
          <w:color w:val="0070C0"/>
          <w:highlight w:val="yellow"/>
        </w:rPr>
        <w:t xml:space="preserve">Bijkomstig </w:t>
      </w:r>
      <w:r w:rsidR="00CF2E2C" w:rsidRPr="00F47236">
        <w:rPr>
          <w:rFonts w:ascii="Verdana" w:hAnsi="Verdana"/>
          <w:b/>
          <w:color w:val="0070C0"/>
          <w:highlight w:val="yellow"/>
        </w:rPr>
        <w:t>bij deze boete wordt de speler</w:t>
      </w:r>
      <w:r w:rsidRPr="00F47236">
        <w:rPr>
          <w:rFonts w:ascii="Verdana" w:hAnsi="Verdana"/>
          <w:b/>
          <w:color w:val="0070C0"/>
          <w:highlight w:val="yellow"/>
        </w:rPr>
        <w:t xml:space="preserve"> verplicht 1 wedstrijd van de jeugd op zaterdag</w:t>
      </w:r>
      <w:r w:rsidR="00CF2E2C" w:rsidRPr="00F47236">
        <w:rPr>
          <w:rFonts w:ascii="Verdana" w:hAnsi="Verdana"/>
          <w:b/>
          <w:color w:val="0070C0"/>
          <w:highlight w:val="yellow"/>
        </w:rPr>
        <w:t>morgen te komen fluiten</w:t>
      </w:r>
      <w:r w:rsidRPr="00F47236">
        <w:rPr>
          <w:rFonts w:ascii="Verdana" w:hAnsi="Verdana"/>
          <w:b/>
          <w:color w:val="0070C0"/>
          <w:highlight w:val="yellow"/>
        </w:rPr>
        <w:t>!!!! Dit om zo ook eens in de schoenen van de scheids te moeten kruipen….</w:t>
      </w:r>
      <w:r w:rsidR="00CF2E2C" w:rsidRPr="00F47236">
        <w:rPr>
          <w:rFonts w:ascii="Verdana" w:hAnsi="Verdana"/>
          <w:b/>
          <w:color w:val="0070C0"/>
          <w:highlight w:val="yellow"/>
        </w:rPr>
        <w:t>en zo meer tot het besef te komen dat het niet zo eenvoudig is!!</w:t>
      </w:r>
    </w:p>
    <w:p w:rsidR="008F6468" w:rsidRDefault="008F6468" w:rsidP="008F6468">
      <w:pPr>
        <w:rPr>
          <w:rFonts w:ascii="Verdana" w:hAnsi="Verdana"/>
          <w:b/>
          <w:color w:val="0070C0"/>
          <w:sz w:val="28"/>
          <w:szCs w:val="28"/>
        </w:rPr>
      </w:pPr>
    </w:p>
    <w:p w:rsidR="008F6468" w:rsidRDefault="008F6468" w:rsidP="008F6468">
      <w:pPr>
        <w:rPr>
          <w:rFonts w:ascii="Verdana" w:hAnsi="Verdana"/>
          <w:b/>
          <w:color w:val="0070C0"/>
          <w:sz w:val="28"/>
          <w:szCs w:val="28"/>
        </w:rPr>
      </w:pPr>
    </w:p>
    <w:p w:rsidR="008F6468" w:rsidRDefault="008F6468" w:rsidP="008F6468">
      <w:pPr>
        <w:rPr>
          <w:rFonts w:ascii="Verdana" w:hAnsi="Verdana"/>
          <w:b/>
          <w:color w:val="0070C0"/>
          <w:sz w:val="28"/>
          <w:szCs w:val="28"/>
        </w:rPr>
      </w:pPr>
    </w:p>
    <w:p w:rsidR="008F6468" w:rsidRDefault="008F6468" w:rsidP="008F6468">
      <w:pPr>
        <w:rPr>
          <w:rFonts w:ascii="Verdana" w:hAnsi="Verdana"/>
          <w:b/>
          <w:color w:val="0070C0"/>
          <w:sz w:val="28"/>
          <w:szCs w:val="28"/>
        </w:rPr>
      </w:pPr>
    </w:p>
    <w:p w:rsidR="008F6468" w:rsidRDefault="008F6468" w:rsidP="008F6468">
      <w:pPr>
        <w:rPr>
          <w:rFonts w:ascii="Verdana" w:hAnsi="Verdana"/>
          <w:b/>
          <w:color w:val="0070C0"/>
          <w:sz w:val="28"/>
          <w:szCs w:val="28"/>
        </w:rPr>
      </w:pPr>
    </w:p>
    <w:p w:rsidR="008F6468" w:rsidRPr="008F6468" w:rsidRDefault="008F6468" w:rsidP="008F6468">
      <w:pPr>
        <w:rPr>
          <w:rFonts w:ascii="Verdana" w:hAnsi="Verdana"/>
          <w:b/>
          <w:color w:val="0070C0"/>
          <w:sz w:val="28"/>
          <w:szCs w:val="28"/>
        </w:rPr>
      </w:pPr>
      <w:r w:rsidRPr="008F6468">
        <w:rPr>
          <w:rFonts w:ascii="Verdana" w:hAnsi="Verdana"/>
          <w:b/>
          <w:color w:val="0070C0"/>
          <w:sz w:val="28"/>
          <w:szCs w:val="28"/>
        </w:rPr>
        <w:t>BLESSURE:</w:t>
      </w:r>
    </w:p>
    <w:p w:rsidR="008F6468" w:rsidRPr="005708C3" w:rsidRDefault="008F6468" w:rsidP="008F6468">
      <w:pPr>
        <w:rPr>
          <w:rFonts w:ascii="Verdana" w:hAnsi="Verdana"/>
          <w:b/>
          <w:sz w:val="28"/>
          <w:szCs w:val="28"/>
        </w:rPr>
      </w:pPr>
    </w:p>
    <w:p w:rsidR="008F6468" w:rsidRPr="005708C3" w:rsidRDefault="008F6468" w:rsidP="008F6468">
      <w:pPr>
        <w:rPr>
          <w:rFonts w:ascii="Verdana" w:hAnsi="Verdana"/>
          <w:sz w:val="28"/>
          <w:szCs w:val="28"/>
        </w:rPr>
      </w:pPr>
      <w:r w:rsidRPr="005708C3">
        <w:rPr>
          <w:rFonts w:ascii="Verdana" w:hAnsi="Verdana"/>
          <w:sz w:val="28"/>
          <w:szCs w:val="28"/>
        </w:rPr>
        <w:t xml:space="preserve">We hebben de </w:t>
      </w:r>
      <w:r w:rsidR="00DC23B8">
        <w:rPr>
          <w:rFonts w:ascii="Verdana" w:hAnsi="Verdana"/>
          <w:sz w:val="28"/>
          <w:szCs w:val="28"/>
        </w:rPr>
        <w:t>samenwerking met de kiné</w:t>
      </w:r>
      <w:r w:rsidRPr="005708C3">
        <w:rPr>
          <w:rFonts w:ascii="Verdana" w:hAnsi="Verdana"/>
          <w:sz w:val="28"/>
          <w:szCs w:val="28"/>
        </w:rPr>
        <w:t xml:space="preserve"> </w:t>
      </w:r>
      <w:r w:rsidR="00DC23B8">
        <w:rPr>
          <w:rFonts w:ascii="Verdana" w:hAnsi="Verdana"/>
          <w:sz w:val="28"/>
          <w:szCs w:val="28"/>
        </w:rPr>
        <w:t xml:space="preserve">Ruben </w:t>
      </w:r>
      <w:proofErr w:type="spellStart"/>
      <w:r w:rsidR="00DC23B8">
        <w:rPr>
          <w:rFonts w:ascii="Verdana" w:hAnsi="Verdana"/>
          <w:sz w:val="28"/>
          <w:szCs w:val="28"/>
        </w:rPr>
        <w:t>Vanmaele</w:t>
      </w:r>
      <w:proofErr w:type="spellEnd"/>
      <w:r w:rsidR="003864B8">
        <w:rPr>
          <w:rFonts w:ascii="Verdana" w:hAnsi="Verdana"/>
          <w:sz w:val="28"/>
          <w:szCs w:val="28"/>
        </w:rPr>
        <w:t xml:space="preserve"> </w:t>
      </w:r>
      <w:r w:rsidRPr="005708C3">
        <w:rPr>
          <w:rFonts w:ascii="Verdana" w:hAnsi="Verdana"/>
          <w:sz w:val="28"/>
          <w:szCs w:val="28"/>
        </w:rPr>
        <w:t xml:space="preserve">geconcretiseerd </w:t>
      </w:r>
      <w:r w:rsidR="003864B8">
        <w:rPr>
          <w:rFonts w:ascii="Verdana" w:hAnsi="Verdana"/>
          <w:sz w:val="28"/>
          <w:szCs w:val="28"/>
        </w:rPr>
        <w:t>(0493/681498)</w:t>
      </w:r>
      <w:r w:rsidRPr="005708C3">
        <w:rPr>
          <w:rFonts w:ascii="Verdana" w:hAnsi="Verdana"/>
          <w:sz w:val="28"/>
          <w:szCs w:val="28"/>
        </w:rPr>
        <w:t>dus gaan we daar ook ten volle gebruik van maken.</w:t>
      </w:r>
    </w:p>
    <w:p w:rsidR="00523004" w:rsidRDefault="008F6468" w:rsidP="008F6468">
      <w:pPr>
        <w:rPr>
          <w:rFonts w:ascii="Verdana" w:hAnsi="Verdana"/>
          <w:sz w:val="28"/>
          <w:szCs w:val="28"/>
        </w:rPr>
      </w:pPr>
      <w:r w:rsidRPr="005708C3">
        <w:rPr>
          <w:rFonts w:ascii="Verdana" w:hAnsi="Verdana"/>
          <w:sz w:val="28"/>
          <w:szCs w:val="28"/>
        </w:rPr>
        <w:lastRenderedPageBreak/>
        <w:t>Een speler die geblesseerd is , maakt een afspraak me</w:t>
      </w:r>
      <w:r w:rsidR="003864B8">
        <w:rPr>
          <w:rFonts w:ascii="Verdana" w:hAnsi="Verdana"/>
          <w:sz w:val="28"/>
          <w:szCs w:val="28"/>
        </w:rPr>
        <w:t>t de kiné en komt naar de training</w:t>
      </w:r>
      <w:r w:rsidRPr="005708C3">
        <w:rPr>
          <w:rFonts w:ascii="Verdana" w:hAnsi="Verdana"/>
          <w:sz w:val="28"/>
          <w:szCs w:val="28"/>
        </w:rPr>
        <w:t xml:space="preserve"> voor een behandeling. Dit zowel op dinsdag als op donderdag</w:t>
      </w:r>
      <w:r w:rsidR="00D93089">
        <w:rPr>
          <w:rFonts w:ascii="Verdana" w:hAnsi="Verdana"/>
          <w:sz w:val="28"/>
          <w:szCs w:val="28"/>
        </w:rPr>
        <w:t>.</w:t>
      </w:r>
    </w:p>
    <w:p w:rsidR="008F6468" w:rsidRDefault="008F6468" w:rsidP="007527A9">
      <w:pPr>
        <w:rPr>
          <w:rFonts w:ascii="Verdana" w:hAnsi="Verdana"/>
          <w:b/>
          <w:sz w:val="28"/>
          <w:szCs w:val="28"/>
        </w:rPr>
      </w:pPr>
    </w:p>
    <w:p w:rsidR="00523004" w:rsidRPr="00523004" w:rsidRDefault="00523004" w:rsidP="00523004">
      <w:pPr>
        <w:rPr>
          <w:rFonts w:ascii="Verdana" w:hAnsi="Verdana"/>
          <w:sz w:val="28"/>
          <w:szCs w:val="28"/>
        </w:rPr>
      </w:pPr>
    </w:p>
    <w:p w:rsidR="005708C3" w:rsidRDefault="00523004" w:rsidP="0052300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Wij wensen iedereen een succesvol seizoen toe!!!</w:t>
      </w:r>
    </w:p>
    <w:p w:rsidR="00523004" w:rsidRDefault="00523004" w:rsidP="00523004">
      <w:pPr>
        <w:rPr>
          <w:rFonts w:ascii="Verdana" w:hAnsi="Verdana"/>
          <w:sz w:val="28"/>
          <w:szCs w:val="28"/>
        </w:rPr>
      </w:pPr>
    </w:p>
    <w:p w:rsidR="00523004" w:rsidRPr="00EE6BC6" w:rsidRDefault="00D93089" w:rsidP="00523004">
      <w:pPr>
        <w:rPr>
          <w:rFonts w:ascii="Verdana" w:hAnsi="Verdana"/>
          <w:sz w:val="28"/>
          <w:szCs w:val="28"/>
          <w:lang w:val="nl-BE"/>
        </w:rPr>
      </w:pPr>
      <w:r>
        <w:rPr>
          <w:rFonts w:ascii="Verdana" w:hAnsi="Verdana"/>
          <w:noProof/>
          <w:sz w:val="28"/>
          <w:szCs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69850</wp:posOffset>
                </wp:positionV>
                <wp:extent cx="1181100" cy="128587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004" w:rsidRDefault="00523004"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1029183" cy="1171575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536" cy="116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7.65pt;margin-top:5.5pt;width:93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">
                <v:textbox>
                  <w:txbxContent>
                    <w:p w:rsidR="00523004" w:rsidRDefault="00523004"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  <w:lang w:val="nl-BE" w:eastAsia="nl-BE"/>
                        </w:rPr>
                        <w:drawing>
                          <wp:inline distT="0" distB="0" distL="0" distR="0">
                            <wp:extent cx="1029183" cy="1171575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536" cy="116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3004" w:rsidRPr="00EE6BC6">
        <w:rPr>
          <w:rFonts w:ascii="Verdana" w:hAnsi="Verdana"/>
          <w:sz w:val="28"/>
          <w:szCs w:val="28"/>
          <w:lang w:val="nl-BE"/>
        </w:rPr>
        <w:t>De trainersstaf</w:t>
      </w:r>
    </w:p>
    <w:p w:rsidR="00523004" w:rsidRPr="00EE6BC6" w:rsidRDefault="00EE6BC6" w:rsidP="00523004">
      <w:pPr>
        <w:rPr>
          <w:rFonts w:ascii="Verdana" w:hAnsi="Verdana"/>
          <w:sz w:val="28"/>
          <w:szCs w:val="28"/>
          <w:lang w:val="nl-BE"/>
        </w:rPr>
      </w:pPr>
      <w:r w:rsidRPr="00EE6BC6">
        <w:rPr>
          <w:rFonts w:ascii="Verdana" w:hAnsi="Verdana"/>
          <w:sz w:val="28"/>
          <w:szCs w:val="28"/>
          <w:lang w:val="nl-BE"/>
        </w:rPr>
        <w:t xml:space="preserve">Filip </w:t>
      </w:r>
      <w:r w:rsidR="00A366F0" w:rsidRPr="00EE6BC6">
        <w:rPr>
          <w:rFonts w:ascii="Verdana" w:hAnsi="Verdana"/>
          <w:sz w:val="28"/>
          <w:szCs w:val="28"/>
          <w:lang w:val="nl-BE"/>
        </w:rPr>
        <w:t xml:space="preserve">– </w:t>
      </w:r>
      <w:r w:rsidR="00D93089">
        <w:rPr>
          <w:rFonts w:ascii="Verdana" w:hAnsi="Verdana"/>
          <w:sz w:val="28"/>
          <w:szCs w:val="28"/>
          <w:lang w:val="nl-BE"/>
        </w:rPr>
        <w:t>Bram</w:t>
      </w:r>
      <w:r w:rsidR="00DC23B8" w:rsidRPr="00EE6BC6">
        <w:rPr>
          <w:rFonts w:ascii="Verdana" w:hAnsi="Verdana"/>
          <w:sz w:val="28"/>
          <w:szCs w:val="28"/>
          <w:lang w:val="nl-BE"/>
        </w:rPr>
        <w:t xml:space="preserve"> </w:t>
      </w:r>
      <w:r w:rsidRPr="00EE6BC6">
        <w:rPr>
          <w:rFonts w:ascii="Verdana" w:hAnsi="Verdana"/>
          <w:sz w:val="28"/>
          <w:szCs w:val="28"/>
          <w:lang w:val="nl-BE"/>
        </w:rPr>
        <w:t>–</w:t>
      </w:r>
      <w:r w:rsidR="00DC23B8" w:rsidRPr="00EE6BC6">
        <w:rPr>
          <w:rFonts w:ascii="Verdana" w:hAnsi="Verdana"/>
          <w:sz w:val="28"/>
          <w:szCs w:val="28"/>
          <w:lang w:val="nl-BE"/>
        </w:rPr>
        <w:t xml:space="preserve"> </w:t>
      </w:r>
      <w:r w:rsidR="00A366F0" w:rsidRPr="00EE6BC6">
        <w:rPr>
          <w:rFonts w:ascii="Verdana" w:hAnsi="Verdana"/>
          <w:sz w:val="28"/>
          <w:szCs w:val="28"/>
          <w:lang w:val="nl-BE"/>
        </w:rPr>
        <w:t>Sibren</w:t>
      </w:r>
      <w:r w:rsidRPr="00EE6BC6">
        <w:rPr>
          <w:rFonts w:ascii="Verdana" w:hAnsi="Verdana"/>
          <w:sz w:val="28"/>
          <w:szCs w:val="28"/>
          <w:lang w:val="nl-BE"/>
        </w:rPr>
        <w:t xml:space="preserve"> - Ruben</w:t>
      </w:r>
    </w:p>
    <w:p w:rsidR="00523004" w:rsidRPr="00EE6BC6" w:rsidRDefault="00523004" w:rsidP="00523004">
      <w:pPr>
        <w:rPr>
          <w:rFonts w:ascii="Verdana" w:hAnsi="Verdana"/>
          <w:sz w:val="28"/>
          <w:szCs w:val="28"/>
          <w:lang w:val="nl-BE"/>
        </w:rPr>
      </w:pPr>
    </w:p>
    <w:p w:rsidR="001D4617" w:rsidRPr="00D62299" w:rsidRDefault="001D4617" w:rsidP="00523004">
      <w:pPr>
        <w:rPr>
          <w:rFonts w:ascii="Verdana" w:hAnsi="Verdana"/>
          <w:sz w:val="28"/>
          <w:szCs w:val="28"/>
          <w:lang w:val="en-US"/>
        </w:rPr>
      </w:pPr>
    </w:p>
    <w:sectPr w:rsidR="001D4617" w:rsidRPr="00D62299" w:rsidSect="008F6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6E5E"/>
    <w:multiLevelType w:val="hybridMultilevel"/>
    <w:tmpl w:val="16368A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66B77"/>
    <w:multiLevelType w:val="hybridMultilevel"/>
    <w:tmpl w:val="16368A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2176"/>
    <w:multiLevelType w:val="hybridMultilevel"/>
    <w:tmpl w:val="16368A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AF"/>
    <w:rsid w:val="0007174D"/>
    <w:rsid w:val="000A3BFE"/>
    <w:rsid w:val="001C5D16"/>
    <w:rsid w:val="001D4617"/>
    <w:rsid w:val="001E7DE2"/>
    <w:rsid w:val="002F41C7"/>
    <w:rsid w:val="003354AF"/>
    <w:rsid w:val="0035667E"/>
    <w:rsid w:val="003864B8"/>
    <w:rsid w:val="003A7A27"/>
    <w:rsid w:val="003B7FA4"/>
    <w:rsid w:val="003C78C0"/>
    <w:rsid w:val="004444AE"/>
    <w:rsid w:val="00450CDD"/>
    <w:rsid w:val="00452450"/>
    <w:rsid w:val="00460551"/>
    <w:rsid w:val="004831CF"/>
    <w:rsid w:val="004D1C59"/>
    <w:rsid w:val="004E2CD5"/>
    <w:rsid w:val="00523004"/>
    <w:rsid w:val="005708C3"/>
    <w:rsid w:val="005C4569"/>
    <w:rsid w:val="006A13DD"/>
    <w:rsid w:val="006B02A6"/>
    <w:rsid w:val="007464AF"/>
    <w:rsid w:val="007527A9"/>
    <w:rsid w:val="00767EBF"/>
    <w:rsid w:val="00772C55"/>
    <w:rsid w:val="00785D9D"/>
    <w:rsid w:val="00792968"/>
    <w:rsid w:val="007E35D1"/>
    <w:rsid w:val="007E3CD9"/>
    <w:rsid w:val="008C6CC4"/>
    <w:rsid w:val="008D3E5D"/>
    <w:rsid w:val="008F6468"/>
    <w:rsid w:val="0093632C"/>
    <w:rsid w:val="009378C6"/>
    <w:rsid w:val="009B1F81"/>
    <w:rsid w:val="00A366F0"/>
    <w:rsid w:val="00A717E3"/>
    <w:rsid w:val="00B01F5C"/>
    <w:rsid w:val="00B05314"/>
    <w:rsid w:val="00B23599"/>
    <w:rsid w:val="00B848AF"/>
    <w:rsid w:val="00BA29D9"/>
    <w:rsid w:val="00BB2CFD"/>
    <w:rsid w:val="00BC0548"/>
    <w:rsid w:val="00C00295"/>
    <w:rsid w:val="00CC78CE"/>
    <w:rsid w:val="00CF2E2C"/>
    <w:rsid w:val="00D34608"/>
    <w:rsid w:val="00D611CA"/>
    <w:rsid w:val="00D62299"/>
    <w:rsid w:val="00D93089"/>
    <w:rsid w:val="00DA3244"/>
    <w:rsid w:val="00DC23B8"/>
    <w:rsid w:val="00EE6BC6"/>
    <w:rsid w:val="00EF1DAB"/>
    <w:rsid w:val="00F47236"/>
    <w:rsid w:val="00F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78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CE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C78CE"/>
    <w:pPr>
      <w:ind w:left="720"/>
      <w:contextualSpacing/>
    </w:pPr>
  </w:style>
  <w:style w:type="table" w:styleId="Tabelraster">
    <w:name w:val="Table Grid"/>
    <w:basedOn w:val="Standaardtabel"/>
    <w:uiPriority w:val="59"/>
    <w:rsid w:val="00CC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D4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78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CE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C78CE"/>
    <w:pPr>
      <w:ind w:left="720"/>
      <w:contextualSpacing/>
    </w:pPr>
  </w:style>
  <w:style w:type="table" w:styleId="Tabelraster">
    <w:name w:val="Table Grid"/>
    <w:basedOn w:val="Standaardtabel"/>
    <w:uiPriority w:val="59"/>
    <w:rsid w:val="00CC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D4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Bloso-VTS</dc:creator>
  <cp:lastModifiedBy>bram</cp:lastModifiedBy>
  <cp:revision>4</cp:revision>
  <cp:lastPrinted>2016-06-30T09:50:00Z</cp:lastPrinted>
  <dcterms:created xsi:type="dcterms:W3CDTF">2017-06-06T17:20:00Z</dcterms:created>
  <dcterms:modified xsi:type="dcterms:W3CDTF">2017-06-06T17:27:00Z</dcterms:modified>
</cp:coreProperties>
</file>