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13" w:rsidRPr="00B00113" w:rsidRDefault="00B00113" w:rsidP="00B00113">
      <w:pPr>
        <w:rPr>
          <w:rFonts w:ascii="Verdana" w:hAnsi="Verdana"/>
          <w:b/>
          <w:color w:val="7030A0"/>
          <w:sz w:val="28"/>
          <w:szCs w:val="28"/>
        </w:rPr>
      </w:pPr>
      <w:r w:rsidRPr="00B00113">
        <w:rPr>
          <w:rFonts w:ascii="Verdana" w:hAnsi="Verdana"/>
          <w:color w:val="7030A0"/>
          <w:sz w:val="28"/>
          <w:szCs w:val="28"/>
        </w:rPr>
        <w:t xml:space="preserve">Verslag van de </w:t>
      </w:r>
      <w:r w:rsidRPr="00B00113">
        <w:rPr>
          <w:rFonts w:ascii="Verdana" w:hAnsi="Verdana"/>
          <w:b/>
          <w:color w:val="7030A0"/>
          <w:sz w:val="28"/>
          <w:szCs w:val="28"/>
        </w:rPr>
        <w:t>statutaire vergadering</w:t>
      </w:r>
      <w:r w:rsidRPr="00B00113">
        <w:rPr>
          <w:rFonts w:ascii="Verdana" w:hAnsi="Verdana"/>
          <w:color w:val="7030A0"/>
          <w:sz w:val="28"/>
          <w:szCs w:val="28"/>
        </w:rPr>
        <w:t xml:space="preserve"> </w:t>
      </w:r>
      <w:r>
        <w:rPr>
          <w:rFonts w:ascii="Verdana" w:hAnsi="Verdana"/>
          <w:color w:val="7030A0"/>
          <w:sz w:val="28"/>
          <w:szCs w:val="28"/>
        </w:rPr>
        <w:t>van</w:t>
      </w:r>
      <w:r w:rsidRPr="00B00113">
        <w:rPr>
          <w:rFonts w:ascii="Verdana" w:hAnsi="Verdana"/>
          <w:color w:val="7030A0"/>
          <w:sz w:val="28"/>
          <w:szCs w:val="28"/>
        </w:rPr>
        <w:t xml:space="preserve"> </w:t>
      </w:r>
      <w:r w:rsidRPr="00B00113">
        <w:rPr>
          <w:rFonts w:ascii="Verdana" w:hAnsi="Verdana"/>
          <w:b/>
          <w:color w:val="7030A0"/>
          <w:sz w:val="28"/>
          <w:szCs w:val="28"/>
        </w:rPr>
        <w:t xml:space="preserve">vrijdag 21 mei 2021  </w:t>
      </w:r>
      <w:r w:rsidRPr="00B00113">
        <w:rPr>
          <w:rFonts w:ascii="Verdana" w:hAnsi="Verdana"/>
          <w:color w:val="7030A0"/>
          <w:sz w:val="28"/>
          <w:szCs w:val="28"/>
        </w:rPr>
        <w:t>bij</w:t>
      </w:r>
      <w:r w:rsidRPr="00B00113">
        <w:rPr>
          <w:rFonts w:ascii="Verdana" w:hAnsi="Verdana"/>
          <w:b/>
          <w:color w:val="7030A0"/>
          <w:sz w:val="28"/>
          <w:szCs w:val="28"/>
        </w:rPr>
        <w:t xml:space="preserve"> VV Meer</w:t>
      </w:r>
      <w:r w:rsidRPr="00B00113">
        <w:rPr>
          <w:rFonts w:ascii="Verdana" w:hAnsi="Verdana"/>
          <w:color w:val="7030A0"/>
          <w:sz w:val="28"/>
          <w:szCs w:val="28"/>
        </w:rPr>
        <w:t xml:space="preserve"> om </w:t>
      </w:r>
      <w:r w:rsidRPr="00B00113">
        <w:rPr>
          <w:rFonts w:ascii="Verdana" w:hAnsi="Verdana"/>
          <w:b/>
          <w:color w:val="7030A0"/>
          <w:sz w:val="28"/>
          <w:szCs w:val="28"/>
        </w:rPr>
        <w:t>19.30u.</w:t>
      </w:r>
    </w:p>
    <w:p w:rsidR="00B00113" w:rsidRDefault="00B00113" w:rsidP="00B00113">
      <w:pPr>
        <w:rPr>
          <w:rFonts w:ascii="Verdana" w:hAnsi="Verdana"/>
          <w:b/>
          <w:sz w:val="28"/>
          <w:szCs w:val="28"/>
        </w:rPr>
      </w:pPr>
    </w:p>
    <w:p w:rsidR="00B00113" w:rsidRDefault="00B00113" w:rsidP="00B001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Aanwezig: Dagelijks Bestuur: </w:t>
      </w:r>
      <w:r>
        <w:rPr>
          <w:rFonts w:ascii="Verdana" w:hAnsi="Verdana"/>
          <w:sz w:val="16"/>
          <w:szCs w:val="16"/>
        </w:rPr>
        <w:t xml:space="preserve">Jeff </w:t>
      </w:r>
      <w:proofErr w:type="spellStart"/>
      <w:r>
        <w:rPr>
          <w:rFonts w:ascii="Verdana" w:hAnsi="Verdana"/>
          <w:sz w:val="16"/>
          <w:szCs w:val="16"/>
        </w:rPr>
        <w:t>Koyen</w:t>
      </w:r>
      <w:proofErr w:type="spellEnd"/>
      <w:r>
        <w:rPr>
          <w:rFonts w:ascii="Verdana" w:hAnsi="Verdana"/>
          <w:sz w:val="16"/>
          <w:szCs w:val="16"/>
        </w:rPr>
        <w:t xml:space="preserve">, Luc </w:t>
      </w:r>
      <w:proofErr w:type="spellStart"/>
      <w:r>
        <w:rPr>
          <w:rFonts w:ascii="Verdana" w:hAnsi="Verdana"/>
          <w:sz w:val="16"/>
          <w:szCs w:val="16"/>
        </w:rPr>
        <w:t>Palinckx</w:t>
      </w:r>
      <w:proofErr w:type="spellEnd"/>
      <w:r>
        <w:rPr>
          <w:rFonts w:ascii="Verdana" w:hAnsi="Verdana"/>
          <w:sz w:val="16"/>
          <w:szCs w:val="16"/>
        </w:rPr>
        <w:t xml:space="preserve">, Greet Jacobs, Igor </w:t>
      </w:r>
      <w:proofErr w:type="spellStart"/>
      <w:r>
        <w:rPr>
          <w:rFonts w:ascii="Verdana" w:hAnsi="Verdana"/>
          <w:sz w:val="16"/>
          <w:szCs w:val="16"/>
        </w:rPr>
        <w:t>Sevenans</w:t>
      </w:r>
      <w:proofErr w:type="spellEnd"/>
      <w:r>
        <w:rPr>
          <w:rFonts w:ascii="Verdana" w:hAnsi="Verdana"/>
          <w:sz w:val="16"/>
          <w:szCs w:val="16"/>
        </w:rPr>
        <w:t xml:space="preserve">, Roel </w:t>
      </w:r>
      <w:proofErr w:type="spellStart"/>
      <w:r>
        <w:rPr>
          <w:rFonts w:ascii="Verdana" w:hAnsi="Verdana"/>
          <w:sz w:val="16"/>
          <w:szCs w:val="16"/>
        </w:rPr>
        <w:t>Bauters</w:t>
      </w:r>
      <w:proofErr w:type="spellEnd"/>
    </w:p>
    <w:p w:rsidR="00D45C1C" w:rsidRDefault="00B00113" w:rsidP="00B001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D45C1C">
        <w:rPr>
          <w:rFonts w:ascii="Verdana" w:hAnsi="Verdana"/>
          <w:b/>
          <w:sz w:val="16"/>
          <w:szCs w:val="16"/>
        </w:rPr>
        <w:t>Hoofdbestuur: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D45C1C">
        <w:rPr>
          <w:rFonts w:ascii="Verdana" w:hAnsi="Verdana"/>
          <w:b/>
          <w:sz w:val="16"/>
          <w:szCs w:val="16"/>
        </w:rPr>
        <w:t>VVMeer</w:t>
      </w:r>
      <w:proofErr w:type="spellEnd"/>
      <w:r>
        <w:rPr>
          <w:rFonts w:ascii="Verdana" w:hAnsi="Verdana"/>
          <w:sz w:val="16"/>
          <w:szCs w:val="16"/>
        </w:rPr>
        <w:t xml:space="preserve"> (Ronny </w:t>
      </w:r>
      <w:proofErr w:type="spellStart"/>
      <w:r>
        <w:rPr>
          <w:rFonts w:ascii="Verdana" w:hAnsi="Verdana"/>
          <w:sz w:val="16"/>
          <w:szCs w:val="16"/>
        </w:rPr>
        <w:t>Geudens</w:t>
      </w:r>
      <w:proofErr w:type="spellEnd"/>
      <w:r>
        <w:rPr>
          <w:rFonts w:ascii="Verdana" w:hAnsi="Verdana"/>
          <w:sz w:val="16"/>
          <w:szCs w:val="16"/>
        </w:rPr>
        <w:t xml:space="preserve">), </w:t>
      </w:r>
      <w:proofErr w:type="spellStart"/>
      <w:r w:rsidRPr="00D45C1C">
        <w:rPr>
          <w:rFonts w:ascii="Verdana" w:hAnsi="Verdana"/>
          <w:b/>
          <w:sz w:val="16"/>
          <w:szCs w:val="16"/>
        </w:rPr>
        <w:t>SSGooreind</w:t>
      </w:r>
      <w:proofErr w:type="spellEnd"/>
      <w:r>
        <w:rPr>
          <w:rFonts w:ascii="Verdana" w:hAnsi="Verdana"/>
          <w:sz w:val="16"/>
          <w:szCs w:val="16"/>
        </w:rPr>
        <w:t xml:space="preserve"> (Peter Timmermans),</w:t>
      </w:r>
    </w:p>
    <w:p w:rsidR="00D45C1C" w:rsidRDefault="00D45C1C" w:rsidP="00B001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</w:t>
      </w:r>
      <w:r w:rsidR="00B00113">
        <w:rPr>
          <w:rFonts w:ascii="Verdana" w:hAnsi="Verdana"/>
          <w:sz w:val="16"/>
          <w:szCs w:val="16"/>
        </w:rPr>
        <w:t xml:space="preserve"> </w:t>
      </w:r>
      <w:proofErr w:type="spellStart"/>
      <w:r w:rsidR="00B00113" w:rsidRPr="00D45C1C">
        <w:rPr>
          <w:rFonts w:ascii="Verdana" w:hAnsi="Verdana"/>
          <w:b/>
          <w:sz w:val="16"/>
          <w:szCs w:val="16"/>
        </w:rPr>
        <w:t>SJMeerle</w:t>
      </w:r>
      <w:proofErr w:type="spellEnd"/>
      <w:r w:rsidR="00B00113">
        <w:rPr>
          <w:rFonts w:ascii="Verdana" w:hAnsi="Verdana"/>
          <w:sz w:val="16"/>
          <w:szCs w:val="16"/>
        </w:rPr>
        <w:t xml:space="preserve"> (Gust </w:t>
      </w:r>
      <w:proofErr w:type="spellStart"/>
      <w:r w:rsidR="00B00113">
        <w:rPr>
          <w:rFonts w:ascii="Verdana" w:hAnsi="Verdana"/>
          <w:sz w:val="16"/>
          <w:szCs w:val="16"/>
        </w:rPr>
        <w:t>Brosens</w:t>
      </w:r>
      <w:proofErr w:type="spellEnd"/>
      <w:r w:rsidR="00B00113">
        <w:rPr>
          <w:rFonts w:ascii="Verdana" w:hAnsi="Verdana"/>
          <w:sz w:val="16"/>
          <w:szCs w:val="16"/>
        </w:rPr>
        <w:t xml:space="preserve">), </w:t>
      </w:r>
      <w:proofErr w:type="spellStart"/>
      <w:r w:rsidR="00B00113" w:rsidRPr="00D45C1C">
        <w:rPr>
          <w:rFonts w:ascii="Verdana" w:hAnsi="Verdana"/>
          <w:b/>
          <w:sz w:val="16"/>
          <w:szCs w:val="16"/>
        </w:rPr>
        <w:t>DeHeidevrienden</w:t>
      </w:r>
      <w:proofErr w:type="spellEnd"/>
      <w:r w:rsidR="00B00113">
        <w:rPr>
          <w:rFonts w:ascii="Verdana" w:hAnsi="Verdana"/>
          <w:sz w:val="16"/>
          <w:szCs w:val="16"/>
        </w:rPr>
        <w:t xml:space="preserve"> (Frank Van </w:t>
      </w:r>
      <w:proofErr w:type="spellStart"/>
      <w:r w:rsidR="00B00113">
        <w:rPr>
          <w:rFonts w:ascii="Verdana" w:hAnsi="Verdana"/>
          <w:sz w:val="16"/>
          <w:szCs w:val="16"/>
        </w:rPr>
        <w:t>Staay</w:t>
      </w:r>
      <w:proofErr w:type="spellEnd"/>
      <w:r w:rsidR="00B00113">
        <w:rPr>
          <w:rFonts w:ascii="Verdana" w:hAnsi="Verdana"/>
          <w:sz w:val="16"/>
          <w:szCs w:val="16"/>
        </w:rPr>
        <w:t>),</w:t>
      </w:r>
    </w:p>
    <w:p w:rsidR="00D45C1C" w:rsidRDefault="00D45C1C" w:rsidP="00B001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</w:t>
      </w:r>
      <w:r w:rsidR="00B00113">
        <w:rPr>
          <w:rFonts w:ascii="Verdana" w:hAnsi="Verdana"/>
          <w:sz w:val="16"/>
          <w:szCs w:val="16"/>
        </w:rPr>
        <w:t xml:space="preserve"> </w:t>
      </w:r>
      <w:proofErr w:type="spellStart"/>
      <w:r w:rsidR="00B00113" w:rsidRPr="00D45C1C">
        <w:rPr>
          <w:rFonts w:ascii="Verdana" w:hAnsi="Verdana"/>
          <w:b/>
          <w:sz w:val="16"/>
          <w:szCs w:val="16"/>
        </w:rPr>
        <w:t>SJWuustwezel</w:t>
      </w:r>
      <w:proofErr w:type="spellEnd"/>
      <w:r w:rsidR="00B00113">
        <w:rPr>
          <w:rFonts w:ascii="Verdana" w:hAnsi="Verdana"/>
          <w:sz w:val="16"/>
          <w:szCs w:val="16"/>
        </w:rPr>
        <w:t xml:space="preserve"> (Jeff </w:t>
      </w:r>
      <w:proofErr w:type="spellStart"/>
      <w:r w:rsidR="00B00113">
        <w:rPr>
          <w:rFonts w:ascii="Verdana" w:hAnsi="Verdana"/>
          <w:sz w:val="16"/>
          <w:szCs w:val="16"/>
        </w:rPr>
        <w:t>Koyen</w:t>
      </w:r>
      <w:proofErr w:type="spellEnd"/>
      <w:r w:rsidR="00B00113">
        <w:rPr>
          <w:rFonts w:ascii="Verdana" w:hAnsi="Verdana"/>
          <w:sz w:val="16"/>
          <w:szCs w:val="16"/>
        </w:rPr>
        <w:t xml:space="preserve">), </w:t>
      </w:r>
      <w:proofErr w:type="spellStart"/>
      <w:r w:rsidR="00B00113" w:rsidRPr="00D45C1C">
        <w:rPr>
          <w:rFonts w:ascii="Verdana" w:hAnsi="Verdana"/>
          <w:b/>
          <w:sz w:val="16"/>
          <w:szCs w:val="16"/>
        </w:rPr>
        <w:t>SJSint</w:t>
      </w:r>
      <w:proofErr w:type="spellEnd"/>
      <w:r w:rsidR="00B00113" w:rsidRPr="00D45C1C">
        <w:rPr>
          <w:rFonts w:ascii="Verdana" w:hAnsi="Verdana"/>
          <w:b/>
          <w:sz w:val="16"/>
          <w:szCs w:val="16"/>
        </w:rPr>
        <w:t>-Lenaarts</w:t>
      </w:r>
      <w:r w:rsidR="00B00113">
        <w:rPr>
          <w:rFonts w:ascii="Verdana" w:hAnsi="Verdana"/>
          <w:sz w:val="16"/>
          <w:szCs w:val="16"/>
        </w:rPr>
        <w:t xml:space="preserve"> (Jos Van Dijck), </w:t>
      </w:r>
    </w:p>
    <w:p w:rsidR="00B00113" w:rsidRDefault="00D45C1C" w:rsidP="00B001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proofErr w:type="spellStart"/>
      <w:r w:rsidR="00B00113" w:rsidRPr="00D45C1C">
        <w:rPr>
          <w:rFonts w:ascii="Verdana" w:hAnsi="Verdana"/>
          <w:b/>
          <w:sz w:val="16"/>
          <w:szCs w:val="16"/>
        </w:rPr>
        <w:t>SJOostmalle</w:t>
      </w:r>
      <w:proofErr w:type="spellEnd"/>
      <w:r w:rsidR="00B00113">
        <w:rPr>
          <w:rFonts w:ascii="Verdana" w:hAnsi="Verdana"/>
          <w:sz w:val="16"/>
          <w:szCs w:val="16"/>
        </w:rPr>
        <w:t xml:space="preserve"> (Danny Peeters), </w:t>
      </w:r>
      <w:proofErr w:type="spellStart"/>
      <w:r w:rsidR="00B00113" w:rsidRPr="00D45C1C">
        <w:rPr>
          <w:rFonts w:ascii="Verdana" w:hAnsi="Verdana"/>
          <w:b/>
          <w:sz w:val="16"/>
          <w:szCs w:val="16"/>
        </w:rPr>
        <w:t>SJHoogstraten</w:t>
      </w:r>
      <w:proofErr w:type="spellEnd"/>
      <w:r w:rsidR="00B00113">
        <w:rPr>
          <w:rFonts w:ascii="Verdana" w:hAnsi="Verdana"/>
          <w:sz w:val="16"/>
          <w:szCs w:val="16"/>
        </w:rPr>
        <w:t xml:space="preserve"> (Robert Martens) </w:t>
      </w:r>
    </w:p>
    <w:p w:rsidR="00B00113" w:rsidRPr="00B00113" w:rsidRDefault="00B00113" w:rsidP="00B00113">
      <w:pPr>
        <w:rPr>
          <w:rFonts w:ascii="Verdana" w:hAnsi="Verdana"/>
          <w:sz w:val="16"/>
          <w:szCs w:val="16"/>
        </w:rPr>
      </w:pPr>
      <w:r w:rsidRPr="00B00113">
        <w:rPr>
          <w:rFonts w:ascii="Verdana" w:hAnsi="Verdana"/>
          <w:b/>
          <w:sz w:val="16"/>
          <w:szCs w:val="16"/>
        </w:rPr>
        <w:t>Afwezig:</w:t>
      </w:r>
      <w:r>
        <w:rPr>
          <w:rFonts w:ascii="Verdana" w:hAnsi="Verdana"/>
          <w:sz w:val="16"/>
          <w:szCs w:val="16"/>
        </w:rPr>
        <w:t xml:space="preserve"> Sint-Joris Rijkevorsel</w:t>
      </w:r>
    </w:p>
    <w:p w:rsidR="00B00113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 xml:space="preserve">1.Tellen van de stemmen: </w:t>
      </w:r>
      <w:r w:rsidRPr="00F53E57">
        <w:rPr>
          <w:rFonts w:ascii="Verdana" w:hAnsi="Verdana"/>
          <w:sz w:val="22"/>
          <w:szCs w:val="22"/>
        </w:rPr>
        <w:t>Volgens de statuten van een VZW moeten 2/3</w:t>
      </w:r>
      <w:r w:rsidRPr="00F53E57">
        <w:rPr>
          <w:rFonts w:ascii="Verdana" w:hAnsi="Verdana"/>
          <w:sz w:val="22"/>
          <w:szCs w:val="22"/>
          <w:vertAlign w:val="superscript"/>
        </w:rPr>
        <w:t>de</w:t>
      </w:r>
      <w:r w:rsidRPr="00F53E57">
        <w:rPr>
          <w:rFonts w:ascii="Verdana" w:hAnsi="Verdana"/>
          <w:sz w:val="22"/>
          <w:szCs w:val="22"/>
        </w:rPr>
        <w:t xml:space="preserve"> </w:t>
      </w:r>
    </w:p>
    <w:p w:rsidR="00D45C1C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    van de leden, vertegenwoordigd door de afgevaardigden van het Hoofdbestuur, </w:t>
      </w:r>
    </w:p>
    <w:p w:rsidR="00D45C1C" w:rsidRDefault="00D45C1C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B00113" w:rsidRPr="00F53E57">
        <w:rPr>
          <w:rFonts w:ascii="Verdana" w:hAnsi="Verdana"/>
          <w:sz w:val="22"/>
          <w:szCs w:val="22"/>
        </w:rPr>
        <w:t xml:space="preserve">aanwezig zijn om een geldige vergadering te hebben.    </w:t>
      </w:r>
    </w:p>
    <w:p w:rsidR="00C50B0E" w:rsidRDefault="00D45C1C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Enkel Sint-Joris Rijkevorsel is afwezig</w:t>
      </w:r>
      <w:r w:rsidR="00C50B0E">
        <w:rPr>
          <w:rFonts w:ascii="Verdana" w:hAnsi="Verdana"/>
          <w:sz w:val="22"/>
          <w:szCs w:val="22"/>
        </w:rPr>
        <w:t xml:space="preserve"> (dus 8 van de 9 aanwezig).</w:t>
      </w:r>
    </w:p>
    <w:p w:rsidR="00B00113" w:rsidRPr="00F53E57" w:rsidRDefault="00C50B0E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De vergadering kan geldig doorgaan.</w:t>
      </w:r>
      <w:r w:rsidR="00B00113" w:rsidRPr="00F53E57">
        <w:rPr>
          <w:rFonts w:ascii="Verdana" w:hAnsi="Verdana"/>
          <w:sz w:val="22"/>
          <w:szCs w:val="22"/>
        </w:rPr>
        <w:t xml:space="preserve"> </w:t>
      </w: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                                        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>2.Kasverslag:</w:t>
      </w:r>
      <w:r w:rsidRPr="00F53E57">
        <w:rPr>
          <w:rFonts w:ascii="Verdana" w:hAnsi="Verdana"/>
          <w:sz w:val="22"/>
          <w:szCs w:val="22"/>
        </w:rPr>
        <w:t xml:space="preserve">  door Greet Jacobs 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                        Saldo op 31/12/2019  € 5 075,66    </w:t>
      </w:r>
    </w:p>
    <w:p w:rsidR="00B00113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                        Saldo op 31/12/2020  € 6 934,70   + € 1 859,04      </w:t>
      </w:r>
    </w:p>
    <w:p w:rsidR="00C50B0E" w:rsidRPr="00F53E57" w:rsidRDefault="00C50B0E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Er zijn enkel inkomsten (bv. banner) en bijna geen uitgaven.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>3.Verslag van de commissarissen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Jan Martens en Ronny </w:t>
      </w:r>
      <w:proofErr w:type="spellStart"/>
      <w:r w:rsidRPr="00F53E57">
        <w:rPr>
          <w:rFonts w:ascii="Verdana" w:hAnsi="Verdana"/>
          <w:sz w:val="22"/>
          <w:szCs w:val="22"/>
        </w:rPr>
        <w:t>Geudens</w:t>
      </w:r>
      <w:proofErr w:type="spellEnd"/>
      <w:r w:rsidRPr="00F53E57">
        <w:rPr>
          <w:rFonts w:ascii="Verdana" w:hAnsi="Verdana"/>
          <w:sz w:val="22"/>
          <w:szCs w:val="22"/>
        </w:rPr>
        <w:t xml:space="preserve"> kijken het financieel overzicht van 2020, </w:t>
      </w:r>
    </w:p>
    <w:p w:rsidR="00B00113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opgemaakt door de penningmeester Greet Jacobs, na. </w:t>
      </w:r>
    </w:p>
    <w:p w:rsidR="00C50B0E" w:rsidRPr="00F53E57" w:rsidRDefault="00C50B0E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Zij hebben geen opmerkingen. Daarom wordt het kasverslag unaniem goedgekeurd. 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>4.Kwijting aan de bestuurders en commissarissen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 xml:space="preserve">   </w:t>
      </w:r>
      <w:r w:rsidRPr="00F53E57">
        <w:rPr>
          <w:rFonts w:ascii="Verdana" w:hAnsi="Verdana"/>
          <w:sz w:val="22"/>
          <w:szCs w:val="22"/>
        </w:rPr>
        <w:t xml:space="preserve">Dit is voor de controle van het financieel overzicht van 2020 en het </w:t>
      </w:r>
    </w:p>
    <w:p w:rsidR="00B00113" w:rsidRPr="00F53E57" w:rsidRDefault="00B00113" w:rsidP="00B00113">
      <w:pPr>
        <w:spacing w:after="120"/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opmaken van de begroting voor 2021.  </w:t>
      </w:r>
    </w:p>
    <w:p w:rsidR="0061370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De jaarrekeningen en de begroting </w:t>
      </w:r>
      <w:r w:rsidR="00613707">
        <w:rPr>
          <w:rFonts w:ascii="Verdana" w:hAnsi="Verdana"/>
          <w:sz w:val="22"/>
          <w:szCs w:val="22"/>
        </w:rPr>
        <w:t>worden</w:t>
      </w:r>
      <w:r w:rsidRPr="00F53E57">
        <w:rPr>
          <w:rFonts w:ascii="Verdana" w:hAnsi="Verdana"/>
          <w:sz w:val="22"/>
          <w:szCs w:val="22"/>
        </w:rPr>
        <w:t xml:space="preserve"> opgestuurd naar de Griffie zodat </w:t>
      </w:r>
    </w:p>
    <w:p w:rsidR="00B00113" w:rsidRPr="00F53E57" w:rsidRDefault="00613707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B00113" w:rsidRPr="00F53E57">
        <w:rPr>
          <w:rFonts w:ascii="Verdana" w:hAnsi="Verdana"/>
          <w:sz w:val="22"/>
          <w:szCs w:val="22"/>
        </w:rPr>
        <w:t>hiermee aan de voorwaarden van de VZW voldaan is.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>5.Benoeming van de commissarissen voor 2021.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De 2 commissarissen voor 2021 zijn Peter Timmermans en John Goormans </w:t>
      </w:r>
    </w:p>
    <w:p w:rsidR="00B00113" w:rsidRPr="00F53E57" w:rsidRDefault="00B00113" w:rsidP="00B00113">
      <w:pPr>
        <w:spacing w:after="120"/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van St.-Sebastiaan Gooreind.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Ongeveer een week voor de statutaire vergadering neemt Greet Jacobs 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contact met hen op voor inzage en controle van het financieel overzicht.  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>6.Begroting 2021</w:t>
      </w:r>
    </w:p>
    <w:p w:rsidR="00C50B0E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Greet Jacobs stelt de begroting voor 2021 voor.</w:t>
      </w:r>
      <w:r w:rsidR="00C50B0E">
        <w:rPr>
          <w:rFonts w:ascii="Verdana" w:hAnsi="Verdana"/>
          <w:sz w:val="22"/>
          <w:szCs w:val="22"/>
        </w:rPr>
        <w:t xml:space="preserve"> Hier zullen meer uitgaven zijn (ong. </w:t>
      </w:r>
    </w:p>
    <w:p w:rsidR="00C50B0E" w:rsidRDefault="00C50B0E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€4 500) door o.a. dubbele prijsuitreiking gouden pijltjes Pr. Jan Vogel (2020 en </w:t>
      </w:r>
    </w:p>
    <w:p w:rsidR="00B00113" w:rsidRPr="00F53E57" w:rsidRDefault="00C50B0E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2021).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</w:t>
      </w: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>7.Bestuursverkiezing</w:t>
      </w:r>
    </w:p>
    <w:p w:rsidR="00C50B0E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 xml:space="preserve">   </w:t>
      </w:r>
      <w:r w:rsidRPr="00F53E57">
        <w:rPr>
          <w:rFonts w:ascii="Verdana" w:hAnsi="Verdana"/>
          <w:sz w:val="22"/>
          <w:szCs w:val="22"/>
        </w:rPr>
        <w:t xml:space="preserve">Jeff </w:t>
      </w:r>
      <w:proofErr w:type="spellStart"/>
      <w:r w:rsidRPr="00F53E57">
        <w:rPr>
          <w:rFonts w:ascii="Verdana" w:hAnsi="Verdana"/>
          <w:sz w:val="22"/>
          <w:szCs w:val="22"/>
        </w:rPr>
        <w:t>Koyen</w:t>
      </w:r>
      <w:proofErr w:type="spellEnd"/>
      <w:r w:rsidRPr="00F53E57">
        <w:rPr>
          <w:rFonts w:ascii="Verdana" w:hAnsi="Verdana"/>
          <w:sz w:val="22"/>
          <w:szCs w:val="22"/>
        </w:rPr>
        <w:t xml:space="preserve"> als voorzitter</w:t>
      </w:r>
      <w:r w:rsidR="00C50B0E">
        <w:rPr>
          <w:rFonts w:ascii="Verdana" w:hAnsi="Verdana"/>
          <w:sz w:val="22"/>
          <w:szCs w:val="22"/>
        </w:rPr>
        <w:t xml:space="preserve"> voor 5 jaar</w:t>
      </w:r>
      <w:r w:rsidRPr="00F53E57">
        <w:rPr>
          <w:rFonts w:ascii="Verdana" w:hAnsi="Verdana"/>
          <w:sz w:val="22"/>
          <w:szCs w:val="22"/>
        </w:rPr>
        <w:t xml:space="preserve">, Roel </w:t>
      </w:r>
      <w:proofErr w:type="spellStart"/>
      <w:r w:rsidRPr="00F53E57">
        <w:rPr>
          <w:rFonts w:ascii="Verdana" w:hAnsi="Verdana"/>
          <w:sz w:val="22"/>
          <w:szCs w:val="22"/>
        </w:rPr>
        <w:t>Bauters</w:t>
      </w:r>
      <w:proofErr w:type="spellEnd"/>
      <w:r w:rsidRPr="00F53E57">
        <w:rPr>
          <w:rFonts w:ascii="Verdana" w:hAnsi="Verdana"/>
          <w:sz w:val="22"/>
          <w:szCs w:val="22"/>
        </w:rPr>
        <w:t xml:space="preserve"> en Igor </w:t>
      </w:r>
      <w:proofErr w:type="spellStart"/>
      <w:r w:rsidRPr="00F53E57">
        <w:rPr>
          <w:rFonts w:ascii="Verdana" w:hAnsi="Verdana"/>
          <w:sz w:val="22"/>
          <w:szCs w:val="22"/>
        </w:rPr>
        <w:t>Sevenans</w:t>
      </w:r>
      <w:proofErr w:type="spellEnd"/>
      <w:r w:rsidRPr="00F53E57">
        <w:rPr>
          <w:rFonts w:ascii="Verdana" w:hAnsi="Verdana"/>
          <w:sz w:val="22"/>
          <w:szCs w:val="22"/>
        </w:rPr>
        <w:t xml:space="preserve"> als leden van </w:t>
      </w:r>
    </w:p>
    <w:p w:rsidR="00B00113" w:rsidRPr="00F53E57" w:rsidRDefault="00C50B0E" w:rsidP="00C50B0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B00113" w:rsidRPr="00F53E57">
        <w:rPr>
          <w:rFonts w:ascii="Verdana" w:hAnsi="Verdana"/>
          <w:sz w:val="22"/>
          <w:szCs w:val="22"/>
        </w:rPr>
        <w:t>het Dagelijks Bestuur</w:t>
      </w:r>
      <w:r>
        <w:rPr>
          <w:rFonts w:ascii="Verdana" w:hAnsi="Verdana"/>
          <w:sz w:val="22"/>
          <w:szCs w:val="22"/>
        </w:rPr>
        <w:t xml:space="preserve"> voor 3 jaar, worden met unanimiteit herkozen. </w:t>
      </w:r>
    </w:p>
    <w:p w:rsidR="00B00113" w:rsidRPr="00F53E57" w:rsidRDefault="00B00113" w:rsidP="00B0011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</w:t>
      </w: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</w:rPr>
      </w:pPr>
      <w:r w:rsidRPr="00F53E57">
        <w:rPr>
          <w:rFonts w:ascii="Verdana" w:hAnsi="Verdana"/>
          <w:b/>
          <w:color w:val="002060"/>
          <w:sz w:val="22"/>
          <w:szCs w:val="22"/>
        </w:rPr>
        <w:t>8.Lidgelden</w:t>
      </w:r>
    </w:p>
    <w:p w:rsidR="00B00113" w:rsidRPr="00F53E57" w:rsidRDefault="00B00113" w:rsidP="00986423">
      <w:pPr>
        <w:rPr>
          <w:rFonts w:ascii="Verdana" w:hAnsi="Verdana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Het lidgeld voor 2021 bedraagt </w:t>
      </w:r>
      <w:r w:rsidRPr="00F53E57">
        <w:rPr>
          <w:rFonts w:ascii="Verdana" w:hAnsi="Verdana"/>
          <w:b/>
          <w:color w:val="0070C0"/>
          <w:sz w:val="22"/>
          <w:szCs w:val="22"/>
        </w:rPr>
        <w:t>5 EUR</w:t>
      </w:r>
      <w:r w:rsidRPr="00F53E57">
        <w:rPr>
          <w:rFonts w:ascii="Verdana" w:hAnsi="Verdana"/>
          <w:color w:val="0070C0"/>
          <w:sz w:val="22"/>
          <w:szCs w:val="22"/>
        </w:rPr>
        <w:t xml:space="preserve"> </w:t>
      </w:r>
      <w:r w:rsidRPr="00F53E57">
        <w:rPr>
          <w:rFonts w:ascii="Verdana" w:hAnsi="Verdana"/>
          <w:sz w:val="22"/>
          <w:szCs w:val="22"/>
        </w:rPr>
        <w:t xml:space="preserve">voor elk </w:t>
      </w:r>
      <w:r w:rsidRPr="00F53E57">
        <w:rPr>
          <w:rFonts w:ascii="Verdana" w:hAnsi="Verdana"/>
          <w:b/>
          <w:sz w:val="22"/>
          <w:szCs w:val="22"/>
        </w:rPr>
        <w:t>nieuw</w:t>
      </w:r>
      <w:r w:rsidRPr="00F53E57">
        <w:rPr>
          <w:rFonts w:ascii="Verdana" w:hAnsi="Verdana"/>
          <w:sz w:val="22"/>
          <w:szCs w:val="22"/>
        </w:rPr>
        <w:t xml:space="preserve"> aangesloten lid.</w:t>
      </w:r>
    </w:p>
    <w:p w:rsidR="00B00113" w:rsidRPr="00F53E57" w:rsidRDefault="00B00113" w:rsidP="00B00113">
      <w:pPr>
        <w:rPr>
          <w:rFonts w:ascii="Verdana" w:hAnsi="Verdana"/>
          <w:b/>
          <w:color w:val="00B050"/>
          <w:sz w:val="22"/>
          <w:szCs w:val="22"/>
        </w:rPr>
      </w:pPr>
      <w:r w:rsidRPr="00F53E57">
        <w:rPr>
          <w:rFonts w:ascii="Verdana" w:hAnsi="Verdana"/>
          <w:sz w:val="22"/>
          <w:szCs w:val="22"/>
        </w:rPr>
        <w:t xml:space="preserve">   </w:t>
      </w:r>
    </w:p>
    <w:p w:rsidR="00B00113" w:rsidRPr="00F53E57" w:rsidRDefault="00B00113" w:rsidP="00B00113">
      <w:pPr>
        <w:rPr>
          <w:rFonts w:ascii="Verdana" w:hAnsi="Verdana"/>
          <w:b/>
          <w:color w:val="002060"/>
          <w:sz w:val="22"/>
          <w:szCs w:val="22"/>
          <w:lang w:val="nl-BE" w:eastAsia="nl-BE"/>
        </w:rPr>
      </w:pPr>
      <w:r w:rsidRPr="00F53E57">
        <w:rPr>
          <w:rFonts w:ascii="Verdana" w:hAnsi="Verdana"/>
          <w:b/>
          <w:color w:val="002060"/>
          <w:sz w:val="22"/>
          <w:szCs w:val="22"/>
          <w:lang w:val="nl-BE" w:eastAsia="nl-BE"/>
        </w:rPr>
        <w:t>9.Goedkeuren van de statuten en het Intern Reglement</w:t>
      </w:r>
    </w:p>
    <w:p w:rsidR="00C50B0E" w:rsidRDefault="00B00113" w:rsidP="00B00113">
      <w:pPr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De 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 xml:space="preserve">Statuten </w:t>
      </w: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zijn 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 xml:space="preserve">aangepast </w:t>
      </w:r>
      <w:proofErr w:type="spellStart"/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>i</w:t>
      </w:r>
      <w:r>
        <w:rPr>
          <w:rFonts w:ascii="Verdana" w:hAnsi="Verdana"/>
          <w:color w:val="000000"/>
          <w:sz w:val="22"/>
          <w:szCs w:val="22"/>
          <w:lang w:val="nl-BE" w:eastAsia="nl-BE"/>
        </w:rPr>
        <w:t>.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>f</w:t>
      </w:r>
      <w:r>
        <w:rPr>
          <w:rFonts w:ascii="Verdana" w:hAnsi="Verdana"/>
          <w:color w:val="000000"/>
          <w:sz w:val="22"/>
          <w:szCs w:val="22"/>
          <w:lang w:val="nl-BE" w:eastAsia="nl-BE"/>
        </w:rPr>
        <w:t>.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>v</w:t>
      </w:r>
      <w:proofErr w:type="spellEnd"/>
      <w:r>
        <w:rPr>
          <w:rFonts w:ascii="Verdana" w:hAnsi="Verdana"/>
          <w:color w:val="000000"/>
          <w:sz w:val="22"/>
          <w:szCs w:val="22"/>
          <w:lang w:val="nl-BE" w:eastAsia="nl-BE"/>
        </w:rPr>
        <w:t>.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 xml:space="preserve"> de nieuwe wetgeving aangaande de </w:t>
      </w:r>
      <w:proofErr w:type="spellStart"/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>VZW’s</w:t>
      </w:r>
      <w:proofErr w:type="spellEnd"/>
      <w:r w:rsidR="00C50B0E">
        <w:rPr>
          <w:rFonts w:ascii="Verdana" w:hAnsi="Verdana"/>
          <w:color w:val="000000"/>
          <w:sz w:val="22"/>
          <w:szCs w:val="22"/>
          <w:lang w:val="nl-BE" w:eastAsia="nl-BE"/>
        </w:rPr>
        <w:t xml:space="preserve"> (te </w:t>
      </w:r>
    </w:p>
    <w:p w:rsidR="00B00113" w:rsidRPr="00F53E57" w:rsidRDefault="00C50B0E" w:rsidP="00B00113">
      <w:pPr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gebeuren voor eind ’23)</w:t>
      </w:r>
      <w:r w:rsidR="00B00113" w:rsidRPr="00F53E57">
        <w:rPr>
          <w:rFonts w:ascii="Verdana" w:hAnsi="Verdana"/>
          <w:color w:val="000000"/>
          <w:sz w:val="22"/>
          <w:szCs w:val="22"/>
          <w:lang w:val="nl-BE" w:eastAsia="nl-BE"/>
        </w:rPr>
        <w:t>.</w:t>
      </w:r>
    </w:p>
    <w:p w:rsidR="00B00113" w:rsidRPr="00F53E57" w:rsidRDefault="00B00113" w:rsidP="00B00113">
      <w:pPr>
        <w:spacing w:after="120"/>
        <w:rPr>
          <w:rFonts w:ascii="Verdana" w:hAnsi="Verdana"/>
          <w:color w:val="000000"/>
          <w:sz w:val="22"/>
          <w:szCs w:val="22"/>
          <w:lang w:val="nl-BE" w:eastAsia="nl-BE"/>
        </w:rPr>
      </w:pP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> </w:t>
      </w: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Het IR 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 xml:space="preserve">vervang het RIO, met uitbreiding </w:t>
      </w:r>
      <w:r>
        <w:rPr>
          <w:rFonts w:ascii="Verdana" w:hAnsi="Verdana"/>
          <w:color w:val="000000"/>
          <w:sz w:val="22"/>
          <w:szCs w:val="22"/>
          <w:lang w:val="nl-BE" w:eastAsia="nl-BE"/>
        </w:rPr>
        <w:t>van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 xml:space="preserve"> de S</w:t>
      </w:r>
      <w:r>
        <w:rPr>
          <w:rFonts w:ascii="Verdana" w:hAnsi="Verdana"/>
          <w:color w:val="000000"/>
          <w:sz w:val="22"/>
          <w:szCs w:val="22"/>
          <w:lang w:val="nl-BE" w:eastAsia="nl-BE"/>
        </w:rPr>
        <w:t>-</w:t>
      </w:r>
      <w:r w:rsidRPr="00F53E57">
        <w:rPr>
          <w:rFonts w:ascii="Verdana" w:hAnsi="Verdana"/>
          <w:color w:val="000000"/>
          <w:sz w:val="22"/>
          <w:szCs w:val="22"/>
          <w:lang w:val="nl-BE" w:eastAsia="nl-BE"/>
        </w:rPr>
        <w:t>afdeling.</w:t>
      </w:r>
    </w:p>
    <w:p w:rsidR="00C50B0E" w:rsidRDefault="00B00113" w:rsidP="00B00113">
      <w:pPr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</w:t>
      </w:r>
      <w:r w:rsidR="00C50B0E">
        <w:rPr>
          <w:rFonts w:ascii="Verdana" w:hAnsi="Verdana"/>
          <w:color w:val="000000"/>
          <w:sz w:val="22"/>
          <w:szCs w:val="22"/>
          <w:lang w:val="nl-BE" w:eastAsia="nl-BE"/>
        </w:rPr>
        <w:t xml:space="preserve">Er zijn geen opmerkingen of aanvullingen. Daarom worden deze goedgekeurd door </w:t>
      </w:r>
    </w:p>
    <w:p w:rsidR="00C50B0E" w:rsidRDefault="00C50B0E" w:rsidP="00C50B0E">
      <w:pPr>
        <w:spacing w:after="120"/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alle aanwezige verenigingen. </w:t>
      </w:r>
    </w:p>
    <w:p w:rsidR="00B00113" w:rsidRDefault="00C50B0E" w:rsidP="00B00113">
      <w:pPr>
        <w:rPr>
          <w:rFonts w:ascii="Verdana" w:hAnsi="Verdana"/>
          <w:color w:val="000000"/>
          <w:sz w:val="22"/>
          <w:szCs w:val="22"/>
          <w:lang w:val="nl-BE" w:eastAsia="nl-BE"/>
        </w:rPr>
      </w:pP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   D</w:t>
      </w:r>
      <w:r w:rsidR="00B00113" w:rsidRPr="00F53E57">
        <w:rPr>
          <w:rFonts w:ascii="Verdana" w:hAnsi="Verdana"/>
          <w:color w:val="000000"/>
          <w:sz w:val="22"/>
          <w:szCs w:val="22"/>
          <w:lang w:val="nl-BE" w:eastAsia="nl-BE"/>
        </w:rPr>
        <w:t xml:space="preserve">e statuten </w:t>
      </w:r>
      <w:r>
        <w:rPr>
          <w:rFonts w:ascii="Verdana" w:hAnsi="Verdana"/>
          <w:color w:val="000000"/>
          <w:sz w:val="22"/>
          <w:szCs w:val="22"/>
          <w:lang w:val="nl-BE" w:eastAsia="nl-BE"/>
        </w:rPr>
        <w:t xml:space="preserve">kunnen </w:t>
      </w:r>
      <w:r w:rsidR="00B00113" w:rsidRPr="00F53E57">
        <w:rPr>
          <w:rFonts w:ascii="Verdana" w:hAnsi="Verdana"/>
          <w:color w:val="000000"/>
          <w:sz w:val="22"/>
          <w:szCs w:val="22"/>
          <w:lang w:val="nl-BE" w:eastAsia="nl-BE"/>
        </w:rPr>
        <w:t>in het Staatsblad verschijnen.</w:t>
      </w:r>
    </w:p>
    <w:p w:rsidR="00B00113" w:rsidRPr="00BC2FCC" w:rsidRDefault="009D1F9F" w:rsidP="009D1F9F">
      <w:pPr>
        <w:spacing w:after="120"/>
        <w:rPr>
          <w:rFonts w:ascii="Verdana" w:hAnsi="Verdana"/>
          <w:sz w:val="16"/>
          <w:szCs w:val="16"/>
        </w:rPr>
      </w:pPr>
      <w:r w:rsidRPr="009D1F9F">
        <w:rPr>
          <w:rFonts w:ascii="Verdana" w:hAnsi="Verdana"/>
          <w:sz w:val="28"/>
          <w:szCs w:val="28"/>
        </w:rPr>
        <w:lastRenderedPageBreak/>
        <w:t xml:space="preserve">Verslag van de </w:t>
      </w:r>
      <w:r w:rsidR="00B00113" w:rsidRPr="009D1F9F">
        <w:rPr>
          <w:rFonts w:ascii="Verdana" w:hAnsi="Verdana"/>
          <w:sz w:val="28"/>
          <w:szCs w:val="28"/>
        </w:rPr>
        <w:t xml:space="preserve"> </w:t>
      </w:r>
      <w:r w:rsidR="00B00113" w:rsidRPr="009D1F9F">
        <w:rPr>
          <w:rFonts w:ascii="Verdana" w:hAnsi="Verdana"/>
          <w:b/>
          <w:color w:val="002060"/>
          <w:sz w:val="28"/>
          <w:szCs w:val="28"/>
        </w:rPr>
        <w:t>algemene vergadering</w:t>
      </w:r>
      <w:r w:rsidR="00BC2FCC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BC2FCC" w:rsidRPr="00BC2FCC">
        <w:rPr>
          <w:rFonts w:ascii="Verdana" w:hAnsi="Verdana"/>
          <w:b/>
          <w:color w:val="002060"/>
          <w:sz w:val="16"/>
          <w:szCs w:val="16"/>
        </w:rPr>
        <w:t>(aansluitend op de statutaire vergadering)</w:t>
      </w:r>
    </w:p>
    <w:p w:rsidR="00B00113" w:rsidRDefault="00B00113" w:rsidP="00B0011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2060"/>
          <w:sz w:val="24"/>
          <w:szCs w:val="24"/>
        </w:rPr>
        <w:t>1.</w:t>
      </w:r>
      <w:r w:rsidR="00FB5CC1">
        <w:rPr>
          <w:rFonts w:ascii="Verdana" w:hAnsi="Verdana"/>
          <w:b/>
          <w:color w:val="002060"/>
          <w:sz w:val="24"/>
          <w:szCs w:val="24"/>
        </w:rPr>
        <w:t>S</w:t>
      </w:r>
      <w:r>
        <w:rPr>
          <w:rFonts w:ascii="Verdana" w:hAnsi="Verdana"/>
          <w:b/>
          <w:color w:val="002060"/>
          <w:sz w:val="24"/>
          <w:szCs w:val="24"/>
        </w:rPr>
        <w:t>chutterskalender 2021</w:t>
      </w:r>
      <w:r w:rsidR="00FB5CC1">
        <w:rPr>
          <w:rFonts w:ascii="Verdana" w:hAnsi="Verdana"/>
          <w:b/>
          <w:color w:val="002060"/>
          <w:sz w:val="24"/>
          <w:szCs w:val="24"/>
        </w:rPr>
        <w:t xml:space="preserve"> </w:t>
      </w:r>
    </w:p>
    <w:p w:rsidR="00B00113" w:rsidRDefault="00FB5CC1" w:rsidP="00442795">
      <w:pPr>
        <w:spacing w:after="120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    Alle verenigingen krijgen de gedrukte schutterskaarten mee. </w:t>
      </w:r>
    </w:p>
    <w:p w:rsidR="00B00113" w:rsidRDefault="00B00113" w:rsidP="00B00113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2.Bespreken van de dagorde van de voorjaarsvergadering </w:t>
      </w:r>
    </w:p>
    <w:p w:rsidR="00B00113" w:rsidRDefault="008A518D" w:rsidP="008A518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2"/>
          <w:szCs w:val="22"/>
        </w:rPr>
        <w:t>-De werkingskosten zijn vanaf 2021 €15 per vereniging (vroeger €25).</w:t>
      </w:r>
    </w:p>
    <w:p w:rsidR="008A518D" w:rsidRDefault="008A518D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-Reservaties: Het kan een manier zijn om de spreiding van schutters te verbeteren </w:t>
      </w:r>
    </w:p>
    <w:p w:rsidR="008A518D" w:rsidRDefault="008A518D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en om de drukte te vermijden. Het is m.a.w. aanbevolen, maar het </w:t>
      </w:r>
    </w:p>
    <w:p w:rsidR="008A518D" w:rsidRDefault="008A518D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hoeft geen verplichting te zijn. Schutters moeten kunnen gaan </w:t>
      </w:r>
    </w:p>
    <w:p w:rsidR="008A518D" w:rsidRDefault="008A518D" w:rsidP="008A518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schieten als het hen past. </w:t>
      </w:r>
    </w:p>
    <w:p w:rsidR="008A518D" w:rsidRDefault="008A518D" w:rsidP="008A518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-De reglementering rond de S-categorie is opgenomen in het Intern Reglement.</w:t>
      </w:r>
    </w:p>
    <w:p w:rsidR="008A518D" w:rsidRDefault="008A518D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-Het reglement van het Provinciaal Kampioenschap is in overleg met het AKV </w:t>
      </w:r>
    </w:p>
    <w:p w:rsidR="008A518D" w:rsidRDefault="008A518D" w:rsidP="00B001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aangepast (bv. ook een S-categorie, prijzengeld 2/3</w:t>
      </w:r>
      <w:r w:rsidRPr="008A518D">
        <w:rPr>
          <w:rFonts w:ascii="Verdana" w:hAnsi="Verdana"/>
          <w:sz w:val="22"/>
          <w:szCs w:val="22"/>
          <w:vertAlign w:val="superscript"/>
        </w:rPr>
        <w:t>de</w:t>
      </w:r>
      <w:r>
        <w:rPr>
          <w:rFonts w:ascii="Verdana" w:hAnsi="Verdana"/>
          <w:sz w:val="22"/>
          <w:szCs w:val="22"/>
        </w:rPr>
        <w:t xml:space="preserve"> van de schutters,…) en is </w:t>
      </w:r>
    </w:p>
    <w:p w:rsidR="008A518D" w:rsidRDefault="008A518D" w:rsidP="008A518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terug te vinden op de blog (tik bij GOOGLE </w:t>
      </w:r>
      <w:proofErr w:type="spellStart"/>
      <w:r>
        <w:rPr>
          <w:rFonts w:ascii="Verdana" w:hAnsi="Verdana"/>
          <w:sz w:val="22"/>
          <w:szCs w:val="22"/>
        </w:rPr>
        <w:t>kbkk</w:t>
      </w:r>
      <w:proofErr w:type="spellEnd"/>
      <w:r>
        <w:rPr>
          <w:rFonts w:ascii="Verdana" w:hAnsi="Verdana"/>
          <w:sz w:val="22"/>
          <w:szCs w:val="22"/>
        </w:rPr>
        <w:t xml:space="preserve"> in).</w:t>
      </w:r>
    </w:p>
    <w:p w:rsidR="00B00113" w:rsidRDefault="00B00113" w:rsidP="00B00113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3.Administratie</w:t>
      </w:r>
    </w:p>
    <w:p w:rsidR="00E62481" w:rsidRDefault="00B00113" w:rsidP="00FB5CC1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FB5CC1">
        <w:rPr>
          <w:rFonts w:ascii="Verdana" w:hAnsi="Verdana"/>
          <w:sz w:val="22"/>
          <w:szCs w:val="22"/>
        </w:rPr>
        <w:t>a)ledenlijsten</w:t>
      </w:r>
      <w:r w:rsidRPr="00FB5CC1">
        <w:rPr>
          <w:rFonts w:ascii="Verdana" w:hAnsi="Verdana"/>
          <w:color w:val="0070C0"/>
          <w:sz w:val="22"/>
          <w:szCs w:val="22"/>
        </w:rPr>
        <w:t xml:space="preserve"> </w:t>
      </w:r>
      <w:r w:rsidR="00FB5CC1" w:rsidRPr="00FB5CC1">
        <w:rPr>
          <w:rFonts w:ascii="Verdana" w:hAnsi="Verdana"/>
          <w:sz w:val="22"/>
          <w:szCs w:val="22"/>
        </w:rPr>
        <w:t>OK</w:t>
      </w:r>
    </w:p>
    <w:p w:rsidR="00E62481" w:rsidRDefault="00E62481" w:rsidP="00FB5CC1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B00113" w:rsidRPr="00FB5CC1">
        <w:rPr>
          <w:rFonts w:ascii="Verdana" w:hAnsi="Verdana"/>
          <w:sz w:val="22"/>
          <w:szCs w:val="22"/>
        </w:rPr>
        <w:t>b)</w:t>
      </w:r>
      <w:r>
        <w:rPr>
          <w:rFonts w:ascii="Verdana" w:hAnsi="Verdana"/>
          <w:sz w:val="22"/>
          <w:szCs w:val="22"/>
        </w:rPr>
        <w:t>W</w:t>
      </w:r>
      <w:r w:rsidR="00B00113" w:rsidRPr="00FB5CC1">
        <w:rPr>
          <w:rFonts w:ascii="Verdana" w:hAnsi="Verdana"/>
          <w:sz w:val="22"/>
          <w:szCs w:val="22"/>
        </w:rPr>
        <w:t>ijzigingen in de afgevaardigden voor het Hoofdbestuur</w:t>
      </w:r>
      <w:r>
        <w:rPr>
          <w:rFonts w:ascii="Verdana" w:hAnsi="Verdana"/>
          <w:sz w:val="22"/>
          <w:szCs w:val="22"/>
        </w:rPr>
        <w:t xml:space="preserve"> zijn doorgegeven. </w:t>
      </w:r>
    </w:p>
    <w:p w:rsidR="00B00113" w:rsidRPr="00FB5CC1" w:rsidRDefault="00E62481" w:rsidP="00E62481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Voor Oostmalle komt Danny Peeters i.p.v. Paul Harts</w:t>
      </w:r>
      <w:r w:rsidR="00FB5CC1" w:rsidRPr="00FB5CC1">
        <w:rPr>
          <w:rFonts w:ascii="Verdana" w:hAnsi="Verdana"/>
          <w:sz w:val="22"/>
          <w:szCs w:val="22"/>
        </w:rPr>
        <w:t>.</w:t>
      </w:r>
    </w:p>
    <w:p w:rsidR="00FB5CC1" w:rsidRPr="00FB5CC1" w:rsidRDefault="00B00113" w:rsidP="00FB5CC1">
      <w:pPr>
        <w:rPr>
          <w:rFonts w:ascii="Verdana" w:hAnsi="Verdana"/>
          <w:sz w:val="22"/>
          <w:szCs w:val="22"/>
        </w:rPr>
      </w:pPr>
      <w:r w:rsidRPr="00FB5CC1">
        <w:rPr>
          <w:rFonts w:ascii="Verdana" w:hAnsi="Verdana"/>
          <w:sz w:val="22"/>
          <w:szCs w:val="22"/>
        </w:rPr>
        <w:t xml:space="preserve">     c)</w:t>
      </w:r>
      <w:r w:rsidR="00FB5CC1" w:rsidRPr="00FB5CC1">
        <w:rPr>
          <w:rFonts w:ascii="Verdana" w:hAnsi="Verdana"/>
          <w:sz w:val="22"/>
          <w:szCs w:val="22"/>
        </w:rPr>
        <w:t>A</w:t>
      </w:r>
      <w:r w:rsidRPr="00FB5CC1">
        <w:rPr>
          <w:rFonts w:ascii="Verdana" w:hAnsi="Verdana"/>
          <w:sz w:val="22"/>
          <w:szCs w:val="22"/>
        </w:rPr>
        <w:t xml:space="preserve">lle gegevens van al de leden van </w:t>
      </w:r>
      <w:r w:rsidR="00FB5CC1" w:rsidRPr="00FB5CC1">
        <w:rPr>
          <w:rFonts w:ascii="Verdana" w:hAnsi="Verdana"/>
          <w:sz w:val="22"/>
          <w:szCs w:val="22"/>
        </w:rPr>
        <w:t>het</w:t>
      </w:r>
      <w:r w:rsidRPr="00FB5CC1">
        <w:rPr>
          <w:rFonts w:ascii="Verdana" w:hAnsi="Verdana"/>
          <w:sz w:val="22"/>
          <w:szCs w:val="22"/>
        </w:rPr>
        <w:t xml:space="preserve"> Bestuur</w:t>
      </w:r>
      <w:r w:rsidR="00FB5CC1" w:rsidRPr="00FB5CC1">
        <w:rPr>
          <w:rFonts w:ascii="Verdana" w:hAnsi="Verdana"/>
          <w:sz w:val="22"/>
          <w:szCs w:val="22"/>
        </w:rPr>
        <w:t xml:space="preserve"> van de verenigingen zijn </w:t>
      </w:r>
    </w:p>
    <w:p w:rsidR="00B00113" w:rsidRPr="00FB5CC1" w:rsidRDefault="00FB5CC1" w:rsidP="00FB5CC1">
      <w:pPr>
        <w:spacing w:after="120"/>
        <w:rPr>
          <w:rFonts w:ascii="Verdana" w:hAnsi="Verdana"/>
          <w:sz w:val="22"/>
          <w:szCs w:val="22"/>
        </w:rPr>
      </w:pPr>
      <w:r w:rsidRPr="00FB5CC1">
        <w:rPr>
          <w:rFonts w:ascii="Verdana" w:hAnsi="Verdana"/>
          <w:sz w:val="22"/>
          <w:szCs w:val="22"/>
        </w:rPr>
        <w:t xml:space="preserve">        doorgegeven.</w:t>
      </w:r>
      <w:r w:rsidR="00B00113" w:rsidRPr="00FB5CC1">
        <w:rPr>
          <w:rFonts w:ascii="Verdana" w:hAnsi="Verdana"/>
          <w:sz w:val="22"/>
          <w:szCs w:val="22"/>
        </w:rPr>
        <w:t xml:space="preserve"> </w:t>
      </w:r>
    </w:p>
    <w:p w:rsidR="00FB5CC1" w:rsidRPr="00FB5CC1" w:rsidRDefault="00B00113" w:rsidP="00B00113">
      <w:pPr>
        <w:rPr>
          <w:rFonts w:ascii="Verdana" w:hAnsi="Verdana"/>
          <w:sz w:val="22"/>
          <w:szCs w:val="22"/>
        </w:rPr>
      </w:pPr>
      <w:r w:rsidRPr="00FB5CC1">
        <w:rPr>
          <w:rFonts w:ascii="Verdana" w:hAnsi="Verdana"/>
          <w:sz w:val="22"/>
          <w:szCs w:val="22"/>
        </w:rPr>
        <w:t xml:space="preserve">     d)</w:t>
      </w:r>
      <w:r w:rsidR="00FB5CC1" w:rsidRPr="00FB5CC1">
        <w:rPr>
          <w:rFonts w:ascii="Verdana" w:hAnsi="Verdana"/>
          <w:sz w:val="22"/>
          <w:szCs w:val="22"/>
        </w:rPr>
        <w:t>D</w:t>
      </w:r>
      <w:r w:rsidRPr="00FB5CC1">
        <w:rPr>
          <w:rFonts w:ascii="Verdana" w:hAnsi="Verdana"/>
          <w:sz w:val="22"/>
          <w:szCs w:val="22"/>
        </w:rPr>
        <w:t>e verantwoordelijken voor de reserveringen</w:t>
      </w:r>
      <w:r w:rsidR="00FB5CC1" w:rsidRPr="00FB5CC1">
        <w:rPr>
          <w:rFonts w:ascii="Verdana" w:hAnsi="Verdana"/>
          <w:sz w:val="22"/>
          <w:szCs w:val="22"/>
        </w:rPr>
        <w:t xml:space="preserve"> zijn op de schutterskaarten </w:t>
      </w:r>
    </w:p>
    <w:p w:rsidR="00B00113" w:rsidRDefault="00FB5CC1" w:rsidP="00442795">
      <w:pPr>
        <w:spacing w:after="120"/>
        <w:rPr>
          <w:rFonts w:ascii="Verdana" w:hAnsi="Verdana"/>
          <w:sz w:val="24"/>
          <w:szCs w:val="24"/>
        </w:rPr>
      </w:pPr>
      <w:r w:rsidRPr="00FB5CC1">
        <w:rPr>
          <w:rFonts w:ascii="Verdana" w:hAnsi="Verdana"/>
          <w:sz w:val="22"/>
          <w:szCs w:val="22"/>
        </w:rPr>
        <w:t xml:space="preserve">        vermeld.</w:t>
      </w:r>
    </w:p>
    <w:p w:rsidR="00B00113" w:rsidRDefault="00B00113" w:rsidP="00E62481">
      <w:pPr>
        <w:spacing w:after="120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4.Reclamebanner 2021</w:t>
      </w:r>
      <w:r w:rsidR="00FB5CC1">
        <w:rPr>
          <w:rFonts w:ascii="Verdana" w:hAnsi="Verdana"/>
          <w:b/>
          <w:color w:val="002060"/>
          <w:sz w:val="24"/>
          <w:szCs w:val="24"/>
        </w:rPr>
        <w:t xml:space="preserve">: </w:t>
      </w:r>
      <w:r w:rsidR="00FB5CC1" w:rsidRPr="00E37C52">
        <w:rPr>
          <w:rFonts w:ascii="Verdana" w:hAnsi="Verdana"/>
          <w:sz w:val="22"/>
          <w:szCs w:val="22"/>
        </w:rPr>
        <w:t>ontwerp is klaar</w:t>
      </w:r>
    </w:p>
    <w:p w:rsidR="00E62481" w:rsidRDefault="00B00113" w:rsidP="00E6248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</w:t>
      </w:r>
      <w:r w:rsidR="00E62481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FB5CC1">
        <w:rPr>
          <w:rFonts w:ascii="Verdana" w:hAnsi="Verdana"/>
          <w:sz w:val="22"/>
          <w:szCs w:val="22"/>
        </w:rPr>
        <w:t xml:space="preserve">Omdat er door Corona in 2020 geen competitiewedstrijden van </w:t>
      </w:r>
      <w:proofErr w:type="spellStart"/>
      <w:r w:rsidRPr="00FB5CC1">
        <w:rPr>
          <w:rFonts w:ascii="Verdana" w:hAnsi="Verdana"/>
          <w:sz w:val="22"/>
          <w:szCs w:val="22"/>
        </w:rPr>
        <w:t>kbkk</w:t>
      </w:r>
      <w:proofErr w:type="spellEnd"/>
      <w:r w:rsidRPr="00FB5CC1">
        <w:rPr>
          <w:rFonts w:ascii="Verdana" w:hAnsi="Verdana"/>
          <w:sz w:val="22"/>
          <w:szCs w:val="22"/>
        </w:rPr>
        <w:t xml:space="preserve"> zijn </w:t>
      </w:r>
    </w:p>
    <w:p w:rsidR="00B00113" w:rsidRPr="00FB5CC1" w:rsidRDefault="00E62481" w:rsidP="00E62481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d</w:t>
      </w:r>
      <w:r w:rsidR="00B00113" w:rsidRPr="00FB5CC1">
        <w:rPr>
          <w:rFonts w:ascii="Verdana" w:hAnsi="Verdana"/>
          <w:sz w:val="22"/>
          <w:szCs w:val="22"/>
        </w:rPr>
        <w:t>oorgegaan, hebben we de reclamebanner onvoldoende kunnen tonen.</w:t>
      </w:r>
    </w:p>
    <w:p w:rsidR="00B00113" w:rsidRPr="00FB5CC1" w:rsidRDefault="00B00113" w:rsidP="00E62481">
      <w:pPr>
        <w:spacing w:after="120"/>
        <w:rPr>
          <w:rFonts w:ascii="Verdana" w:hAnsi="Verdana"/>
          <w:color w:val="FF0000"/>
          <w:sz w:val="22"/>
          <w:szCs w:val="22"/>
        </w:rPr>
      </w:pPr>
      <w:r w:rsidRPr="00FB5CC1">
        <w:rPr>
          <w:rFonts w:ascii="Verdana" w:hAnsi="Verdana"/>
          <w:color w:val="FF0000"/>
          <w:sz w:val="22"/>
          <w:szCs w:val="22"/>
        </w:rPr>
        <w:t xml:space="preserve">     </w:t>
      </w:r>
      <w:r w:rsidR="00E62481">
        <w:rPr>
          <w:rFonts w:ascii="Verdana" w:hAnsi="Verdana"/>
          <w:color w:val="FF0000"/>
          <w:sz w:val="22"/>
          <w:szCs w:val="22"/>
        </w:rPr>
        <w:t>D</w:t>
      </w:r>
      <w:r w:rsidRPr="00FB5CC1">
        <w:rPr>
          <w:rFonts w:ascii="Verdana" w:hAnsi="Verdana"/>
          <w:color w:val="FF0000"/>
          <w:sz w:val="22"/>
          <w:szCs w:val="22"/>
        </w:rPr>
        <w:t xml:space="preserve">aarom </w:t>
      </w:r>
      <w:r w:rsidR="00E62481">
        <w:rPr>
          <w:rFonts w:ascii="Verdana" w:hAnsi="Verdana"/>
          <w:color w:val="FF0000"/>
          <w:sz w:val="22"/>
          <w:szCs w:val="22"/>
        </w:rPr>
        <w:t>komen</w:t>
      </w:r>
      <w:r w:rsidRPr="00FB5CC1">
        <w:rPr>
          <w:rFonts w:ascii="Verdana" w:hAnsi="Verdana"/>
          <w:color w:val="FF0000"/>
          <w:sz w:val="22"/>
          <w:szCs w:val="22"/>
        </w:rPr>
        <w:t xml:space="preserve"> alle sponsors van 2020 gratis op de banner van 2021.  </w:t>
      </w:r>
    </w:p>
    <w:p w:rsidR="00E62481" w:rsidRDefault="00B00113" w:rsidP="00B00113">
      <w:pPr>
        <w:rPr>
          <w:rFonts w:ascii="Verdana" w:hAnsi="Verdana"/>
          <w:color w:val="FF0000"/>
          <w:sz w:val="22"/>
          <w:szCs w:val="22"/>
        </w:rPr>
      </w:pPr>
      <w:r w:rsidRPr="00FB5CC1">
        <w:rPr>
          <w:rFonts w:ascii="Verdana" w:hAnsi="Verdana"/>
          <w:color w:val="FF0000"/>
          <w:sz w:val="22"/>
          <w:szCs w:val="22"/>
        </w:rPr>
        <w:t xml:space="preserve">     </w:t>
      </w:r>
      <w:r w:rsidRPr="00E62481">
        <w:rPr>
          <w:rFonts w:ascii="Verdana" w:hAnsi="Verdana"/>
          <w:color w:val="FF0000"/>
          <w:sz w:val="22"/>
          <w:szCs w:val="22"/>
        </w:rPr>
        <w:t xml:space="preserve">Wij vragen wel dat alle verenigingen de sponsors hiervan op de hoogte brengen en </w:t>
      </w:r>
    </w:p>
    <w:p w:rsidR="00E37C52" w:rsidRDefault="00E62481" w:rsidP="00E37C52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 xml:space="preserve">     </w:t>
      </w:r>
      <w:r w:rsidR="00B00113" w:rsidRPr="00E62481">
        <w:rPr>
          <w:rFonts w:ascii="Verdana" w:hAnsi="Verdana"/>
          <w:color w:val="FF0000"/>
          <w:sz w:val="22"/>
          <w:szCs w:val="22"/>
        </w:rPr>
        <w:t xml:space="preserve">hopen dat ze volgend jaar, door deze geste, terug bereid zullen gevonden worden </w:t>
      </w:r>
    </w:p>
    <w:p w:rsidR="00B00113" w:rsidRPr="008E52CF" w:rsidRDefault="00E37C52" w:rsidP="00E37C52">
      <w:pPr>
        <w:spacing w:after="120"/>
        <w:rPr>
          <w:rFonts w:ascii="Verdana" w:hAnsi="Verdana" w:cs="Arial"/>
          <w:color w:val="000000"/>
          <w:sz w:val="24"/>
          <w:szCs w:val="24"/>
          <w:lang w:eastAsia="nl-BE"/>
        </w:rPr>
      </w:pPr>
      <w:r>
        <w:rPr>
          <w:rFonts w:ascii="Verdana" w:hAnsi="Verdana"/>
          <w:color w:val="FF0000"/>
          <w:sz w:val="22"/>
          <w:szCs w:val="22"/>
        </w:rPr>
        <w:t xml:space="preserve">     </w:t>
      </w:r>
      <w:r w:rsidR="00B00113" w:rsidRPr="00E62481">
        <w:rPr>
          <w:rFonts w:ascii="Verdana" w:hAnsi="Verdana"/>
          <w:color w:val="FF0000"/>
          <w:sz w:val="22"/>
          <w:szCs w:val="22"/>
        </w:rPr>
        <w:t xml:space="preserve">om </w:t>
      </w:r>
      <w:proofErr w:type="spellStart"/>
      <w:r w:rsidR="00B00113" w:rsidRPr="00E62481">
        <w:rPr>
          <w:rFonts w:ascii="Verdana" w:hAnsi="Verdana"/>
          <w:color w:val="FF0000"/>
          <w:sz w:val="22"/>
          <w:szCs w:val="22"/>
        </w:rPr>
        <w:t>kbkk</w:t>
      </w:r>
      <w:proofErr w:type="spellEnd"/>
      <w:r w:rsidR="00B00113" w:rsidRPr="00E62481">
        <w:rPr>
          <w:rFonts w:ascii="Verdana" w:hAnsi="Verdana"/>
          <w:color w:val="FF0000"/>
          <w:sz w:val="22"/>
          <w:szCs w:val="22"/>
        </w:rPr>
        <w:t xml:space="preserve"> te (blijven) sponsoren. </w:t>
      </w:r>
    </w:p>
    <w:p w:rsidR="00B00113" w:rsidRPr="00E37C52" w:rsidRDefault="00B00113" w:rsidP="00442795">
      <w:pPr>
        <w:spacing w:after="120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b/>
          <w:color w:val="002060"/>
          <w:sz w:val="24"/>
          <w:szCs w:val="24"/>
        </w:rPr>
        <w:t>5.Blazoenen</w:t>
      </w:r>
      <w:r w:rsidR="00FB5CC1">
        <w:rPr>
          <w:rFonts w:ascii="Verdana" w:hAnsi="Verdana"/>
          <w:b/>
          <w:color w:val="002060"/>
          <w:sz w:val="24"/>
          <w:szCs w:val="24"/>
        </w:rPr>
        <w:t xml:space="preserve">: </w:t>
      </w:r>
      <w:r w:rsidR="00FB5CC1" w:rsidRPr="00E37C52">
        <w:rPr>
          <w:rFonts w:ascii="Verdana" w:hAnsi="Verdana"/>
          <w:sz w:val="22"/>
          <w:szCs w:val="22"/>
        </w:rPr>
        <w:t>worden meegenomen na de vergadering</w:t>
      </w:r>
    </w:p>
    <w:p w:rsidR="00B00113" w:rsidRDefault="00B00113" w:rsidP="00B00113">
      <w:pPr>
        <w:spacing w:after="120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6.Varia</w:t>
      </w:r>
    </w:p>
    <w:p w:rsidR="00A213A3" w:rsidRPr="00BB66EA" w:rsidRDefault="00D432C3" w:rsidP="00BB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Lucida Calligraphy" w:hAnsi="Lucida Calligraphy"/>
          <w:color w:val="002060"/>
          <w:sz w:val="22"/>
          <w:szCs w:val="22"/>
        </w:rPr>
      </w:pPr>
      <w:r w:rsidRPr="00BB66EA">
        <w:rPr>
          <w:rFonts w:ascii="Lucida Calligraphy" w:hAnsi="Lucida Calligraphy"/>
          <w:color w:val="002060"/>
          <w:sz w:val="22"/>
          <w:szCs w:val="22"/>
        </w:rPr>
        <w:t>Heel wat schutters</w:t>
      </w:r>
      <w:r w:rsidR="00A213A3" w:rsidRPr="00BB66EA">
        <w:rPr>
          <w:rFonts w:ascii="Lucida Calligraphy" w:hAnsi="Lucida Calligraphy"/>
          <w:b/>
          <w:color w:val="002060"/>
          <w:sz w:val="22"/>
          <w:szCs w:val="22"/>
        </w:rPr>
        <w:t xml:space="preserve"> </w:t>
      </w:r>
      <w:r w:rsidR="00A213A3" w:rsidRPr="00BB66EA">
        <w:rPr>
          <w:rFonts w:ascii="Lucida Calligraphy" w:hAnsi="Lucida Calligraphy"/>
          <w:color w:val="002060"/>
          <w:sz w:val="22"/>
          <w:szCs w:val="22"/>
        </w:rPr>
        <w:t>zitten nog met angst ondanks de serieuze verbeteringen van de “cijfers” van corona, ondanks het hoog aantal mensen dat reeds gevaccineerd is</w:t>
      </w:r>
      <w:r w:rsidR="00C82F3B" w:rsidRPr="00BB66EA">
        <w:rPr>
          <w:rFonts w:ascii="Lucida Calligraphy" w:hAnsi="Lucida Calligraphy"/>
          <w:color w:val="002060"/>
          <w:sz w:val="22"/>
          <w:szCs w:val="22"/>
        </w:rPr>
        <w:t xml:space="preserve"> en die daardoor “veilig” zijn</w:t>
      </w:r>
      <w:r w:rsidR="00A213A3" w:rsidRPr="00BB66EA">
        <w:rPr>
          <w:rFonts w:ascii="Lucida Calligraphy" w:hAnsi="Lucida Calligraphy"/>
          <w:color w:val="002060"/>
          <w:sz w:val="22"/>
          <w:szCs w:val="22"/>
        </w:rPr>
        <w:t>, ondanks de vele versoepelingen die al zijn doorgevoerd</w:t>
      </w:r>
      <w:bookmarkStart w:id="0" w:name="_GoBack"/>
      <w:bookmarkEnd w:id="0"/>
      <w:r w:rsidR="00A213A3" w:rsidRPr="00BB66EA">
        <w:rPr>
          <w:rFonts w:ascii="Lucida Calligraphy" w:hAnsi="Lucida Calligraphy"/>
          <w:color w:val="002060"/>
          <w:sz w:val="22"/>
          <w:szCs w:val="22"/>
        </w:rPr>
        <w:t xml:space="preserve"> en die het gevoel geven dat het “oude normaal” in zicht komt.</w:t>
      </w:r>
    </w:p>
    <w:p w:rsidR="00A213A3" w:rsidRPr="00BB66EA" w:rsidRDefault="00A213A3" w:rsidP="00BB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Lucida Calligraphy" w:hAnsi="Lucida Calligraphy"/>
          <w:color w:val="002060"/>
          <w:sz w:val="22"/>
          <w:szCs w:val="22"/>
        </w:rPr>
      </w:pPr>
      <w:r w:rsidRPr="00BB66EA">
        <w:rPr>
          <w:rFonts w:ascii="Lucida Calligraphy" w:hAnsi="Lucida Calligraphy"/>
          <w:color w:val="002060"/>
          <w:sz w:val="22"/>
          <w:szCs w:val="22"/>
        </w:rPr>
        <w:t>Laten we hopen dat we toch veel mensen kunnen overhalen om terug te beginnen met kruisboogschieten.</w:t>
      </w:r>
      <w:r w:rsidR="00986423" w:rsidRPr="00BB66EA">
        <w:rPr>
          <w:rFonts w:ascii="Lucida Calligraphy" w:hAnsi="Lucida Calligraphy"/>
          <w:color w:val="002060"/>
          <w:sz w:val="22"/>
          <w:szCs w:val="22"/>
        </w:rPr>
        <w:t xml:space="preserve"> Het is “maar” een hobby, maar dan wel een hele mooie.</w:t>
      </w:r>
    </w:p>
    <w:p w:rsidR="00D432C3" w:rsidRPr="00BB66EA" w:rsidRDefault="00A27C90" w:rsidP="00BB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Lucida Calligraphy" w:hAnsi="Lucida Calligraphy"/>
          <w:color w:val="002060"/>
          <w:sz w:val="22"/>
          <w:szCs w:val="22"/>
        </w:rPr>
      </w:pPr>
      <w:r w:rsidRPr="00BB66EA">
        <w:rPr>
          <w:rFonts w:ascii="Lucida Calligraphy" w:hAnsi="Lucida Calligraphy"/>
          <w:color w:val="002060"/>
          <w:sz w:val="22"/>
          <w:szCs w:val="22"/>
        </w:rPr>
        <w:t xml:space="preserve">Een belangrijk gegeven hierbij is dat verenigingen hun bondsschieting op een zo veilig mogelijke manier organiseren. Sint-Joris Rijkevorsel en Sint-Sebastiaan Gooreind (de eerste 2 schietingen) hebben daar al ervaring mee van verleden jaar. Dat kan vertrouwen geven naar alle schutters.  </w:t>
      </w:r>
      <w:r w:rsidR="00A213A3" w:rsidRPr="00BB66EA">
        <w:rPr>
          <w:rFonts w:ascii="Lucida Calligraphy" w:hAnsi="Lucida Calligraphy"/>
          <w:color w:val="002060"/>
          <w:sz w:val="22"/>
          <w:szCs w:val="22"/>
        </w:rPr>
        <w:t xml:space="preserve">   </w:t>
      </w:r>
      <w:r w:rsidR="00D432C3" w:rsidRPr="00BB66EA">
        <w:rPr>
          <w:rFonts w:ascii="Lucida Calligraphy" w:hAnsi="Lucida Calligraphy"/>
          <w:color w:val="002060"/>
          <w:sz w:val="22"/>
          <w:szCs w:val="22"/>
        </w:rPr>
        <w:t xml:space="preserve"> </w:t>
      </w:r>
    </w:p>
    <w:p w:rsidR="00B00113" w:rsidRPr="00CF2F1F" w:rsidRDefault="00B00113" w:rsidP="00CF2F1F">
      <w:pPr>
        <w:spacing w:after="120"/>
        <w:rPr>
          <w:rFonts w:ascii="Verdana" w:hAnsi="Verdana"/>
          <w:b/>
          <w:sz w:val="28"/>
          <w:szCs w:val="28"/>
        </w:rPr>
      </w:pPr>
      <w:proofErr w:type="spellStart"/>
      <w:r w:rsidRPr="00CF2F1F">
        <w:rPr>
          <w:rFonts w:ascii="Verdana" w:hAnsi="Verdana"/>
          <w:b/>
          <w:sz w:val="28"/>
          <w:szCs w:val="28"/>
        </w:rPr>
        <w:t>Eindejaarsvergadering</w:t>
      </w:r>
      <w:proofErr w:type="spellEnd"/>
      <w:r w:rsidRPr="00CF2F1F">
        <w:rPr>
          <w:rFonts w:ascii="Verdana" w:hAnsi="Verdana"/>
          <w:b/>
          <w:sz w:val="28"/>
          <w:szCs w:val="28"/>
        </w:rPr>
        <w:t xml:space="preserve"> op vrijdag </w:t>
      </w:r>
      <w:r w:rsidR="00E718F8" w:rsidRPr="00CF2F1F">
        <w:rPr>
          <w:rFonts w:ascii="Verdana" w:hAnsi="Verdana"/>
          <w:b/>
          <w:sz w:val="28"/>
          <w:szCs w:val="28"/>
        </w:rPr>
        <w:t>12</w:t>
      </w:r>
      <w:r w:rsidRPr="00CF2F1F">
        <w:rPr>
          <w:rFonts w:ascii="Verdana" w:hAnsi="Verdana"/>
          <w:b/>
          <w:sz w:val="28"/>
          <w:szCs w:val="28"/>
        </w:rPr>
        <w:t xml:space="preserve"> november 2021</w:t>
      </w:r>
      <w:r w:rsidR="00CF2F1F">
        <w:rPr>
          <w:rFonts w:ascii="Verdana" w:hAnsi="Verdana"/>
          <w:b/>
          <w:sz w:val="28"/>
          <w:szCs w:val="28"/>
        </w:rPr>
        <w:t xml:space="preserve"> b</w:t>
      </w:r>
      <w:r w:rsidRPr="00CF2F1F">
        <w:rPr>
          <w:rFonts w:ascii="Verdana" w:hAnsi="Verdana"/>
          <w:b/>
          <w:sz w:val="28"/>
          <w:szCs w:val="28"/>
        </w:rPr>
        <w:t>ij Sint-Joris Wuustwezel om 19.30u.</w:t>
      </w:r>
    </w:p>
    <w:p w:rsidR="00A659B6" w:rsidRPr="00CF2F1F" w:rsidRDefault="00442795">
      <w:pPr>
        <w:rPr>
          <w:sz w:val="28"/>
          <w:szCs w:val="28"/>
        </w:rPr>
      </w:pPr>
      <w:r w:rsidRPr="00CF2F1F">
        <w:rPr>
          <w:rFonts w:ascii="Verdana" w:hAnsi="Verdana"/>
          <w:b/>
          <w:sz w:val="28"/>
          <w:szCs w:val="28"/>
        </w:rPr>
        <w:t>Statutaire en algemene vergadering op vrijdag 7 januari 2022 bij Verenigde Vrienden Meer om 19.30u.</w:t>
      </w:r>
    </w:p>
    <w:sectPr w:rsidR="00A659B6" w:rsidRPr="00CF2F1F" w:rsidSect="0022022D">
      <w:pgSz w:w="11906" w:h="16838"/>
      <w:pgMar w:top="567" w:right="851" w:bottom="56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3"/>
    <w:rsid w:val="00403141"/>
    <w:rsid w:val="00442795"/>
    <w:rsid w:val="00613707"/>
    <w:rsid w:val="008A518D"/>
    <w:rsid w:val="00986423"/>
    <w:rsid w:val="009D1F9F"/>
    <w:rsid w:val="00A213A3"/>
    <w:rsid w:val="00A27C90"/>
    <w:rsid w:val="00A659B6"/>
    <w:rsid w:val="00B00113"/>
    <w:rsid w:val="00BB66EA"/>
    <w:rsid w:val="00BC2FCC"/>
    <w:rsid w:val="00C04385"/>
    <w:rsid w:val="00C50B0E"/>
    <w:rsid w:val="00C82F3B"/>
    <w:rsid w:val="00CF2F1F"/>
    <w:rsid w:val="00D432C3"/>
    <w:rsid w:val="00D45C1C"/>
    <w:rsid w:val="00E37C52"/>
    <w:rsid w:val="00E62481"/>
    <w:rsid w:val="00E718F8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5DDE-F2CF-4D7D-9E23-2F9D116F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Verbisen</dc:creator>
  <cp:lastModifiedBy>Verbisen</cp:lastModifiedBy>
  <cp:revision>16</cp:revision>
  <dcterms:created xsi:type="dcterms:W3CDTF">2021-05-22T11:36:00Z</dcterms:created>
  <dcterms:modified xsi:type="dcterms:W3CDTF">2021-05-23T20:11:00Z</dcterms:modified>
</cp:coreProperties>
</file>