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D0" w:rsidRPr="008402D0" w:rsidRDefault="008402D0" w:rsidP="008402D0">
      <w:pPr>
        <w:spacing w:after="0" w:line="240" w:lineRule="auto"/>
        <w:rPr>
          <w:rFonts w:eastAsia="Times New Roman" w:cstheme="minorHAnsi"/>
          <w:b/>
          <w:i/>
          <w:sz w:val="20"/>
          <w:szCs w:val="20"/>
          <w:u w:val="single"/>
          <w:lang w:val="nl-BE" w:eastAsia="nl-NL"/>
        </w:rPr>
      </w:pPr>
      <w:r w:rsidRPr="008402D0">
        <w:rPr>
          <w:rFonts w:eastAsia="Times New Roman" w:cstheme="minorHAnsi"/>
          <w:b/>
          <w:i/>
          <w:sz w:val="20"/>
          <w:szCs w:val="20"/>
          <w:u w:val="single"/>
          <w:lang w:val="nl-BE" w:eastAsia="nl-NL"/>
        </w:rPr>
        <w:t>COACHING VOCABULARIUM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u w:val="single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>Het is algemeen bekend dat Belgische voetballers geen echte “SPREKERS” zijn op het veld, zowel op de training als tijdens de wedstrijd.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>Een fenomeen waar bijvoorbeeld de Nederlanders geen probleem mee hebben.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Het is echter onontbeerlijk om op het veld over een leiderstype te kunnen beschikken, die qua </w:t>
      </w:r>
      <w:proofErr w:type="spellStart"/>
      <w:r w:rsidRPr="008402D0">
        <w:rPr>
          <w:rFonts w:eastAsia="Times New Roman" w:cstheme="minorHAnsi"/>
          <w:sz w:val="20"/>
          <w:szCs w:val="20"/>
          <w:lang w:val="nl-BE" w:eastAsia="nl-NL"/>
        </w:rPr>
        <w:t>coaching</w:t>
      </w:r>
      <w:proofErr w:type="spellEnd"/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 het verlengstuk van de trainer is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>Het voetbalspel op zich is nu zo geëvolueerd dat het atletisch en technisch allemaal veel scherper en sneller wordt gespeeld.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Een </w:t>
      </w:r>
      <w:proofErr w:type="spellStart"/>
      <w:r w:rsidRPr="008402D0">
        <w:rPr>
          <w:rFonts w:eastAsia="Times New Roman" w:cstheme="minorHAnsi"/>
          <w:sz w:val="20"/>
          <w:szCs w:val="20"/>
          <w:lang w:val="nl-BE" w:eastAsia="nl-NL"/>
        </w:rPr>
        <w:t>coaching</w:t>
      </w:r>
      <w:proofErr w:type="spellEnd"/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 van de spelers onderling dringt zich dan ook op.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TIJD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de aangespeelde speler staat zodanig vrij dat hij zelf kan beslissen hoe hij verder wil spelen; hij kan de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bal in elk geval aan-/meenemen.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tabs>
          <w:tab w:val="left" w:pos="1080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KAATS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de aangespeelde speler heeft geen mogelijkheden om de bal aan of mee te nemen, maar moet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  <w:t xml:space="preserve">                        direct kaatsen.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tabs>
          <w:tab w:val="left" w:pos="1134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VERLEG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de speler in balbezit (centrale as) moet doorspelen naar de andere zijde dan waar de bal vandaan </w:t>
      </w:r>
    </w:p>
    <w:p w:rsidR="008402D0" w:rsidRPr="008402D0" w:rsidRDefault="008402D0" w:rsidP="008402D0">
      <w:pPr>
        <w:keepNext/>
        <w:tabs>
          <w:tab w:val="left" w:pos="1134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komt.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tabs>
          <w:tab w:val="left" w:pos="1276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bCs/>
          <w:sz w:val="20"/>
          <w:szCs w:val="20"/>
          <w:u w:val="single"/>
          <w:lang w:val="nl-BE" w:eastAsia="nl-NL"/>
        </w:rPr>
        <w:t>ZET VAST</w:t>
      </w:r>
      <w:r w:rsidRPr="008402D0">
        <w:rPr>
          <w:rFonts w:eastAsia="Times New Roman" w:cstheme="minorHAnsi"/>
          <w:bCs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bCs/>
          <w:sz w:val="20"/>
          <w:szCs w:val="20"/>
          <w:lang w:val="nl-BE" w:eastAsia="nl-NL"/>
        </w:rPr>
        <w:tab/>
        <w:t xml:space="preserve">1. de speler die het dichtst bij de balbezittende tegenstander staat, moet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doorlopen tot bij de </w:t>
      </w:r>
    </w:p>
    <w:p w:rsidR="008402D0" w:rsidRPr="008402D0" w:rsidRDefault="008402D0" w:rsidP="008402D0">
      <w:pPr>
        <w:keepNext/>
        <w:tabs>
          <w:tab w:val="left" w:pos="1276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    tegenstander en deze dwingen tot breedtespel of terugspelen.</w:t>
      </w:r>
    </w:p>
    <w:p w:rsidR="008402D0" w:rsidRPr="008402D0" w:rsidRDefault="008402D0" w:rsidP="008402D0">
      <w:pPr>
        <w:spacing w:after="0" w:line="240" w:lineRule="auto"/>
        <w:ind w:left="1276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>2. wanneer de mogelijkheid zich voordoet om vooruit te verdedigen, de tegenstrever vast te</w:t>
      </w:r>
    </w:p>
    <w:p w:rsidR="008402D0" w:rsidRPr="008402D0" w:rsidRDefault="008402D0" w:rsidP="008402D0">
      <w:pPr>
        <w:spacing w:after="0" w:line="240" w:lineRule="auto"/>
        <w:ind w:left="1276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    zetten in de hoek van het terrein en hem door positiekeuze geen aanspeelpunt te geven.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STEUNEN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bij balbezit van een speler dient de speler in de linie daarachter zich duidelijk aan te bieden,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maar wel ruim achter de bal, zodat de balbezittende speler eventueel terug kan spelen.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VOORUIT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als vanuit de verdediging een bal voorwaarts gespeeld wordt, en men snel kan aan- of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bijsluiten (eventueel om de buitenspelval lopen te zetten).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HOU BIJ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de aangespeelde speler moet de bal bij zich houden, ondanks het feit dat hij een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  <w:t xml:space="preserve">                                tegenstander in zijn rug heeft; hij moet zich sterk maken en de bal afschermen.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LAAT LOPEN of LOPENDE BAL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de aangespeelde speler kan de bal laten lopen, waardoor hij zich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sneller om kan draaien en tempo kan maken.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KNIJPEN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de aanval van de tegenstander over de andere zijkant van het veld wordt opgezet,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moeten de spelers aan de kant waar de bal zich niet bevindt, schuin naar binnen “knijpen”,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zodat zij elkaar rugdekking kunnen geven.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tabs>
          <w:tab w:val="left" w:pos="1701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DRAAI OPEN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de medespeler krijgt de bal aangespeeld met de rug naar de openliggende ruimte en heeft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  <w:t xml:space="preserve">                                      de tijd voor deze georiënteerde controle.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tabs>
          <w:tab w:val="left" w:pos="1843"/>
        </w:tabs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DOORDEKKEN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wanneer een tegenstander afhaakt, moet de speler die bij hem staat kort blijven volgen.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GEEF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 roept de keeper wanneer de bal naar hem moet teruggespeeld worden.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DUEL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: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roept de keeper wanneer hij niet uitkomt op een hoge bal en de eigen spelers het (lucht)duel moeten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aangaan; eventueel gecombineerd met een naam.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lastRenderedPageBreak/>
        <w:t>VOET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: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een speler (spits) afhaakt en in de voet wenst aangespeeld te worden. Afhankelijk van de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positie van de tegenstrever wordt hij aangespeeld op rechtervoet of linkervoet.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ind w:left="2880" w:hanging="288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SCHUIF DOOR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 (stapelen): wanneer van achteruit iemand kan doorgeschoven worden naar het middenveld,</w:t>
      </w:r>
    </w:p>
    <w:p w:rsidR="008402D0" w:rsidRPr="008402D0" w:rsidRDefault="008402D0" w:rsidP="008402D0">
      <w:pPr>
        <w:spacing w:after="0" w:line="240" w:lineRule="auto"/>
        <w:ind w:left="2880" w:hanging="288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                                              waardoor de aanspeelmogelijkheden voor de tegenstander beperkt worden.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DIEP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er ruimte in de rug van de verdediging ligt en er met een diepe bal een speler kan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  <w:t xml:space="preserve">                afgezonderd worden voor doel.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1e PAAL – 2e PAAL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wanneer een speler de achterlijn haalt en er een voorzet dient  gegeven te worden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sym w:font="Symbol" w:char="F0AE"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 naargelang het inkomen in de waarheidszone.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IN DE RUG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de balbezitter wordt aangevallen langs achter.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RUSTIG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men de neiging heeft om overhaast te willen passen of af te werken, ten koste van de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  <w:t xml:space="preserve">          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nauwkeurigheid. (</w:t>
      </w:r>
      <w:proofErr w:type="spellStart"/>
      <w:r w:rsidRPr="008402D0">
        <w:rPr>
          <w:rFonts w:eastAsia="Times New Roman" w:cstheme="minorHAnsi"/>
          <w:sz w:val="20"/>
          <w:szCs w:val="20"/>
          <w:lang w:val="nl-BE" w:eastAsia="nl-NL"/>
        </w:rPr>
        <w:t>vb</w:t>
      </w:r>
      <w:proofErr w:type="spellEnd"/>
      <w:r w:rsidRPr="008402D0">
        <w:rPr>
          <w:rFonts w:eastAsia="Times New Roman" w:cstheme="minorHAnsi"/>
          <w:sz w:val="20"/>
          <w:szCs w:val="20"/>
          <w:lang w:val="nl-BE" w:eastAsia="nl-NL"/>
        </w:rPr>
        <w:t xml:space="preserve">: de speler gaat, bal aan de voet, alleen op de keeper af zonder druk van de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tegenstander.)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1 – 2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wanneer een speler zich aanbiedt voor een 1 – 2 en door deze beweging de balbezitter kan vrijspelen.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LEG AF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voor spelers uit het steunvlak die door een afgelegde bal in een uitstekende schietpositie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komen.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(</w:t>
      </w:r>
      <w:proofErr w:type="spellStart"/>
      <w:r w:rsidRPr="008402D0">
        <w:rPr>
          <w:rFonts w:eastAsia="Times New Roman" w:cstheme="minorHAnsi"/>
          <w:sz w:val="20"/>
          <w:szCs w:val="20"/>
          <w:lang w:val="nl-BE" w:eastAsia="nl-NL"/>
        </w:rPr>
        <w:t>vb</w:t>
      </w:r>
      <w:proofErr w:type="spellEnd"/>
      <w:r w:rsidRPr="008402D0">
        <w:rPr>
          <w:rFonts w:eastAsia="Times New Roman" w:cstheme="minorHAnsi"/>
          <w:sz w:val="20"/>
          <w:szCs w:val="20"/>
          <w:lang w:val="nl-BE" w:eastAsia="nl-NL"/>
        </w:rPr>
        <w:t>: geharrewar na een hoekschop.)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GA ALLEEN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de baldrager door het wegtrekken van tegenstrevers plots ruimte krijgt om alleen op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de keeper af te gaan. Ook te gebruiken wanneer de tegenstrever op buitenspel speelt en de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baldrager zichzelf kan vrijspelen door de bal over of door de verdediging te spelen.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BINNENKANT + NAAM: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men langs de verkeerde kant staat te dekken. Vooral voor keepers 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br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naar hun verdedigers toe.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tabs>
          <w:tab w:val="left" w:pos="1701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LINKERVOET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om de verdediger attent te maken op de linksvoetigheid van de tegenstrever.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STAAN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   wanneer een centraal verdediger, met zicht op het volledige spel, van mening is dat de</w:t>
      </w:r>
    </w:p>
    <w:p w:rsidR="008402D0" w:rsidRPr="008402D0" w:rsidRDefault="008402D0" w:rsidP="008402D0">
      <w:pPr>
        <w:keepNext/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lijnverdediging moet blijven staan zodat een tegenstrever in buitenspel loopt.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tabs>
          <w:tab w:val="left" w:pos="851"/>
        </w:tabs>
        <w:spacing w:after="0" w:line="240" w:lineRule="auto"/>
        <w:outlineLvl w:val="0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KORT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wanneer er kort gedekt moet worden (</w:t>
      </w:r>
      <w:proofErr w:type="spellStart"/>
      <w:r w:rsidRPr="008402D0">
        <w:rPr>
          <w:rFonts w:eastAsia="Times New Roman" w:cstheme="minorHAnsi"/>
          <w:sz w:val="20"/>
          <w:szCs w:val="20"/>
          <w:lang w:val="nl-BE" w:eastAsia="nl-NL"/>
        </w:rPr>
        <w:t>vb</w:t>
      </w:r>
      <w:proofErr w:type="spellEnd"/>
      <w:r w:rsidRPr="008402D0">
        <w:rPr>
          <w:rFonts w:eastAsia="Times New Roman" w:cstheme="minorHAnsi"/>
          <w:sz w:val="20"/>
          <w:szCs w:val="20"/>
          <w:lang w:val="nl-BE" w:eastAsia="nl-NL"/>
        </w:rPr>
        <w:t>: bij een inworp – borst tegen rug van de tegenstrever).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tabs>
          <w:tab w:val="left" w:pos="1560"/>
        </w:tabs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NEEM OVER: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de spitsen van de tegenpartij (of eventueel andere spelers) veel positiewissels </w:t>
      </w:r>
    </w:p>
    <w:p w:rsidR="008402D0" w:rsidRPr="008402D0" w:rsidRDefault="008402D0" w:rsidP="008402D0">
      <w:pPr>
        <w:tabs>
          <w:tab w:val="left" w:pos="1560"/>
        </w:tabs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doorvoeren en men niet uit de eigen zone wil weggezogen worden.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ZAKKEN + NAAM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de verdedigers meer steun verwachten van spelers die zich vóór de bal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bevinden om zo een numerieke gelijkheid / meerderheid te creëren.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u w:val="single"/>
          <w:lang w:val="nl-BE" w:eastAsia="nl-NL"/>
        </w:rPr>
        <w:t>WEG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>:</w:t>
      </w: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 xml:space="preserve">wanneer er in het eigen strafschopgebied geen voetballistische oplossing voor handen is en het niet 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  <w:r w:rsidRPr="008402D0">
        <w:rPr>
          <w:rFonts w:eastAsia="Times New Roman" w:cstheme="minorHAnsi"/>
          <w:sz w:val="20"/>
          <w:szCs w:val="20"/>
          <w:lang w:val="nl-BE" w:eastAsia="nl-NL"/>
        </w:rPr>
        <w:tab/>
        <w:t>wegtrappen van de bal tot een tegendoelpunt kan leiden.</w:t>
      </w: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8402D0" w:rsidRPr="008402D0" w:rsidRDefault="008402D0" w:rsidP="008402D0">
      <w:pPr>
        <w:keepNext/>
        <w:spacing w:after="0" w:line="240" w:lineRule="auto"/>
        <w:outlineLvl w:val="2"/>
        <w:rPr>
          <w:rFonts w:eastAsia="Times New Roman" w:cstheme="minorHAnsi"/>
          <w:sz w:val="20"/>
          <w:szCs w:val="20"/>
          <w:u w:val="single"/>
          <w:lang w:val="nl-BE" w:eastAsia="nl-NL"/>
        </w:rPr>
      </w:pPr>
    </w:p>
    <w:p w:rsidR="008402D0" w:rsidRPr="008402D0" w:rsidRDefault="008402D0" w:rsidP="008402D0">
      <w:pPr>
        <w:spacing w:after="0" w:line="240" w:lineRule="auto"/>
        <w:rPr>
          <w:rFonts w:eastAsia="Times New Roman" w:cstheme="minorHAnsi"/>
          <w:sz w:val="20"/>
          <w:szCs w:val="20"/>
          <w:lang w:val="nl-BE" w:eastAsia="nl-NL"/>
        </w:rPr>
      </w:pPr>
    </w:p>
    <w:p w:rsidR="00E869D7" w:rsidRDefault="00E869D7"/>
    <w:sectPr w:rsidR="00E869D7" w:rsidSect="00755E8C">
      <w:headerReference w:type="default" r:id="rId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CC" w:rsidRPr="001467B2" w:rsidRDefault="008402D0" w:rsidP="001467B2">
    <w:pPr>
      <w:pStyle w:val="Koptekst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8402D0"/>
    <w:rsid w:val="0000086C"/>
    <w:rsid w:val="000008EA"/>
    <w:rsid w:val="00001D8D"/>
    <w:rsid w:val="00002E69"/>
    <w:rsid w:val="00003333"/>
    <w:rsid w:val="000036FF"/>
    <w:rsid w:val="00006235"/>
    <w:rsid w:val="000076C8"/>
    <w:rsid w:val="00012514"/>
    <w:rsid w:val="00012CFC"/>
    <w:rsid w:val="00013360"/>
    <w:rsid w:val="000144FA"/>
    <w:rsid w:val="0001687B"/>
    <w:rsid w:val="00020D12"/>
    <w:rsid w:val="000225A1"/>
    <w:rsid w:val="00022813"/>
    <w:rsid w:val="0002293C"/>
    <w:rsid w:val="00022CCC"/>
    <w:rsid w:val="00022DDC"/>
    <w:rsid w:val="00023D5E"/>
    <w:rsid w:val="000251CB"/>
    <w:rsid w:val="000260D1"/>
    <w:rsid w:val="0002668C"/>
    <w:rsid w:val="000271C5"/>
    <w:rsid w:val="00027FFC"/>
    <w:rsid w:val="00031292"/>
    <w:rsid w:val="00033BC4"/>
    <w:rsid w:val="00034ED0"/>
    <w:rsid w:val="00036994"/>
    <w:rsid w:val="000373AF"/>
    <w:rsid w:val="00040DAB"/>
    <w:rsid w:val="000412E6"/>
    <w:rsid w:val="00041798"/>
    <w:rsid w:val="00042D4F"/>
    <w:rsid w:val="0004692B"/>
    <w:rsid w:val="00046AE8"/>
    <w:rsid w:val="00050B6B"/>
    <w:rsid w:val="00054D1D"/>
    <w:rsid w:val="00055995"/>
    <w:rsid w:val="000560A0"/>
    <w:rsid w:val="0006209F"/>
    <w:rsid w:val="00062BC8"/>
    <w:rsid w:val="00062CAE"/>
    <w:rsid w:val="0006468E"/>
    <w:rsid w:val="00066D5E"/>
    <w:rsid w:val="0007113C"/>
    <w:rsid w:val="000715B3"/>
    <w:rsid w:val="00080254"/>
    <w:rsid w:val="000814DA"/>
    <w:rsid w:val="000817CC"/>
    <w:rsid w:val="00082D22"/>
    <w:rsid w:val="00084D3F"/>
    <w:rsid w:val="00086E14"/>
    <w:rsid w:val="00090206"/>
    <w:rsid w:val="00091D77"/>
    <w:rsid w:val="0009372C"/>
    <w:rsid w:val="00095286"/>
    <w:rsid w:val="00097C55"/>
    <w:rsid w:val="000A01AD"/>
    <w:rsid w:val="000A1E86"/>
    <w:rsid w:val="000A2653"/>
    <w:rsid w:val="000A4376"/>
    <w:rsid w:val="000A5B83"/>
    <w:rsid w:val="000A779F"/>
    <w:rsid w:val="000A7D04"/>
    <w:rsid w:val="000B21E9"/>
    <w:rsid w:val="000B2CD3"/>
    <w:rsid w:val="000B2F46"/>
    <w:rsid w:val="000B39EC"/>
    <w:rsid w:val="000B42DF"/>
    <w:rsid w:val="000C16BB"/>
    <w:rsid w:val="000C19EB"/>
    <w:rsid w:val="000C1C0F"/>
    <w:rsid w:val="000C27AA"/>
    <w:rsid w:val="000C2993"/>
    <w:rsid w:val="000C3A13"/>
    <w:rsid w:val="000C47CE"/>
    <w:rsid w:val="000C4EED"/>
    <w:rsid w:val="000C57D1"/>
    <w:rsid w:val="000D029C"/>
    <w:rsid w:val="000D1A1B"/>
    <w:rsid w:val="000D2D81"/>
    <w:rsid w:val="000D31D2"/>
    <w:rsid w:val="000D3444"/>
    <w:rsid w:val="000D48E7"/>
    <w:rsid w:val="000D65A5"/>
    <w:rsid w:val="000E0653"/>
    <w:rsid w:val="000E1842"/>
    <w:rsid w:val="000E4116"/>
    <w:rsid w:val="000E50F9"/>
    <w:rsid w:val="000E69D3"/>
    <w:rsid w:val="000F03E7"/>
    <w:rsid w:val="000F0AB0"/>
    <w:rsid w:val="000F0F05"/>
    <w:rsid w:val="000F41C0"/>
    <w:rsid w:val="000F6DA8"/>
    <w:rsid w:val="000F711A"/>
    <w:rsid w:val="000F73A2"/>
    <w:rsid w:val="000F7A0F"/>
    <w:rsid w:val="0010098B"/>
    <w:rsid w:val="001020CE"/>
    <w:rsid w:val="00103217"/>
    <w:rsid w:val="001035EE"/>
    <w:rsid w:val="0010690F"/>
    <w:rsid w:val="00110FE1"/>
    <w:rsid w:val="001113AE"/>
    <w:rsid w:val="00111F07"/>
    <w:rsid w:val="00113A16"/>
    <w:rsid w:val="0012398C"/>
    <w:rsid w:val="00124835"/>
    <w:rsid w:val="0012641A"/>
    <w:rsid w:val="0012706F"/>
    <w:rsid w:val="001275D7"/>
    <w:rsid w:val="00130E38"/>
    <w:rsid w:val="001320AF"/>
    <w:rsid w:val="00132653"/>
    <w:rsid w:val="001326FE"/>
    <w:rsid w:val="001332FD"/>
    <w:rsid w:val="00137130"/>
    <w:rsid w:val="001374C4"/>
    <w:rsid w:val="0013751B"/>
    <w:rsid w:val="00140123"/>
    <w:rsid w:val="00140566"/>
    <w:rsid w:val="00141207"/>
    <w:rsid w:val="00144D20"/>
    <w:rsid w:val="00150E63"/>
    <w:rsid w:val="00151F54"/>
    <w:rsid w:val="00155756"/>
    <w:rsid w:val="00156D72"/>
    <w:rsid w:val="001606F5"/>
    <w:rsid w:val="00162BEB"/>
    <w:rsid w:val="001644B7"/>
    <w:rsid w:val="0016524C"/>
    <w:rsid w:val="00166009"/>
    <w:rsid w:val="001662C4"/>
    <w:rsid w:val="00166C8D"/>
    <w:rsid w:val="001703CD"/>
    <w:rsid w:val="001708E5"/>
    <w:rsid w:val="0017291A"/>
    <w:rsid w:val="0017304B"/>
    <w:rsid w:val="00173C34"/>
    <w:rsid w:val="001755A4"/>
    <w:rsid w:val="001758B5"/>
    <w:rsid w:val="00176F3B"/>
    <w:rsid w:val="00177827"/>
    <w:rsid w:val="00177B47"/>
    <w:rsid w:val="001800A7"/>
    <w:rsid w:val="0018044A"/>
    <w:rsid w:val="0018065A"/>
    <w:rsid w:val="00180EAF"/>
    <w:rsid w:val="0018164C"/>
    <w:rsid w:val="00181E19"/>
    <w:rsid w:val="00181E30"/>
    <w:rsid w:val="00183AA0"/>
    <w:rsid w:val="00184376"/>
    <w:rsid w:val="001848E9"/>
    <w:rsid w:val="00184C24"/>
    <w:rsid w:val="00186EF9"/>
    <w:rsid w:val="00187CF8"/>
    <w:rsid w:val="001906D2"/>
    <w:rsid w:val="001964C4"/>
    <w:rsid w:val="00196792"/>
    <w:rsid w:val="0019704C"/>
    <w:rsid w:val="001A2359"/>
    <w:rsid w:val="001A39B7"/>
    <w:rsid w:val="001A5787"/>
    <w:rsid w:val="001A5E5A"/>
    <w:rsid w:val="001A6011"/>
    <w:rsid w:val="001A6E9A"/>
    <w:rsid w:val="001B3FAF"/>
    <w:rsid w:val="001B4024"/>
    <w:rsid w:val="001B5887"/>
    <w:rsid w:val="001B642D"/>
    <w:rsid w:val="001B7334"/>
    <w:rsid w:val="001B79DE"/>
    <w:rsid w:val="001B7E07"/>
    <w:rsid w:val="001C4010"/>
    <w:rsid w:val="001C588B"/>
    <w:rsid w:val="001C6231"/>
    <w:rsid w:val="001C70AE"/>
    <w:rsid w:val="001C7154"/>
    <w:rsid w:val="001C745E"/>
    <w:rsid w:val="001D0C04"/>
    <w:rsid w:val="001D140E"/>
    <w:rsid w:val="001D1CDE"/>
    <w:rsid w:val="001D1DCE"/>
    <w:rsid w:val="001D396B"/>
    <w:rsid w:val="001D6DBC"/>
    <w:rsid w:val="001D76C8"/>
    <w:rsid w:val="001D7DB0"/>
    <w:rsid w:val="001E0AE7"/>
    <w:rsid w:val="001E1E15"/>
    <w:rsid w:val="001E23B7"/>
    <w:rsid w:val="001E2CF8"/>
    <w:rsid w:val="001E7D97"/>
    <w:rsid w:val="001F1425"/>
    <w:rsid w:val="001F1E46"/>
    <w:rsid w:val="001F20EF"/>
    <w:rsid w:val="001F362B"/>
    <w:rsid w:val="001F3BD5"/>
    <w:rsid w:val="001F4345"/>
    <w:rsid w:val="001F482C"/>
    <w:rsid w:val="001F4842"/>
    <w:rsid w:val="001F609F"/>
    <w:rsid w:val="001F706F"/>
    <w:rsid w:val="001F72EE"/>
    <w:rsid w:val="001F7811"/>
    <w:rsid w:val="00201DB3"/>
    <w:rsid w:val="00202ED8"/>
    <w:rsid w:val="00203723"/>
    <w:rsid w:val="00203B0F"/>
    <w:rsid w:val="0020672E"/>
    <w:rsid w:val="0021077B"/>
    <w:rsid w:val="00212939"/>
    <w:rsid w:val="0021298B"/>
    <w:rsid w:val="00213FF1"/>
    <w:rsid w:val="00214D5E"/>
    <w:rsid w:val="0021728B"/>
    <w:rsid w:val="00217ADF"/>
    <w:rsid w:val="002230F0"/>
    <w:rsid w:val="00224BBE"/>
    <w:rsid w:val="002267E8"/>
    <w:rsid w:val="00226C0E"/>
    <w:rsid w:val="002303D1"/>
    <w:rsid w:val="002326AB"/>
    <w:rsid w:val="002332BE"/>
    <w:rsid w:val="00241FBB"/>
    <w:rsid w:val="00242451"/>
    <w:rsid w:val="002434E0"/>
    <w:rsid w:val="0024362E"/>
    <w:rsid w:val="00245018"/>
    <w:rsid w:val="00246016"/>
    <w:rsid w:val="00247204"/>
    <w:rsid w:val="002506FC"/>
    <w:rsid w:val="00250961"/>
    <w:rsid w:val="00252B71"/>
    <w:rsid w:val="0025307A"/>
    <w:rsid w:val="00253747"/>
    <w:rsid w:val="00254C67"/>
    <w:rsid w:val="00255D66"/>
    <w:rsid w:val="00256B70"/>
    <w:rsid w:val="00262493"/>
    <w:rsid w:val="00262BAC"/>
    <w:rsid w:val="00263C30"/>
    <w:rsid w:val="00264F87"/>
    <w:rsid w:val="002655BD"/>
    <w:rsid w:val="002710A5"/>
    <w:rsid w:val="00271F34"/>
    <w:rsid w:val="0027297C"/>
    <w:rsid w:val="00273025"/>
    <w:rsid w:val="00275000"/>
    <w:rsid w:val="002766A7"/>
    <w:rsid w:val="00280258"/>
    <w:rsid w:val="0028033E"/>
    <w:rsid w:val="00280675"/>
    <w:rsid w:val="002824FF"/>
    <w:rsid w:val="002842BC"/>
    <w:rsid w:val="00292B2D"/>
    <w:rsid w:val="0029349D"/>
    <w:rsid w:val="00295A92"/>
    <w:rsid w:val="002968F8"/>
    <w:rsid w:val="00297578"/>
    <w:rsid w:val="002A552A"/>
    <w:rsid w:val="002A7543"/>
    <w:rsid w:val="002B12FB"/>
    <w:rsid w:val="002B7125"/>
    <w:rsid w:val="002C1076"/>
    <w:rsid w:val="002C6259"/>
    <w:rsid w:val="002C69BC"/>
    <w:rsid w:val="002D3954"/>
    <w:rsid w:val="002D4A3C"/>
    <w:rsid w:val="002D5C97"/>
    <w:rsid w:val="002D61A5"/>
    <w:rsid w:val="002D688E"/>
    <w:rsid w:val="002D7E2C"/>
    <w:rsid w:val="002E1B9E"/>
    <w:rsid w:val="002E312A"/>
    <w:rsid w:val="002E6125"/>
    <w:rsid w:val="002F00AC"/>
    <w:rsid w:val="002F03A0"/>
    <w:rsid w:val="002F1A2F"/>
    <w:rsid w:val="002F1D7B"/>
    <w:rsid w:val="002F5E6A"/>
    <w:rsid w:val="002F764E"/>
    <w:rsid w:val="002F7A63"/>
    <w:rsid w:val="00300C35"/>
    <w:rsid w:val="00302D59"/>
    <w:rsid w:val="0030478B"/>
    <w:rsid w:val="00306026"/>
    <w:rsid w:val="0030681A"/>
    <w:rsid w:val="00312723"/>
    <w:rsid w:val="003131DC"/>
    <w:rsid w:val="0031346A"/>
    <w:rsid w:val="0031588F"/>
    <w:rsid w:val="00316CB3"/>
    <w:rsid w:val="00320DDC"/>
    <w:rsid w:val="003214DD"/>
    <w:rsid w:val="003215F9"/>
    <w:rsid w:val="00323425"/>
    <w:rsid w:val="00323AF5"/>
    <w:rsid w:val="00323C18"/>
    <w:rsid w:val="0032589A"/>
    <w:rsid w:val="00331018"/>
    <w:rsid w:val="00331461"/>
    <w:rsid w:val="00333465"/>
    <w:rsid w:val="00335838"/>
    <w:rsid w:val="003367A6"/>
    <w:rsid w:val="00337474"/>
    <w:rsid w:val="003378F2"/>
    <w:rsid w:val="0034173B"/>
    <w:rsid w:val="0034269F"/>
    <w:rsid w:val="00343246"/>
    <w:rsid w:val="00346155"/>
    <w:rsid w:val="00347688"/>
    <w:rsid w:val="003479AD"/>
    <w:rsid w:val="00350C66"/>
    <w:rsid w:val="00352400"/>
    <w:rsid w:val="00353900"/>
    <w:rsid w:val="00353BF2"/>
    <w:rsid w:val="00356698"/>
    <w:rsid w:val="00357335"/>
    <w:rsid w:val="0036103D"/>
    <w:rsid w:val="00361FC6"/>
    <w:rsid w:val="00364702"/>
    <w:rsid w:val="00365131"/>
    <w:rsid w:val="0036587E"/>
    <w:rsid w:val="00373F55"/>
    <w:rsid w:val="00374B5E"/>
    <w:rsid w:val="003757E6"/>
    <w:rsid w:val="00376693"/>
    <w:rsid w:val="003770EF"/>
    <w:rsid w:val="003776F1"/>
    <w:rsid w:val="00381C5F"/>
    <w:rsid w:val="0038214E"/>
    <w:rsid w:val="0038378C"/>
    <w:rsid w:val="003847AD"/>
    <w:rsid w:val="00385388"/>
    <w:rsid w:val="00387C07"/>
    <w:rsid w:val="00390DA9"/>
    <w:rsid w:val="00394A0B"/>
    <w:rsid w:val="003962FB"/>
    <w:rsid w:val="003A3CAD"/>
    <w:rsid w:val="003B2578"/>
    <w:rsid w:val="003C46DF"/>
    <w:rsid w:val="003C57EE"/>
    <w:rsid w:val="003D0446"/>
    <w:rsid w:val="003D1242"/>
    <w:rsid w:val="003D548F"/>
    <w:rsid w:val="003D5DF4"/>
    <w:rsid w:val="003D6032"/>
    <w:rsid w:val="003D6FF7"/>
    <w:rsid w:val="003D7B2B"/>
    <w:rsid w:val="003E2484"/>
    <w:rsid w:val="003E2B23"/>
    <w:rsid w:val="003E36CA"/>
    <w:rsid w:val="003E5AB5"/>
    <w:rsid w:val="003E70E3"/>
    <w:rsid w:val="003F012F"/>
    <w:rsid w:val="003F0CFF"/>
    <w:rsid w:val="003F0FC2"/>
    <w:rsid w:val="003F4B4E"/>
    <w:rsid w:val="003F4D08"/>
    <w:rsid w:val="003F561D"/>
    <w:rsid w:val="003F5747"/>
    <w:rsid w:val="003F73F0"/>
    <w:rsid w:val="003F7FF5"/>
    <w:rsid w:val="00400BF5"/>
    <w:rsid w:val="0040114D"/>
    <w:rsid w:val="00401F93"/>
    <w:rsid w:val="00402601"/>
    <w:rsid w:val="004033B8"/>
    <w:rsid w:val="0040395F"/>
    <w:rsid w:val="00410605"/>
    <w:rsid w:val="00410C83"/>
    <w:rsid w:val="00410DE7"/>
    <w:rsid w:val="0041124B"/>
    <w:rsid w:val="00411441"/>
    <w:rsid w:val="004123E9"/>
    <w:rsid w:val="0041370C"/>
    <w:rsid w:val="00415350"/>
    <w:rsid w:val="004224C3"/>
    <w:rsid w:val="00424C5E"/>
    <w:rsid w:val="00425154"/>
    <w:rsid w:val="0042586C"/>
    <w:rsid w:val="00437292"/>
    <w:rsid w:val="0043734A"/>
    <w:rsid w:val="00437868"/>
    <w:rsid w:val="00441268"/>
    <w:rsid w:val="00455341"/>
    <w:rsid w:val="00462FDD"/>
    <w:rsid w:val="0046356F"/>
    <w:rsid w:val="00463E9C"/>
    <w:rsid w:val="004642C8"/>
    <w:rsid w:val="004646BE"/>
    <w:rsid w:val="00467361"/>
    <w:rsid w:val="004704A3"/>
    <w:rsid w:val="00470C40"/>
    <w:rsid w:val="0047161B"/>
    <w:rsid w:val="00473DDE"/>
    <w:rsid w:val="0047413D"/>
    <w:rsid w:val="0047427E"/>
    <w:rsid w:val="004831E3"/>
    <w:rsid w:val="0048647A"/>
    <w:rsid w:val="004873FA"/>
    <w:rsid w:val="00491B64"/>
    <w:rsid w:val="0049257C"/>
    <w:rsid w:val="004939AA"/>
    <w:rsid w:val="004958DE"/>
    <w:rsid w:val="0049752C"/>
    <w:rsid w:val="004A1C00"/>
    <w:rsid w:val="004A2B21"/>
    <w:rsid w:val="004A2E23"/>
    <w:rsid w:val="004A35F3"/>
    <w:rsid w:val="004A652D"/>
    <w:rsid w:val="004B055E"/>
    <w:rsid w:val="004B1152"/>
    <w:rsid w:val="004B1F5C"/>
    <w:rsid w:val="004B2C58"/>
    <w:rsid w:val="004B3A9E"/>
    <w:rsid w:val="004B439D"/>
    <w:rsid w:val="004B6A27"/>
    <w:rsid w:val="004B7FF2"/>
    <w:rsid w:val="004C0326"/>
    <w:rsid w:val="004C0EFE"/>
    <w:rsid w:val="004C1A2E"/>
    <w:rsid w:val="004C4B63"/>
    <w:rsid w:val="004C6964"/>
    <w:rsid w:val="004C7905"/>
    <w:rsid w:val="004D33DA"/>
    <w:rsid w:val="004D4987"/>
    <w:rsid w:val="004D6F63"/>
    <w:rsid w:val="004E216C"/>
    <w:rsid w:val="004E3D81"/>
    <w:rsid w:val="004E5186"/>
    <w:rsid w:val="004E74C5"/>
    <w:rsid w:val="004E7A0D"/>
    <w:rsid w:val="004F0450"/>
    <w:rsid w:val="004F1EA0"/>
    <w:rsid w:val="004F330E"/>
    <w:rsid w:val="004F4012"/>
    <w:rsid w:val="004F6A04"/>
    <w:rsid w:val="00500796"/>
    <w:rsid w:val="00500AF3"/>
    <w:rsid w:val="00500E3C"/>
    <w:rsid w:val="00501B44"/>
    <w:rsid w:val="00501C37"/>
    <w:rsid w:val="00502990"/>
    <w:rsid w:val="00502C81"/>
    <w:rsid w:val="00504BFE"/>
    <w:rsid w:val="0050509D"/>
    <w:rsid w:val="00505F4B"/>
    <w:rsid w:val="00506A96"/>
    <w:rsid w:val="00507267"/>
    <w:rsid w:val="00510135"/>
    <w:rsid w:val="00510714"/>
    <w:rsid w:val="0051231A"/>
    <w:rsid w:val="00514119"/>
    <w:rsid w:val="00514B02"/>
    <w:rsid w:val="00516905"/>
    <w:rsid w:val="00520398"/>
    <w:rsid w:val="005208B3"/>
    <w:rsid w:val="00522A30"/>
    <w:rsid w:val="00522BC7"/>
    <w:rsid w:val="005256BF"/>
    <w:rsid w:val="0052619C"/>
    <w:rsid w:val="00526499"/>
    <w:rsid w:val="005309EB"/>
    <w:rsid w:val="00531B37"/>
    <w:rsid w:val="00533D84"/>
    <w:rsid w:val="00534B72"/>
    <w:rsid w:val="005359B9"/>
    <w:rsid w:val="00535F7F"/>
    <w:rsid w:val="00536098"/>
    <w:rsid w:val="00537269"/>
    <w:rsid w:val="00540290"/>
    <w:rsid w:val="00544FEF"/>
    <w:rsid w:val="00547515"/>
    <w:rsid w:val="00553C85"/>
    <w:rsid w:val="00553D04"/>
    <w:rsid w:val="00555DDC"/>
    <w:rsid w:val="00555E03"/>
    <w:rsid w:val="00556067"/>
    <w:rsid w:val="005560EC"/>
    <w:rsid w:val="00557E92"/>
    <w:rsid w:val="00560158"/>
    <w:rsid w:val="005671DF"/>
    <w:rsid w:val="0056744B"/>
    <w:rsid w:val="00570E01"/>
    <w:rsid w:val="00572023"/>
    <w:rsid w:val="005761BE"/>
    <w:rsid w:val="00581D72"/>
    <w:rsid w:val="00583200"/>
    <w:rsid w:val="005879A4"/>
    <w:rsid w:val="0059189F"/>
    <w:rsid w:val="00592DBB"/>
    <w:rsid w:val="0059326E"/>
    <w:rsid w:val="005938BB"/>
    <w:rsid w:val="00596772"/>
    <w:rsid w:val="005A55A7"/>
    <w:rsid w:val="005A6832"/>
    <w:rsid w:val="005B072A"/>
    <w:rsid w:val="005B2416"/>
    <w:rsid w:val="005B3381"/>
    <w:rsid w:val="005B7311"/>
    <w:rsid w:val="005B7D44"/>
    <w:rsid w:val="005C0842"/>
    <w:rsid w:val="005C2ADE"/>
    <w:rsid w:val="005C44A1"/>
    <w:rsid w:val="005C4B33"/>
    <w:rsid w:val="005C752A"/>
    <w:rsid w:val="005D2765"/>
    <w:rsid w:val="005D4316"/>
    <w:rsid w:val="005D4F69"/>
    <w:rsid w:val="005E05BE"/>
    <w:rsid w:val="005E18FF"/>
    <w:rsid w:val="005E2130"/>
    <w:rsid w:val="005E2765"/>
    <w:rsid w:val="005E6499"/>
    <w:rsid w:val="005E683F"/>
    <w:rsid w:val="005E79AD"/>
    <w:rsid w:val="005F0214"/>
    <w:rsid w:val="005F0A9E"/>
    <w:rsid w:val="005F2790"/>
    <w:rsid w:val="005F38AE"/>
    <w:rsid w:val="005F3D08"/>
    <w:rsid w:val="005F4990"/>
    <w:rsid w:val="005F57F1"/>
    <w:rsid w:val="005F5AC5"/>
    <w:rsid w:val="005F62BD"/>
    <w:rsid w:val="005F64E5"/>
    <w:rsid w:val="005F7FA6"/>
    <w:rsid w:val="00601256"/>
    <w:rsid w:val="006023DA"/>
    <w:rsid w:val="00602A62"/>
    <w:rsid w:val="0060368D"/>
    <w:rsid w:val="00603E06"/>
    <w:rsid w:val="0060409F"/>
    <w:rsid w:val="00611A29"/>
    <w:rsid w:val="006123DD"/>
    <w:rsid w:val="00613FD7"/>
    <w:rsid w:val="00614092"/>
    <w:rsid w:val="00621C19"/>
    <w:rsid w:val="00622F34"/>
    <w:rsid w:val="00623405"/>
    <w:rsid w:val="00624464"/>
    <w:rsid w:val="00624FD2"/>
    <w:rsid w:val="00625F04"/>
    <w:rsid w:val="00626AE4"/>
    <w:rsid w:val="00627BF6"/>
    <w:rsid w:val="006310A9"/>
    <w:rsid w:val="00636AB4"/>
    <w:rsid w:val="006373A9"/>
    <w:rsid w:val="00637835"/>
    <w:rsid w:val="00637E9C"/>
    <w:rsid w:val="00641550"/>
    <w:rsid w:val="0064232C"/>
    <w:rsid w:val="00642E1A"/>
    <w:rsid w:val="00650043"/>
    <w:rsid w:val="00650960"/>
    <w:rsid w:val="00651482"/>
    <w:rsid w:val="006523AA"/>
    <w:rsid w:val="00655D85"/>
    <w:rsid w:val="00656012"/>
    <w:rsid w:val="00656624"/>
    <w:rsid w:val="006568E5"/>
    <w:rsid w:val="00657F0B"/>
    <w:rsid w:val="006600ED"/>
    <w:rsid w:val="0066151E"/>
    <w:rsid w:val="00662455"/>
    <w:rsid w:val="006645F9"/>
    <w:rsid w:val="00664EA6"/>
    <w:rsid w:val="00664F51"/>
    <w:rsid w:val="00665A66"/>
    <w:rsid w:val="00665E47"/>
    <w:rsid w:val="006668B3"/>
    <w:rsid w:val="006668DE"/>
    <w:rsid w:val="00667025"/>
    <w:rsid w:val="0067110B"/>
    <w:rsid w:val="006719E2"/>
    <w:rsid w:val="00674DE1"/>
    <w:rsid w:val="006809EE"/>
    <w:rsid w:val="0068205B"/>
    <w:rsid w:val="00682095"/>
    <w:rsid w:val="0068221F"/>
    <w:rsid w:val="00682D5C"/>
    <w:rsid w:val="006850B0"/>
    <w:rsid w:val="00685AB2"/>
    <w:rsid w:val="00686515"/>
    <w:rsid w:val="006865C5"/>
    <w:rsid w:val="006870BE"/>
    <w:rsid w:val="006910CB"/>
    <w:rsid w:val="00691431"/>
    <w:rsid w:val="006922AF"/>
    <w:rsid w:val="0069272C"/>
    <w:rsid w:val="00693FF7"/>
    <w:rsid w:val="006941F6"/>
    <w:rsid w:val="006971CB"/>
    <w:rsid w:val="00697569"/>
    <w:rsid w:val="006A026F"/>
    <w:rsid w:val="006A2337"/>
    <w:rsid w:val="006A53BE"/>
    <w:rsid w:val="006A650C"/>
    <w:rsid w:val="006B297D"/>
    <w:rsid w:val="006B30A0"/>
    <w:rsid w:val="006B3DA0"/>
    <w:rsid w:val="006B5C63"/>
    <w:rsid w:val="006B5E10"/>
    <w:rsid w:val="006B6593"/>
    <w:rsid w:val="006C3A6C"/>
    <w:rsid w:val="006C5B79"/>
    <w:rsid w:val="006C5C64"/>
    <w:rsid w:val="006C7210"/>
    <w:rsid w:val="006C7943"/>
    <w:rsid w:val="006C7F3C"/>
    <w:rsid w:val="006D1A6C"/>
    <w:rsid w:val="006D3C20"/>
    <w:rsid w:val="006D6C14"/>
    <w:rsid w:val="006D7D39"/>
    <w:rsid w:val="006E3AE8"/>
    <w:rsid w:val="006E3B64"/>
    <w:rsid w:val="006E7FA3"/>
    <w:rsid w:val="006F0608"/>
    <w:rsid w:val="006F0E8B"/>
    <w:rsid w:val="006F12B2"/>
    <w:rsid w:val="006F31B9"/>
    <w:rsid w:val="006F537A"/>
    <w:rsid w:val="006F6038"/>
    <w:rsid w:val="00700B46"/>
    <w:rsid w:val="00703E4F"/>
    <w:rsid w:val="00704921"/>
    <w:rsid w:val="0070783C"/>
    <w:rsid w:val="00710DAE"/>
    <w:rsid w:val="0071207D"/>
    <w:rsid w:val="007157EF"/>
    <w:rsid w:val="0071585E"/>
    <w:rsid w:val="00715887"/>
    <w:rsid w:val="00721C3C"/>
    <w:rsid w:val="00725847"/>
    <w:rsid w:val="007269EE"/>
    <w:rsid w:val="0073015E"/>
    <w:rsid w:val="0073109B"/>
    <w:rsid w:val="00731CCC"/>
    <w:rsid w:val="00733708"/>
    <w:rsid w:val="00734CDD"/>
    <w:rsid w:val="00737792"/>
    <w:rsid w:val="007410C6"/>
    <w:rsid w:val="0074124E"/>
    <w:rsid w:val="00741540"/>
    <w:rsid w:val="00741DB6"/>
    <w:rsid w:val="00742E50"/>
    <w:rsid w:val="00743ED2"/>
    <w:rsid w:val="00744F82"/>
    <w:rsid w:val="00750552"/>
    <w:rsid w:val="007514D2"/>
    <w:rsid w:val="0075456D"/>
    <w:rsid w:val="00756D1A"/>
    <w:rsid w:val="00756F55"/>
    <w:rsid w:val="007625E4"/>
    <w:rsid w:val="00764C65"/>
    <w:rsid w:val="0076575E"/>
    <w:rsid w:val="00766BC1"/>
    <w:rsid w:val="00766E5F"/>
    <w:rsid w:val="007671AF"/>
    <w:rsid w:val="007705D3"/>
    <w:rsid w:val="00771FBA"/>
    <w:rsid w:val="00772C20"/>
    <w:rsid w:val="00775A6E"/>
    <w:rsid w:val="007775EC"/>
    <w:rsid w:val="00781478"/>
    <w:rsid w:val="007821CB"/>
    <w:rsid w:val="0078235D"/>
    <w:rsid w:val="00784022"/>
    <w:rsid w:val="00786432"/>
    <w:rsid w:val="00787644"/>
    <w:rsid w:val="00787EEC"/>
    <w:rsid w:val="00792DA8"/>
    <w:rsid w:val="00793286"/>
    <w:rsid w:val="00794594"/>
    <w:rsid w:val="00794DA9"/>
    <w:rsid w:val="007963A4"/>
    <w:rsid w:val="007A0019"/>
    <w:rsid w:val="007A0394"/>
    <w:rsid w:val="007A229A"/>
    <w:rsid w:val="007A34D8"/>
    <w:rsid w:val="007A4E66"/>
    <w:rsid w:val="007A52CC"/>
    <w:rsid w:val="007A52DE"/>
    <w:rsid w:val="007B0389"/>
    <w:rsid w:val="007B05B4"/>
    <w:rsid w:val="007B09A4"/>
    <w:rsid w:val="007B4F22"/>
    <w:rsid w:val="007B650E"/>
    <w:rsid w:val="007B734B"/>
    <w:rsid w:val="007C55AE"/>
    <w:rsid w:val="007C60FA"/>
    <w:rsid w:val="007C61B8"/>
    <w:rsid w:val="007C7867"/>
    <w:rsid w:val="007D0340"/>
    <w:rsid w:val="007D0C49"/>
    <w:rsid w:val="007D14C2"/>
    <w:rsid w:val="007D454B"/>
    <w:rsid w:val="007D5383"/>
    <w:rsid w:val="007D7059"/>
    <w:rsid w:val="007E0533"/>
    <w:rsid w:val="007E359A"/>
    <w:rsid w:val="007E3C4C"/>
    <w:rsid w:val="007E4027"/>
    <w:rsid w:val="007E5472"/>
    <w:rsid w:val="007E5B77"/>
    <w:rsid w:val="007E67F4"/>
    <w:rsid w:val="007F0F3C"/>
    <w:rsid w:val="007F1321"/>
    <w:rsid w:val="007F1C9C"/>
    <w:rsid w:val="007F2D92"/>
    <w:rsid w:val="007F591E"/>
    <w:rsid w:val="007F6106"/>
    <w:rsid w:val="007F7281"/>
    <w:rsid w:val="00800259"/>
    <w:rsid w:val="008008E6"/>
    <w:rsid w:val="00803550"/>
    <w:rsid w:val="008041CB"/>
    <w:rsid w:val="0080668B"/>
    <w:rsid w:val="00810CB3"/>
    <w:rsid w:val="00810FDC"/>
    <w:rsid w:val="0081178F"/>
    <w:rsid w:val="0081506F"/>
    <w:rsid w:val="00817251"/>
    <w:rsid w:val="008208C5"/>
    <w:rsid w:val="0082107B"/>
    <w:rsid w:val="00821FA8"/>
    <w:rsid w:val="00822DBE"/>
    <w:rsid w:val="0082427C"/>
    <w:rsid w:val="008269E6"/>
    <w:rsid w:val="0082709B"/>
    <w:rsid w:val="00830659"/>
    <w:rsid w:val="00831257"/>
    <w:rsid w:val="008315BC"/>
    <w:rsid w:val="008330B5"/>
    <w:rsid w:val="0083344D"/>
    <w:rsid w:val="00835F9B"/>
    <w:rsid w:val="0083607E"/>
    <w:rsid w:val="00836D0D"/>
    <w:rsid w:val="008402D0"/>
    <w:rsid w:val="008411FB"/>
    <w:rsid w:val="00841949"/>
    <w:rsid w:val="0084504A"/>
    <w:rsid w:val="00847152"/>
    <w:rsid w:val="008525EE"/>
    <w:rsid w:val="00852A83"/>
    <w:rsid w:val="00852E34"/>
    <w:rsid w:val="00854B34"/>
    <w:rsid w:val="008563F6"/>
    <w:rsid w:val="00857A6B"/>
    <w:rsid w:val="00857D16"/>
    <w:rsid w:val="00860962"/>
    <w:rsid w:val="008611F6"/>
    <w:rsid w:val="0086253E"/>
    <w:rsid w:val="00863EEE"/>
    <w:rsid w:val="00865772"/>
    <w:rsid w:val="0086589A"/>
    <w:rsid w:val="00865D7D"/>
    <w:rsid w:val="00865F8D"/>
    <w:rsid w:val="00866973"/>
    <w:rsid w:val="00866C9E"/>
    <w:rsid w:val="008670EF"/>
    <w:rsid w:val="00870570"/>
    <w:rsid w:val="00870B71"/>
    <w:rsid w:val="008753F2"/>
    <w:rsid w:val="00877B4A"/>
    <w:rsid w:val="00881B03"/>
    <w:rsid w:val="00883B88"/>
    <w:rsid w:val="00884643"/>
    <w:rsid w:val="00886A49"/>
    <w:rsid w:val="00887550"/>
    <w:rsid w:val="0089044B"/>
    <w:rsid w:val="008905A8"/>
    <w:rsid w:val="008944C8"/>
    <w:rsid w:val="008A6563"/>
    <w:rsid w:val="008A6C1E"/>
    <w:rsid w:val="008A6C57"/>
    <w:rsid w:val="008A7F78"/>
    <w:rsid w:val="008B0A49"/>
    <w:rsid w:val="008B29D9"/>
    <w:rsid w:val="008B38F0"/>
    <w:rsid w:val="008C21D3"/>
    <w:rsid w:val="008C3380"/>
    <w:rsid w:val="008D1F7E"/>
    <w:rsid w:val="008D2AE7"/>
    <w:rsid w:val="008D30A8"/>
    <w:rsid w:val="008D3C6A"/>
    <w:rsid w:val="008D3E26"/>
    <w:rsid w:val="008D5860"/>
    <w:rsid w:val="008D7146"/>
    <w:rsid w:val="008E03F3"/>
    <w:rsid w:val="008E0844"/>
    <w:rsid w:val="008E1004"/>
    <w:rsid w:val="008E28DB"/>
    <w:rsid w:val="008E2E09"/>
    <w:rsid w:val="008E3705"/>
    <w:rsid w:val="008E4435"/>
    <w:rsid w:val="008E4EB1"/>
    <w:rsid w:val="008E4F65"/>
    <w:rsid w:val="008E7AD0"/>
    <w:rsid w:val="008F42A1"/>
    <w:rsid w:val="008F621D"/>
    <w:rsid w:val="008F7ED0"/>
    <w:rsid w:val="0090043A"/>
    <w:rsid w:val="00901409"/>
    <w:rsid w:val="009021E8"/>
    <w:rsid w:val="00902F44"/>
    <w:rsid w:val="00904018"/>
    <w:rsid w:val="009042D8"/>
    <w:rsid w:val="0090478B"/>
    <w:rsid w:val="00904C95"/>
    <w:rsid w:val="00906405"/>
    <w:rsid w:val="0090677B"/>
    <w:rsid w:val="00910BEB"/>
    <w:rsid w:val="009118A8"/>
    <w:rsid w:val="00912E96"/>
    <w:rsid w:val="00912EB0"/>
    <w:rsid w:val="009139AB"/>
    <w:rsid w:val="00914B66"/>
    <w:rsid w:val="00916DC6"/>
    <w:rsid w:val="00923416"/>
    <w:rsid w:val="0092382C"/>
    <w:rsid w:val="00930466"/>
    <w:rsid w:val="0093144B"/>
    <w:rsid w:val="00932BED"/>
    <w:rsid w:val="00934EF1"/>
    <w:rsid w:val="0094357C"/>
    <w:rsid w:val="0094537C"/>
    <w:rsid w:val="00945A22"/>
    <w:rsid w:val="00945D58"/>
    <w:rsid w:val="00946C0A"/>
    <w:rsid w:val="0095030D"/>
    <w:rsid w:val="00950681"/>
    <w:rsid w:val="00953BB7"/>
    <w:rsid w:val="00955F0F"/>
    <w:rsid w:val="00956387"/>
    <w:rsid w:val="00956D6A"/>
    <w:rsid w:val="00957D40"/>
    <w:rsid w:val="00957FD8"/>
    <w:rsid w:val="00960912"/>
    <w:rsid w:val="00960D16"/>
    <w:rsid w:val="00961DB6"/>
    <w:rsid w:val="00964686"/>
    <w:rsid w:val="00966D73"/>
    <w:rsid w:val="009739D7"/>
    <w:rsid w:val="009739DB"/>
    <w:rsid w:val="00974761"/>
    <w:rsid w:val="00975B3F"/>
    <w:rsid w:val="00981789"/>
    <w:rsid w:val="00981D95"/>
    <w:rsid w:val="00981F63"/>
    <w:rsid w:val="00983EC9"/>
    <w:rsid w:val="009857F6"/>
    <w:rsid w:val="00991BCB"/>
    <w:rsid w:val="0099214F"/>
    <w:rsid w:val="00992720"/>
    <w:rsid w:val="00995327"/>
    <w:rsid w:val="00995508"/>
    <w:rsid w:val="00995A33"/>
    <w:rsid w:val="00995CEA"/>
    <w:rsid w:val="00995F8F"/>
    <w:rsid w:val="009A1E71"/>
    <w:rsid w:val="009A27A3"/>
    <w:rsid w:val="009A3312"/>
    <w:rsid w:val="009A50D0"/>
    <w:rsid w:val="009A6033"/>
    <w:rsid w:val="009A6832"/>
    <w:rsid w:val="009B094A"/>
    <w:rsid w:val="009B1047"/>
    <w:rsid w:val="009B126F"/>
    <w:rsid w:val="009B14EA"/>
    <w:rsid w:val="009B251F"/>
    <w:rsid w:val="009B2E1B"/>
    <w:rsid w:val="009B3C57"/>
    <w:rsid w:val="009B4706"/>
    <w:rsid w:val="009B52E8"/>
    <w:rsid w:val="009B6700"/>
    <w:rsid w:val="009B7D5E"/>
    <w:rsid w:val="009B7D82"/>
    <w:rsid w:val="009B7FD1"/>
    <w:rsid w:val="009C63D6"/>
    <w:rsid w:val="009C71F4"/>
    <w:rsid w:val="009C7911"/>
    <w:rsid w:val="009C7F02"/>
    <w:rsid w:val="009D004D"/>
    <w:rsid w:val="009D16D5"/>
    <w:rsid w:val="009D19B7"/>
    <w:rsid w:val="009D2E45"/>
    <w:rsid w:val="009D4BA8"/>
    <w:rsid w:val="009D59C0"/>
    <w:rsid w:val="009D62A6"/>
    <w:rsid w:val="009E180D"/>
    <w:rsid w:val="009E2019"/>
    <w:rsid w:val="009E237F"/>
    <w:rsid w:val="009E4FAE"/>
    <w:rsid w:val="009E5082"/>
    <w:rsid w:val="009E6D1F"/>
    <w:rsid w:val="009E700D"/>
    <w:rsid w:val="009E75D2"/>
    <w:rsid w:val="009E76FE"/>
    <w:rsid w:val="009F0812"/>
    <w:rsid w:val="009F29E8"/>
    <w:rsid w:val="009F7124"/>
    <w:rsid w:val="009F7604"/>
    <w:rsid w:val="00A03C41"/>
    <w:rsid w:val="00A0524E"/>
    <w:rsid w:val="00A06B59"/>
    <w:rsid w:val="00A070F6"/>
    <w:rsid w:val="00A109D2"/>
    <w:rsid w:val="00A11302"/>
    <w:rsid w:val="00A12169"/>
    <w:rsid w:val="00A14539"/>
    <w:rsid w:val="00A14AB7"/>
    <w:rsid w:val="00A15206"/>
    <w:rsid w:val="00A15F19"/>
    <w:rsid w:val="00A164D4"/>
    <w:rsid w:val="00A16EE6"/>
    <w:rsid w:val="00A1791D"/>
    <w:rsid w:val="00A20F42"/>
    <w:rsid w:val="00A21217"/>
    <w:rsid w:val="00A24892"/>
    <w:rsid w:val="00A265D4"/>
    <w:rsid w:val="00A27F44"/>
    <w:rsid w:val="00A32DCC"/>
    <w:rsid w:val="00A334CA"/>
    <w:rsid w:val="00A3410D"/>
    <w:rsid w:val="00A366A1"/>
    <w:rsid w:val="00A37693"/>
    <w:rsid w:val="00A414AC"/>
    <w:rsid w:val="00A43228"/>
    <w:rsid w:val="00A4482B"/>
    <w:rsid w:val="00A45008"/>
    <w:rsid w:val="00A46A25"/>
    <w:rsid w:val="00A50A8B"/>
    <w:rsid w:val="00A50DBE"/>
    <w:rsid w:val="00A5186A"/>
    <w:rsid w:val="00A52182"/>
    <w:rsid w:val="00A52271"/>
    <w:rsid w:val="00A522CF"/>
    <w:rsid w:val="00A52D0E"/>
    <w:rsid w:val="00A53DA5"/>
    <w:rsid w:val="00A54EBD"/>
    <w:rsid w:val="00A553B6"/>
    <w:rsid w:val="00A56285"/>
    <w:rsid w:val="00A60C2B"/>
    <w:rsid w:val="00A62D65"/>
    <w:rsid w:val="00A63F99"/>
    <w:rsid w:val="00A66DBE"/>
    <w:rsid w:val="00A71842"/>
    <w:rsid w:val="00A72395"/>
    <w:rsid w:val="00A72DCB"/>
    <w:rsid w:val="00A76403"/>
    <w:rsid w:val="00A770A9"/>
    <w:rsid w:val="00A815C8"/>
    <w:rsid w:val="00A860CC"/>
    <w:rsid w:val="00A878A0"/>
    <w:rsid w:val="00A90E39"/>
    <w:rsid w:val="00A9314E"/>
    <w:rsid w:val="00A93F23"/>
    <w:rsid w:val="00A97001"/>
    <w:rsid w:val="00A9781C"/>
    <w:rsid w:val="00A978DC"/>
    <w:rsid w:val="00AA05E0"/>
    <w:rsid w:val="00AA0891"/>
    <w:rsid w:val="00AA16CF"/>
    <w:rsid w:val="00AA4AB9"/>
    <w:rsid w:val="00AA4E0A"/>
    <w:rsid w:val="00AB24EC"/>
    <w:rsid w:val="00AB4577"/>
    <w:rsid w:val="00AB4636"/>
    <w:rsid w:val="00AB66E2"/>
    <w:rsid w:val="00AB7F9F"/>
    <w:rsid w:val="00AC0ED1"/>
    <w:rsid w:val="00AC109A"/>
    <w:rsid w:val="00AC1F69"/>
    <w:rsid w:val="00AC300D"/>
    <w:rsid w:val="00AC50CB"/>
    <w:rsid w:val="00AC700A"/>
    <w:rsid w:val="00AD1A2A"/>
    <w:rsid w:val="00AD1A80"/>
    <w:rsid w:val="00AD27A2"/>
    <w:rsid w:val="00AD30F2"/>
    <w:rsid w:val="00AD681D"/>
    <w:rsid w:val="00AD6B65"/>
    <w:rsid w:val="00AD6DC2"/>
    <w:rsid w:val="00AD6ECB"/>
    <w:rsid w:val="00AE3C53"/>
    <w:rsid w:val="00AE5A9A"/>
    <w:rsid w:val="00AE6AD7"/>
    <w:rsid w:val="00AF10A8"/>
    <w:rsid w:val="00AF22F5"/>
    <w:rsid w:val="00AF3987"/>
    <w:rsid w:val="00AF4A1A"/>
    <w:rsid w:val="00AF750D"/>
    <w:rsid w:val="00B01589"/>
    <w:rsid w:val="00B024FB"/>
    <w:rsid w:val="00B02FEA"/>
    <w:rsid w:val="00B03A19"/>
    <w:rsid w:val="00B04A62"/>
    <w:rsid w:val="00B051DC"/>
    <w:rsid w:val="00B1206F"/>
    <w:rsid w:val="00B1304B"/>
    <w:rsid w:val="00B13CE5"/>
    <w:rsid w:val="00B16A9B"/>
    <w:rsid w:val="00B16E2C"/>
    <w:rsid w:val="00B17055"/>
    <w:rsid w:val="00B20FFA"/>
    <w:rsid w:val="00B272D5"/>
    <w:rsid w:val="00B277D0"/>
    <w:rsid w:val="00B3010F"/>
    <w:rsid w:val="00B3043B"/>
    <w:rsid w:val="00B327C1"/>
    <w:rsid w:val="00B3577B"/>
    <w:rsid w:val="00B357F9"/>
    <w:rsid w:val="00B35810"/>
    <w:rsid w:val="00B425C2"/>
    <w:rsid w:val="00B42E82"/>
    <w:rsid w:val="00B435BD"/>
    <w:rsid w:val="00B44C1B"/>
    <w:rsid w:val="00B50473"/>
    <w:rsid w:val="00B508C1"/>
    <w:rsid w:val="00B5199E"/>
    <w:rsid w:val="00B525FB"/>
    <w:rsid w:val="00B537DC"/>
    <w:rsid w:val="00B55EFF"/>
    <w:rsid w:val="00B612F6"/>
    <w:rsid w:val="00B65293"/>
    <w:rsid w:val="00B70648"/>
    <w:rsid w:val="00B71D5B"/>
    <w:rsid w:val="00B73E66"/>
    <w:rsid w:val="00B744BF"/>
    <w:rsid w:val="00B76156"/>
    <w:rsid w:val="00B7615B"/>
    <w:rsid w:val="00B770EC"/>
    <w:rsid w:val="00B77F16"/>
    <w:rsid w:val="00B811E9"/>
    <w:rsid w:val="00B84022"/>
    <w:rsid w:val="00B87A52"/>
    <w:rsid w:val="00B91071"/>
    <w:rsid w:val="00B93C5C"/>
    <w:rsid w:val="00B94253"/>
    <w:rsid w:val="00B950D7"/>
    <w:rsid w:val="00BA1927"/>
    <w:rsid w:val="00BA448E"/>
    <w:rsid w:val="00BA483E"/>
    <w:rsid w:val="00BA52E3"/>
    <w:rsid w:val="00BA63FF"/>
    <w:rsid w:val="00BA696F"/>
    <w:rsid w:val="00BA6EF5"/>
    <w:rsid w:val="00BA7F4B"/>
    <w:rsid w:val="00BB0F74"/>
    <w:rsid w:val="00BB1A1C"/>
    <w:rsid w:val="00BB2255"/>
    <w:rsid w:val="00BB39F9"/>
    <w:rsid w:val="00BB4FB1"/>
    <w:rsid w:val="00BC5FDC"/>
    <w:rsid w:val="00BC7F24"/>
    <w:rsid w:val="00BD03AD"/>
    <w:rsid w:val="00BD227C"/>
    <w:rsid w:val="00BD41EC"/>
    <w:rsid w:val="00BD5ED1"/>
    <w:rsid w:val="00BD7407"/>
    <w:rsid w:val="00BE0C55"/>
    <w:rsid w:val="00BE0FD1"/>
    <w:rsid w:val="00BE33D0"/>
    <w:rsid w:val="00BE4C45"/>
    <w:rsid w:val="00BE60F8"/>
    <w:rsid w:val="00BF10EA"/>
    <w:rsid w:val="00BF421D"/>
    <w:rsid w:val="00BF44BB"/>
    <w:rsid w:val="00C0314D"/>
    <w:rsid w:val="00C0378E"/>
    <w:rsid w:val="00C0384D"/>
    <w:rsid w:val="00C067B1"/>
    <w:rsid w:val="00C073AA"/>
    <w:rsid w:val="00C076C5"/>
    <w:rsid w:val="00C111DA"/>
    <w:rsid w:val="00C126E1"/>
    <w:rsid w:val="00C137DA"/>
    <w:rsid w:val="00C14883"/>
    <w:rsid w:val="00C16902"/>
    <w:rsid w:val="00C17258"/>
    <w:rsid w:val="00C22AA5"/>
    <w:rsid w:val="00C231A8"/>
    <w:rsid w:val="00C2625D"/>
    <w:rsid w:val="00C308E7"/>
    <w:rsid w:val="00C31C68"/>
    <w:rsid w:val="00C32ED4"/>
    <w:rsid w:val="00C332EE"/>
    <w:rsid w:val="00C35FC1"/>
    <w:rsid w:val="00C3693D"/>
    <w:rsid w:val="00C40066"/>
    <w:rsid w:val="00C40125"/>
    <w:rsid w:val="00C41FC7"/>
    <w:rsid w:val="00C428B2"/>
    <w:rsid w:val="00C434DE"/>
    <w:rsid w:val="00C45D7B"/>
    <w:rsid w:val="00C50A39"/>
    <w:rsid w:val="00C5156C"/>
    <w:rsid w:val="00C515A5"/>
    <w:rsid w:val="00C542F9"/>
    <w:rsid w:val="00C559D8"/>
    <w:rsid w:val="00C562E3"/>
    <w:rsid w:val="00C62F5D"/>
    <w:rsid w:val="00C636C3"/>
    <w:rsid w:val="00C6372E"/>
    <w:rsid w:val="00C64558"/>
    <w:rsid w:val="00C64F48"/>
    <w:rsid w:val="00C64FA8"/>
    <w:rsid w:val="00C71F8C"/>
    <w:rsid w:val="00C72F3B"/>
    <w:rsid w:val="00C745E9"/>
    <w:rsid w:val="00C74AFB"/>
    <w:rsid w:val="00C76B44"/>
    <w:rsid w:val="00C77FD4"/>
    <w:rsid w:val="00C80C66"/>
    <w:rsid w:val="00C817AF"/>
    <w:rsid w:val="00C82EFB"/>
    <w:rsid w:val="00C8412A"/>
    <w:rsid w:val="00C85800"/>
    <w:rsid w:val="00C867B4"/>
    <w:rsid w:val="00C87C43"/>
    <w:rsid w:val="00C90E9B"/>
    <w:rsid w:val="00C9327C"/>
    <w:rsid w:val="00C94737"/>
    <w:rsid w:val="00C96441"/>
    <w:rsid w:val="00CA0CAF"/>
    <w:rsid w:val="00CA55A3"/>
    <w:rsid w:val="00CA56BA"/>
    <w:rsid w:val="00CA5712"/>
    <w:rsid w:val="00CB5266"/>
    <w:rsid w:val="00CB5967"/>
    <w:rsid w:val="00CB63A5"/>
    <w:rsid w:val="00CB74CC"/>
    <w:rsid w:val="00CB755A"/>
    <w:rsid w:val="00CC1159"/>
    <w:rsid w:val="00CC1884"/>
    <w:rsid w:val="00CC1D36"/>
    <w:rsid w:val="00CC4E6F"/>
    <w:rsid w:val="00CC5816"/>
    <w:rsid w:val="00CD0B45"/>
    <w:rsid w:val="00CD13C1"/>
    <w:rsid w:val="00CD1789"/>
    <w:rsid w:val="00CD2ED4"/>
    <w:rsid w:val="00CD3127"/>
    <w:rsid w:val="00CD495D"/>
    <w:rsid w:val="00CD4E84"/>
    <w:rsid w:val="00CD6D99"/>
    <w:rsid w:val="00CE0A1F"/>
    <w:rsid w:val="00CE0EB1"/>
    <w:rsid w:val="00CE1A22"/>
    <w:rsid w:val="00CE23CB"/>
    <w:rsid w:val="00CE2B7A"/>
    <w:rsid w:val="00CE3488"/>
    <w:rsid w:val="00CE3E55"/>
    <w:rsid w:val="00CF12E0"/>
    <w:rsid w:val="00CF1AD7"/>
    <w:rsid w:val="00CF2FE8"/>
    <w:rsid w:val="00CF425C"/>
    <w:rsid w:val="00CF6419"/>
    <w:rsid w:val="00D0033B"/>
    <w:rsid w:val="00D03DB3"/>
    <w:rsid w:val="00D043AE"/>
    <w:rsid w:val="00D0446C"/>
    <w:rsid w:val="00D0487E"/>
    <w:rsid w:val="00D10A0C"/>
    <w:rsid w:val="00D113CC"/>
    <w:rsid w:val="00D12588"/>
    <w:rsid w:val="00D13D32"/>
    <w:rsid w:val="00D17578"/>
    <w:rsid w:val="00D2046F"/>
    <w:rsid w:val="00D238E8"/>
    <w:rsid w:val="00D25DD8"/>
    <w:rsid w:val="00D312E0"/>
    <w:rsid w:val="00D316F6"/>
    <w:rsid w:val="00D31DFD"/>
    <w:rsid w:val="00D31E95"/>
    <w:rsid w:val="00D34339"/>
    <w:rsid w:val="00D34801"/>
    <w:rsid w:val="00D3725C"/>
    <w:rsid w:val="00D37925"/>
    <w:rsid w:val="00D40C54"/>
    <w:rsid w:val="00D40DD9"/>
    <w:rsid w:val="00D51A12"/>
    <w:rsid w:val="00D5338E"/>
    <w:rsid w:val="00D53609"/>
    <w:rsid w:val="00D549A8"/>
    <w:rsid w:val="00D553B8"/>
    <w:rsid w:val="00D554BE"/>
    <w:rsid w:val="00D558FA"/>
    <w:rsid w:val="00D56BFD"/>
    <w:rsid w:val="00D60AA3"/>
    <w:rsid w:val="00D61B84"/>
    <w:rsid w:val="00D635CA"/>
    <w:rsid w:val="00D640AE"/>
    <w:rsid w:val="00D641F3"/>
    <w:rsid w:val="00D6462B"/>
    <w:rsid w:val="00D6480A"/>
    <w:rsid w:val="00D64BA7"/>
    <w:rsid w:val="00D64E1C"/>
    <w:rsid w:val="00D6521C"/>
    <w:rsid w:val="00D66036"/>
    <w:rsid w:val="00D7015A"/>
    <w:rsid w:val="00D71E2E"/>
    <w:rsid w:val="00D71EAB"/>
    <w:rsid w:val="00D72F75"/>
    <w:rsid w:val="00D74DAE"/>
    <w:rsid w:val="00D75717"/>
    <w:rsid w:val="00D761AE"/>
    <w:rsid w:val="00D7756E"/>
    <w:rsid w:val="00D820F2"/>
    <w:rsid w:val="00D8211B"/>
    <w:rsid w:val="00D87705"/>
    <w:rsid w:val="00D87E63"/>
    <w:rsid w:val="00D92300"/>
    <w:rsid w:val="00D92BD0"/>
    <w:rsid w:val="00D93C54"/>
    <w:rsid w:val="00D9444F"/>
    <w:rsid w:val="00D9470E"/>
    <w:rsid w:val="00D96BF4"/>
    <w:rsid w:val="00DA14F6"/>
    <w:rsid w:val="00DA1E62"/>
    <w:rsid w:val="00DA20ED"/>
    <w:rsid w:val="00DA2A60"/>
    <w:rsid w:val="00DA3404"/>
    <w:rsid w:val="00DA3F5A"/>
    <w:rsid w:val="00DA58A4"/>
    <w:rsid w:val="00DA66FD"/>
    <w:rsid w:val="00DB0FED"/>
    <w:rsid w:val="00DB1EF8"/>
    <w:rsid w:val="00DB3395"/>
    <w:rsid w:val="00DB34ED"/>
    <w:rsid w:val="00DB4106"/>
    <w:rsid w:val="00DB6241"/>
    <w:rsid w:val="00DB7740"/>
    <w:rsid w:val="00DC0A69"/>
    <w:rsid w:val="00DC4F6B"/>
    <w:rsid w:val="00DC612F"/>
    <w:rsid w:val="00DD1359"/>
    <w:rsid w:val="00DD7546"/>
    <w:rsid w:val="00DD7A11"/>
    <w:rsid w:val="00DE1049"/>
    <w:rsid w:val="00DE3838"/>
    <w:rsid w:val="00DE592E"/>
    <w:rsid w:val="00DE6695"/>
    <w:rsid w:val="00DE6968"/>
    <w:rsid w:val="00DF0156"/>
    <w:rsid w:val="00DF2913"/>
    <w:rsid w:val="00DF326D"/>
    <w:rsid w:val="00DF43A5"/>
    <w:rsid w:val="00DF596D"/>
    <w:rsid w:val="00DF6076"/>
    <w:rsid w:val="00DF73C2"/>
    <w:rsid w:val="00DF7714"/>
    <w:rsid w:val="00E0031C"/>
    <w:rsid w:val="00E02E8A"/>
    <w:rsid w:val="00E059AB"/>
    <w:rsid w:val="00E120AB"/>
    <w:rsid w:val="00E136FC"/>
    <w:rsid w:val="00E1519E"/>
    <w:rsid w:val="00E16C66"/>
    <w:rsid w:val="00E205D6"/>
    <w:rsid w:val="00E218EB"/>
    <w:rsid w:val="00E2277A"/>
    <w:rsid w:val="00E24107"/>
    <w:rsid w:val="00E25120"/>
    <w:rsid w:val="00E265B1"/>
    <w:rsid w:val="00E31279"/>
    <w:rsid w:val="00E32FCD"/>
    <w:rsid w:val="00E34247"/>
    <w:rsid w:val="00E354D1"/>
    <w:rsid w:val="00E41470"/>
    <w:rsid w:val="00E4153B"/>
    <w:rsid w:val="00E41B29"/>
    <w:rsid w:val="00E4222D"/>
    <w:rsid w:val="00E460EF"/>
    <w:rsid w:val="00E4611C"/>
    <w:rsid w:val="00E46A3C"/>
    <w:rsid w:val="00E5167E"/>
    <w:rsid w:val="00E521DD"/>
    <w:rsid w:val="00E545DE"/>
    <w:rsid w:val="00E564C0"/>
    <w:rsid w:val="00E568B4"/>
    <w:rsid w:val="00E57F7B"/>
    <w:rsid w:val="00E60EA3"/>
    <w:rsid w:val="00E61238"/>
    <w:rsid w:val="00E66422"/>
    <w:rsid w:val="00E66E6D"/>
    <w:rsid w:val="00E7154D"/>
    <w:rsid w:val="00E72198"/>
    <w:rsid w:val="00E7332E"/>
    <w:rsid w:val="00E7728F"/>
    <w:rsid w:val="00E826EB"/>
    <w:rsid w:val="00E837B4"/>
    <w:rsid w:val="00E84CF8"/>
    <w:rsid w:val="00E869D7"/>
    <w:rsid w:val="00E87164"/>
    <w:rsid w:val="00E9045F"/>
    <w:rsid w:val="00E9077A"/>
    <w:rsid w:val="00E922B4"/>
    <w:rsid w:val="00E93179"/>
    <w:rsid w:val="00E951D5"/>
    <w:rsid w:val="00E9604C"/>
    <w:rsid w:val="00E971A9"/>
    <w:rsid w:val="00EA497A"/>
    <w:rsid w:val="00EA725C"/>
    <w:rsid w:val="00EA739E"/>
    <w:rsid w:val="00EB38BD"/>
    <w:rsid w:val="00EB3AAF"/>
    <w:rsid w:val="00EB540A"/>
    <w:rsid w:val="00EB79A0"/>
    <w:rsid w:val="00EC0289"/>
    <w:rsid w:val="00EC1730"/>
    <w:rsid w:val="00EC1A5E"/>
    <w:rsid w:val="00EC1BA4"/>
    <w:rsid w:val="00EC1D98"/>
    <w:rsid w:val="00ED0D1C"/>
    <w:rsid w:val="00ED152B"/>
    <w:rsid w:val="00ED204D"/>
    <w:rsid w:val="00ED20A9"/>
    <w:rsid w:val="00ED39E0"/>
    <w:rsid w:val="00ED4057"/>
    <w:rsid w:val="00ED486C"/>
    <w:rsid w:val="00ED4974"/>
    <w:rsid w:val="00ED5743"/>
    <w:rsid w:val="00ED597F"/>
    <w:rsid w:val="00ED5F1E"/>
    <w:rsid w:val="00EE138B"/>
    <w:rsid w:val="00EE24D2"/>
    <w:rsid w:val="00EE2D2F"/>
    <w:rsid w:val="00EE3DA3"/>
    <w:rsid w:val="00EE45AD"/>
    <w:rsid w:val="00EF089C"/>
    <w:rsid w:val="00EF1745"/>
    <w:rsid w:val="00EF29CA"/>
    <w:rsid w:val="00EF79A7"/>
    <w:rsid w:val="00F00783"/>
    <w:rsid w:val="00F0179B"/>
    <w:rsid w:val="00F01DFC"/>
    <w:rsid w:val="00F05221"/>
    <w:rsid w:val="00F0684E"/>
    <w:rsid w:val="00F0774E"/>
    <w:rsid w:val="00F12349"/>
    <w:rsid w:val="00F12FAA"/>
    <w:rsid w:val="00F13172"/>
    <w:rsid w:val="00F15500"/>
    <w:rsid w:val="00F156A9"/>
    <w:rsid w:val="00F160A9"/>
    <w:rsid w:val="00F16173"/>
    <w:rsid w:val="00F211A7"/>
    <w:rsid w:val="00F24526"/>
    <w:rsid w:val="00F255F0"/>
    <w:rsid w:val="00F25C89"/>
    <w:rsid w:val="00F27705"/>
    <w:rsid w:val="00F30913"/>
    <w:rsid w:val="00F334A8"/>
    <w:rsid w:val="00F33700"/>
    <w:rsid w:val="00F35DA8"/>
    <w:rsid w:val="00F36A4D"/>
    <w:rsid w:val="00F45C7B"/>
    <w:rsid w:val="00F50DF7"/>
    <w:rsid w:val="00F51DFB"/>
    <w:rsid w:val="00F52C7F"/>
    <w:rsid w:val="00F54C37"/>
    <w:rsid w:val="00F56D7F"/>
    <w:rsid w:val="00F60C98"/>
    <w:rsid w:val="00F60E7A"/>
    <w:rsid w:val="00F61B8D"/>
    <w:rsid w:val="00F62520"/>
    <w:rsid w:val="00F631BD"/>
    <w:rsid w:val="00F63F9D"/>
    <w:rsid w:val="00F64B65"/>
    <w:rsid w:val="00F64BBE"/>
    <w:rsid w:val="00F716C2"/>
    <w:rsid w:val="00F82298"/>
    <w:rsid w:val="00F8332C"/>
    <w:rsid w:val="00F842D3"/>
    <w:rsid w:val="00F87E01"/>
    <w:rsid w:val="00F903C1"/>
    <w:rsid w:val="00F90E55"/>
    <w:rsid w:val="00F9337B"/>
    <w:rsid w:val="00F934C2"/>
    <w:rsid w:val="00F938E6"/>
    <w:rsid w:val="00F93E92"/>
    <w:rsid w:val="00F93FEA"/>
    <w:rsid w:val="00F94B7B"/>
    <w:rsid w:val="00F9529A"/>
    <w:rsid w:val="00FA23F9"/>
    <w:rsid w:val="00FA272D"/>
    <w:rsid w:val="00FA2B07"/>
    <w:rsid w:val="00FA4428"/>
    <w:rsid w:val="00FA4697"/>
    <w:rsid w:val="00FA480C"/>
    <w:rsid w:val="00FA64C6"/>
    <w:rsid w:val="00FA6633"/>
    <w:rsid w:val="00FA6D69"/>
    <w:rsid w:val="00FB22A8"/>
    <w:rsid w:val="00FB4819"/>
    <w:rsid w:val="00FB5724"/>
    <w:rsid w:val="00FB7635"/>
    <w:rsid w:val="00FB7848"/>
    <w:rsid w:val="00FC1199"/>
    <w:rsid w:val="00FC17C3"/>
    <w:rsid w:val="00FC2AA5"/>
    <w:rsid w:val="00FC730E"/>
    <w:rsid w:val="00FD248C"/>
    <w:rsid w:val="00FD29AC"/>
    <w:rsid w:val="00FD5213"/>
    <w:rsid w:val="00FD6510"/>
    <w:rsid w:val="00FE6E83"/>
    <w:rsid w:val="00FF0427"/>
    <w:rsid w:val="00FF3305"/>
    <w:rsid w:val="00FF3919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69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84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40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2012-09-07T12:27:00Z</dcterms:created>
  <dcterms:modified xsi:type="dcterms:W3CDTF">2012-09-07T12:28:00Z</dcterms:modified>
</cp:coreProperties>
</file>