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F1" w:rsidRPr="00144D75" w:rsidRDefault="00387AD0">
      <w:pPr>
        <w:rPr>
          <w:sz w:val="32"/>
          <w:szCs w:val="32"/>
        </w:rPr>
      </w:pPr>
      <w:r w:rsidRPr="00144D75">
        <w:rPr>
          <w:sz w:val="32"/>
          <w:szCs w:val="32"/>
        </w:rPr>
        <w:t>Toetsenwijzer toetsen december 2014</w:t>
      </w:r>
    </w:p>
    <w:p w:rsidR="00387AD0" w:rsidRDefault="00387AD0">
      <w:pPr>
        <w:rPr>
          <w:u w:val="single"/>
        </w:rPr>
      </w:pPr>
      <w:r w:rsidRPr="00387AD0">
        <w:rPr>
          <w:u w:val="single"/>
        </w:rPr>
        <w:t>1) Herhalingstoets begrijpend lezen</w:t>
      </w:r>
    </w:p>
    <w:p w:rsidR="00387AD0" w:rsidRDefault="00387AD0">
      <w:r>
        <w:t>* spreekwoorden opzoeken in een woordenboek (oefenblad spreekwoorden)</w:t>
      </w:r>
    </w:p>
    <w:p w:rsidR="00387AD0" w:rsidRDefault="00387AD0">
      <w:r>
        <w:t>* tekstsoort en teksttype (oefenblad + werkboek p. 47+48)</w:t>
      </w:r>
    </w:p>
    <w:p w:rsidR="00387AD0" w:rsidRDefault="00387AD0">
      <w:r>
        <w:t>* Sleutelwoorden (werkboek p. 28,  p.34-37; p. 70+71)</w:t>
      </w:r>
    </w:p>
    <w:p w:rsidR="00387AD0" w:rsidRPr="00387AD0" w:rsidRDefault="00387AD0">
      <w:pPr>
        <w:rPr>
          <w:u w:val="single"/>
        </w:rPr>
      </w:pPr>
      <w:r>
        <w:rPr>
          <w:u w:val="single"/>
        </w:rPr>
        <w:t>2)</w:t>
      </w:r>
      <w:r w:rsidRPr="00387AD0">
        <w:rPr>
          <w:u w:val="single"/>
        </w:rPr>
        <w:t xml:space="preserve"> Herhalingstoets taalbeschouwing</w:t>
      </w:r>
    </w:p>
    <w:p w:rsidR="00387AD0" w:rsidRDefault="00387AD0">
      <w:r>
        <w:t xml:space="preserve">* woordsoorten (oefenblad) </w:t>
      </w:r>
    </w:p>
    <w:p w:rsidR="00387AD0" w:rsidRDefault="00387AD0">
      <w:r>
        <w:t>* zinsdelen (oefenblad + werkboek p. 51-53, p.69</w:t>
      </w:r>
    </w:p>
    <w:p w:rsidR="00387AD0" w:rsidRDefault="00387AD0">
      <w:r>
        <w:t>*onderwerp en persoonsvorm (oefenblad + werkboek p. 14+15)</w:t>
      </w:r>
    </w:p>
    <w:p w:rsidR="00387AD0" w:rsidRDefault="00387AD0">
      <w:r>
        <w:t>* woordtekens (oefenblad + werkboek p. 73)</w:t>
      </w:r>
    </w:p>
    <w:p w:rsidR="00387AD0" w:rsidRDefault="00387AD0">
      <w:r>
        <w:t>* werken met het woordenboek (oefenblad + werkboek p.</w:t>
      </w:r>
    </w:p>
    <w:p w:rsidR="006C4056" w:rsidRPr="006C4056" w:rsidRDefault="006C4056">
      <w:pPr>
        <w:rPr>
          <w:u w:val="single"/>
        </w:rPr>
      </w:pPr>
      <w:r w:rsidRPr="006C4056">
        <w:rPr>
          <w:u w:val="single"/>
        </w:rPr>
        <w:t>3) getallenkennis</w:t>
      </w:r>
    </w:p>
    <w:p w:rsidR="006C4056" w:rsidRDefault="006C4056">
      <w:r>
        <w:t>* Herhalingsbladen Kompas 5 b p. 10-11</w:t>
      </w:r>
    </w:p>
    <w:p w:rsidR="006C4056" w:rsidRDefault="006C4056">
      <w:r>
        <w:t>*  natuurlijke getallen en kommagetallen kunnen noteren</w:t>
      </w:r>
    </w:p>
    <w:p w:rsidR="006C4056" w:rsidRDefault="006C4056">
      <w:r>
        <w:t xml:space="preserve">*getallen noteren op een </w:t>
      </w:r>
      <w:proofErr w:type="spellStart"/>
      <w:r>
        <w:t>getallenas</w:t>
      </w:r>
      <w:proofErr w:type="spellEnd"/>
    </w:p>
    <w:p w:rsidR="006C4056" w:rsidRDefault="006C4056">
      <w:r>
        <w:t xml:space="preserve">* tellen met sprongen - getalpatroon </w:t>
      </w:r>
    </w:p>
    <w:p w:rsidR="006C4056" w:rsidRDefault="006C4056">
      <w:r>
        <w:t>* afronden</w:t>
      </w:r>
    </w:p>
    <w:p w:rsidR="006C4056" w:rsidRDefault="006C4056">
      <w:r>
        <w:t>* soorten breuken</w:t>
      </w:r>
    </w:p>
    <w:p w:rsidR="006C4056" w:rsidRDefault="006C4056">
      <w:r>
        <w:t>*gelijkwaardigheid tussen kommagetal - breuk - procent</w:t>
      </w:r>
    </w:p>
    <w:p w:rsidR="006C4056" w:rsidRDefault="006C4056">
      <w:r>
        <w:t>*getallen ordenen en vergelijken</w:t>
      </w:r>
    </w:p>
    <w:p w:rsidR="006C4056" w:rsidRDefault="006C4056">
      <w:r>
        <w:t>* getallen splitsen</w:t>
      </w:r>
    </w:p>
    <w:p w:rsidR="006C4056" w:rsidRPr="003651C5" w:rsidRDefault="006C4056">
      <w:pPr>
        <w:rPr>
          <w:u w:val="single"/>
        </w:rPr>
      </w:pPr>
      <w:r w:rsidRPr="003651C5">
        <w:rPr>
          <w:u w:val="single"/>
        </w:rPr>
        <w:t xml:space="preserve">4) </w:t>
      </w:r>
      <w:r w:rsidR="003651C5" w:rsidRPr="003651C5">
        <w:rPr>
          <w:u w:val="single"/>
        </w:rPr>
        <w:t>hoofdrekenen</w:t>
      </w:r>
    </w:p>
    <w:p w:rsidR="00387AD0" w:rsidRDefault="003651C5">
      <w:r>
        <w:t>* Herhalingsbladen Kompas 5b p. 19-20</w:t>
      </w:r>
    </w:p>
    <w:p w:rsidR="003651C5" w:rsidRDefault="003651C5">
      <w:r>
        <w:t>* de 4 hoofdbewerkingen tot 100 000 en tot op 0,001</w:t>
      </w:r>
    </w:p>
    <w:p w:rsidR="003651C5" w:rsidRDefault="003651C5">
      <w:r>
        <w:t>*gelijknamige breuken optellen en aftrekken</w:t>
      </w:r>
    </w:p>
    <w:p w:rsidR="003651C5" w:rsidRDefault="003651C5">
      <w:r>
        <w:t>* breuken verminderen of aanvullen tot een geheel getal</w:t>
      </w:r>
    </w:p>
    <w:p w:rsidR="003651C5" w:rsidRDefault="003651C5">
      <w:r>
        <w:t>* breuken delen door  of vermenigvuldigen met een natuurlijk getal</w:t>
      </w:r>
    </w:p>
    <w:p w:rsidR="003651C5" w:rsidRDefault="003651C5">
      <w:r>
        <w:t>* procent nemen van een getal</w:t>
      </w:r>
    </w:p>
    <w:p w:rsidR="003651C5" w:rsidRDefault="003651C5">
      <w:r>
        <w:t>*breuk nemen van een getal</w:t>
      </w:r>
    </w:p>
    <w:p w:rsidR="00272494" w:rsidRPr="00272494" w:rsidRDefault="00272494">
      <w:pPr>
        <w:rPr>
          <w:u w:val="single"/>
        </w:rPr>
      </w:pPr>
      <w:r w:rsidRPr="00272494">
        <w:rPr>
          <w:u w:val="single"/>
        </w:rPr>
        <w:t>5) Cijferen</w:t>
      </w:r>
    </w:p>
    <w:p w:rsidR="00272494" w:rsidRDefault="00272494">
      <w:r>
        <w:lastRenderedPageBreak/>
        <w:t>* Herhalingsbladen Kompas 5b p.13-14</w:t>
      </w:r>
    </w:p>
    <w:p w:rsidR="00272494" w:rsidRDefault="00272494">
      <w:r>
        <w:t xml:space="preserve">* De 4 hoofdbewerkingen met natuurlijke getallen tot 1 000 </w:t>
      </w:r>
      <w:proofErr w:type="spellStart"/>
      <w:r>
        <w:t>000</w:t>
      </w:r>
      <w:proofErr w:type="spellEnd"/>
      <w:r>
        <w:t xml:space="preserve"> en tot op 0,001 uitvoeren.</w:t>
      </w:r>
    </w:p>
    <w:p w:rsidR="00272494" w:rsidRDefault="00272494">
      <w:r>
        <w:t>*De omgekeerde bewerking maken bij het verschil</w:t>
      </w:r>
    </w:p>
    <w:p w:rsidR="00272494" w:rsidRDefault="00272494">
      <w:r>
        <w:t>* Delen door een getal van 2 cijfers en de rest bepalen.</w:t>
      </w:r>
    </w:p>
    <w:p w:rsidR="00272494" w:rsidRDefault="00272494">
      <w:r>
        <w:t>* Schatten door een bewerking van afgeronde getallen te noteren.</w:t>
      </w:r>
    </w:p>
    <w:p w:rsidR="00CF5E42" w:rsidRDefault="00CF5E42">
      <w:pPr>
        <w:rPr>
          <w:u w:val="single"/>
        </w:rPr>
      </w:pPr>
      <w:r w:rsidRPr="00CF5E42">
        <w:rPr>
          <w:u w:val="single"/>
        </w:rPr>
        <w:t>6) Meten en metend rekenen</w:t>
      </w:r>
    </w:p>
    <w:p w:rsidR="00CF5E42" w:rsidRDefault="00CF5E42">
      <w:r>
        <w:t>* Herhalingsbladen in Kompas 5b p. 21-23</w:t>
      </w:r>
    </w:p>
    <w:p w:rsidR="00CF5E42" w:rsidRDefault="00CF5E42">
      <w:r>
        <w:t>* Omtrek en oppervlakte van vierhoeken.</w:t>
      </w:r>
    </w:p>
    <w:p w:rsidR="00CF5E42" w:rsidRDefault="00CF5E42">
      <w:r>
        <w:t>* Hoeken meten en tekenen tot op 1° nauwkeurig.</w:t>
      </w:r>
    </w:p>
    <w:p w:rsidR="00CF5E42" w:rsidRDefault="00CF5E42">
      <w:r>
        <w:t>*inhoudsmaten noteren in een tabel en omzetten</w:t>
      </w:r>
    </w:p>
    <w:p w:rsidR="00CF5E42" w:rsidRDefault="00CF5E42">
      <w:r>
        <w:t>* analoge en digitale klokken aflezen en invullen, tijdsduur berekenen</w:t>
      </w:r>
    </w:p>
    <w:p w:rsidR="00CF5E42" w:rsidRDefault="00CF5E42">
      <w:r>
        <w:t>* lengtematen: omzetten en aanvullen</w:t>
      </w:r>
    </w:p>
    <w:p w:rsidR="00CF5E42" w:rsidRPr="00640139" w:rsidRDefault="00640139">
      <w:pPr>
        <w:rPr>
          <w:u w:val="single"/>
        </w:rPr>
      </w:pPr>
      <w:r w:rsidRPr="00640139">
        <w:rPr>
          <w:u w:val="single"/>
        </w:rPr>
        <w:t>7) Meetkunde</w:t>
      </w:r>
    </w:p>
    <w:p w:rsidR="00640139" w:rsidRDefault="00640139">
      <w:r>
        <w:t>* Een spiegeling aanvullen en beoordelen</w:t>
      </w:r>
    </w:p>
    <w:p w:rsidR="00640139" w:rsidRDefault="00640139">
      <w:r>
        <w:t xml:space="preserve">* Eigenschappen van vierhoeken </w:t>
      </w:r>
    </w:p>
    <w:p w:rsidR="00640139" w:rsidRDefault="00640139">
      <w:r>
        <w:t>* Symmetrieassen tekenen in vierhoeken en driehoeken</w:t>
      </w:r>
    </w:p>
    <w:p w:rsidR="00640139" w:rsidRDefault="00640139">
      <w:r>
        <w:t>* Diagonalen tekenen in vierhoeken en eigenschappen van diagonalen aanduiden</w:t>
      </w:r>
    </w:p>
    <w:p w:rsidR="00640139" w:rsidRDefault="00640139">
      <w:r>
        <w:t>* Driehoeken benoemen naar zijden en hoeken</w:t>
      </w:r>
    </w:p>
    <w:p w:rsidR="00640139" w:rsidRDefault="00D049BD">
      <w:pPr>
        <w:rPr>
          <w:u w:val="single"/>
        </w:rPr>
      </w:pPr>
      <w:r w:rsidRPr="00D049BD">
        <w:rPr>
          <w:u w:val="single"/>
        </w:rPr>
        <w:t>8) Toepassingen</w:t>
      </w:r>
    </w:p>
    <w:p w:rsidR="00D049BD" w:rsidRDefault="00D049BD">
      <w:r>
        <w:t>* recht evenredig</w:t>
      </w:r>
    </w:p>
    <w:p w:rsidR="00D049BD" w:rsidRDefault="00D049BD">
      <w:r>
        <w:t>* winst en verlies</w:t>
      </w:r>
    </w:p>
    <w:p w:rsidR="00D049BD" w:rsidRDefault="00D049BD">
      <w:r>
        <w:t xml:space="preserve">*korting bepalen  </w:t>
      </w:r>
    </w:p>
    <w:p w:rsidR="00D049BD" w:rsidRDefault="00D049BD">
      <w:r>
        <w:t>* kassatickets aanvullen</w:t>
      </w:r>
    </w:p>
    <w:p w:rsidR="00D049BD" w:rsidRDefault="00D049BD">
      <w:r>
        <w:t>* bruto - tarra - netto</w:t>
      </w:r>
    </w:p>
    <w:p w:rsidR="00D049BD" w:rsidRPr="00D049BD" w:rsidRDefault="00D049BD">
      <w:r>
        <w:t>* afstand - gemiddelde snelheid - duur</w:t>
      </w:r>
    </w:p>
    <w:p w:rsidR="00640139" w:rsidRDefault="00640139"/>
    <w:p w:rsidR="00CF5E42" w:rsidRPr="00CF5E42" w:rsidRDefault="00CF5E42"/>
    <w:p w:rsidR="00CF5E42" w:rsidRDefault="00CF5E42"/>
    <w:p w:rsidR="00272494" w:rsidRDefault="00272494"/>
    <w:sectPr w:rsidR="00272494" w:rsidSect="00D04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7AD0"/>
    <w:rsid w:val="00144D75"/>
    <w:rsid w:val="00272494"/>
    <w:rsid w:val="003651C5"/>
    <w:rsid w:val="00387AD0"/>
    <w:rsid w:val="00640139"/>
    <w:rsid w:val="006C4056"/>
    <w:rsid w:val="008131F1"/>
    <w:rsid w:val="009D1B5E"/>
    <w:rsid w:val="00CF5E42"/>
    <w:rsid w:val="00D0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31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341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</dc:creator>
  <cp:keywords/>
  <dc:description/>
  <cp:lastModifiedBy>Katrien</cp:lastModifiedBy>
  <cp:revision>8</cp:revision>
  <dcterms:created xsi:type="dcterms:W3CDTF">2014-11-19T08:11:00Z</dcterms:created>
  <dcterms:modified xsi:type="dcterms:W3CDTF">2014-11-20T11:01:00Z</dcterms:modified>
</cp:coreProperties>
</file>