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A5" w:rsidRDefault="006E1EA5" w:rsidP="006E1EA5">
      <w:pPr>
        <w:rPr>
          <w:rFonts w:ascii="MS Reference Sans Serif" w:hAnsi="MS Reference Sans Serif"/>
          <w:b/>
          <w:noProof/>
          <w:lang w:eastAsia="nl-BE"/>
        </w:rPr>
      </w:pPr>
      <w:bookmarkStart w:id="0" w:name="_GoBack"/>
      <w:bookmarkEnd w:id="0"/>
      <w:r>
        <w:rPr>
          <w:rFonts w:ascii="MS Reference Sans Serif" w:hAnsi="MS Reference Sans Serif"/>
          <w:b/>
          <w:noProof/>
          <w:lang w:eastAsia="nl-BE"/>
        </w:rPr>
        <w:t>Naam: __________________________________</w:t>
      </w:r>
    </w:p>
    <w:p w:rsidR="006E1EA5" w:rsidRDefault="006E1EA5" w:rsidP="006E1EA5">
      <w:pPr>
        <w:rPr>
          <w:rFonts w:ascii="MS Reference Sans Serif" w:hAnsi="MS Reference Sans Serif"/>
          <w:b/>
          <w:noProof/>
          <w:lang w:eastAsia="nl-BE"/>
        </w:rPr>
      </w:pPr>
    </w:p>
    <w:p w:rsidR="006E1EA5" w:rsidRPr="006E1EA5" w:rsidRDefault="006E1EA5" w:rsidP="006E1EA5">
      <w:pPr>
        <w:rPr>
          <w:rFonts w:ascii="MS Reference Sans Serif" w:hAnsi="MS Reference Sans Serif"/>
          <w:b/>
          <w:noProof/>
          <w:lang w:eastAsia="nl-BE"/>
        </w:rPr>
      </w:pPr>
      <w:r w:rsidRPr="006E1EA5">
        <w:rPr>
          <w:rFonts w:ascii="MS Reference Sans Serif" w:hAnsi="MS Reference Sans Serif"/>
          <w:b/>
          <w:noProof/>
          <w:lang w:eastAsia="nl-BE"/>
        </w:rPr>
        <w:t>IN DE KLAS: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OPDRACHT 5: We denken 3 min. na over concrete vragen in verband met ‘goed’ en ‘slecht’.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 xml:space="preserve">                     Iedere groep krijgt een blad met daarop een vraag.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 xml:space="preserve">                     Bespreek in groep en noteer de verschillende meningen/voorbeelden.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 xml:space="preserve">                     We schuiven de vragen door.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</w:p>
    <w:p w:rsidR="006E1EA5" w:rsidRPr="006E1EA5" w:rsidRDefault="006E1EA5" w:rsidP="006E1EA5">
      <w:pPr>
        <w:rPr>
          <w:rFonts w:ascii="MS Reference Sans Serif" w:hAnsi="MS Reference Sans Serif"/>
          <w:b/>
          <w:noProof/>
          <w:lang w:eastAsia="nl-BE"/>
        </w:rPr>
      </w:pPr>
      <w:r w:rsidRPr="006E1EA5">
        <w:rPr>
          <w:rFonts w:ascii="MS Reference Sans Serif" w:hAnsi="MS Reference Sans Serif"/>
          <w:b/>
          <w:noProof/>
          <w:lang w:eastAsia="nl-BE"/>
        </w:rPr>
        <w:t>Concrete vragen: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sym w:font="Wingdings" w:char="F0E0"/>
      </w:r>
      <w:r>
        <w:rPr>
          <w:rFonts w:ascii="MS Reference Sans Serif" w:hAnsi="MS Reference Sans Serif"/>
          <w:noProof/>
          <w:lang w:eastAsia="nl-BE"/>
        </w:rPr>
        <w:t>Is iemand die een brood steelt omdat hij anders omkomt van de honger slecht?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sym w:font="Wingdings" w:char="F0E0"/>
      </w:r>
      <w:r>
        <w:rPr>
          <w:rFonts w:ascii="MS Reference Sans Serif" w:hAnsi="MS Reference Sans Serif"/>
          <w:noProof/>
          <w:lang w:eastAsia="nl-BE"/>
        </w:rPr>
        <w:t>Is iemand die heel behulpzaam is om daarmee waardering of beroemdheid te krijgen goed?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sym w:font="Wingdings" w:char="F0E0"/>
      </w:r>
      <w:r>
        <w:rPr>
          <w:rFonts w:ascii="MS Reference Sans Serif" w:hAnsi="MS Reference Sans Serif"/>
          <w:noProof/>
          <w:lang w:eastAsia="nl-BE"/>
        </w:rPr>
        <w:t>Is een kind dat liegt omdat het bang is voor straf slecht?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sym w:font="Wingdings" w:char="F0E0"/>
      </w:r>
      <w:r>
        <w:rPr>
          <w:rFonts w:ascii="MS Reference Sans Serif" w:hAnsi="MS Reference Sans Serif"/>
          <w:noProof/>
          <w:lang w:eastAsia="nl-BE"/>
        </w:rPr>
        <w:t>Is een kind dat veel helpt omdat het graag waardering wil goed?</w:t>
      </w:r>
    </w:p>
    <w:p w:rsidR="006E1EA5" w:rsidRDefault="006E1EA5" w:rsidP="006E1EA5">
      <w:pPr>
        <w:ind w:right="-591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sym w:font="Wingdings" w:char="F0E0"/>
      </w:r>
      <w:r>
        <w:rPr>
          <w:rFonts w:ascii="MS Reference Sans Serif" w:hAnsi="MS Reference Sans Serif"/>
          <w:noProof/>
          <w:lang w:eastAsia="nl-BE"/>
        </w:rPr>
        <w:t>Moet een crimineel gestraft worden omdat die iets dood uit angst om zelf vermoord te worden?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sym w:font="Wingdings" w:char="F0E0"/>
      </w:r>
      <w:r>
        <w:rPr>
          <w:rFonts w:ascii="MS Reference Sans Serif" w:hAnsi="MS Reference Sans Serif"/>
          <w:noProof/>
          <w:lang w:eastAsia="nl-BE"/>
        </w:rPr>
        <w:t>Moet een crimineel die een ellendige jeugd heeft gehad gestraft worden?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</w:p>
    <w:p w:rsidR="006E1EA5" w:rsidRPr="006E1EA5" w:rsidRDefault="006E1EA5" w:rsidP="006E1EA5">
      <w:pPr>
        <w:rPr>
          <w:rFonts w:ascii="MS Reference Sans Serif" w:hAnsi="MS Reference Sans Serif"/>
          <w:noProof/>
          <w:color w:val="002060"/>
          <w:lang w:eastAsia="nl-BE"/>
        </w:rPr>
      </w:pPr>
      <w:r w:rsidRPr="006E1EA5">
        <w:rPr>
          <w:rFonts w:ascii="MS Reference Sans Serif" w:hAnsi="MS Reference Sans Serif"/>
          <w:b/>
          <w:noProof/>
          <w:color w:val="002060"/>
          <w:lang w:eastAsia="nl-BE"/>
        </w:rPr>
        <w:t>HUISTAAK:</w:t>
      </w:r>
      <w:r>
        <w:rPr>
          <w:rFonts w:ascii="MS Reference Sans Serif" w:hAnsi="MS Reference Sans Serif"/>
          <w:noProof/>
          <w:color w:val="002060"/>
          <w:lang w:eastAsia="nl-BE"/>
        </w:rPr>
        <w:t xml:space="preserve"> </w:t>
      </w:r>
      <w:r w:rsidRPr="006E1EA5">
        <w:rPr>
          <w:rFonts w:ascii="MS Reference Sans Serif" w:hAnsi="MS Reference Sans Serif"/>
          <w:noProof/>
          <w:color w:val="002060"/>
          <w:lang w:eastAsia="nl-BE"/>
        </w:rPr>
        <w:t xml:space="preserve">Kies één algemene vraag uit. </w:t>
      </w:r>
      <w:r w:rsidRPr="006E1EA5">
        <w:rPr>
          <w:rFonts w:ascii="MS Reference Sans Serif" w:hAnsi="MS Reference Sans Serif"/>
          <w:noProof/>
          <w:color w:val="002060"/>
          <w:lang w:eastAsia="nl-BE"/>
        </w:rPr>
        <w:br/>
        <w:t xml:space="preserve">                 Geef in je antwoord je eigen mening, </w:t>
      </w:r>
      <w:r w:rsidRPr="006E1EA5">
        <w:rPr>
          <w:rFonts w:ascii="MS Reference Sans Serif" w:hAnsi="MS Reference Sans Serif"/>
          <w:noProof/>
          <w:color w:val="002060"/>
          <w:lang w:eastAsia="nl-BE"/>
        </w:rPr>
        <w:br/>
        <w:t xml:space="preserve">                 maar verwijs naar de concrete voorbeelden uit deze les. </w:t>
      </w:r>
      <w:r w:rsidRPr="006E1EA5">
        <w:rPr>
          <w:rFonts w:ascii="MS Reference Sans Serif" w:hAnsi="MS Reference Sans Serif"/>
          <w:noProof/>
          <w:color w:val="002060"/>
          <w:lang w:eastAsia="nl-BE"/>
        </w:rPr>
        <w:br/>
      </w:r>
    </w:p>
    <w:p w:rsidR="006E1EA5" w:rsidRPr="006E1EA5" w:rsidRDefault="006E1EA5" w:rsidP="006E1EA5">
      <w:pPr>
        <w:rPr>
          <w:rFonts w:ascii="MS Reference Sans Serif" w:hAnsi="MS Reference Sans Serif"/>
          <w:b/>
          <w:color w:val="002060"/>
        </w:rPr>
      </w:pPr>
      <w:r w:rsidRPr="006E1EA5">
        <w:rPr>
          <w:rFonts w:ascii="MS Reference Sans Serif" w:hAnsi="MS Reference Sans Serif"/>
          <w:b/>
          <w:color w:val="002060"/>
        </w:rPr>
        <w:t xml:space="preserve">Algemene vragen: 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>Kan iemand alleen maar goed zijn?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>Kan iemand alleen maar slecht zijn?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 xml:space="preserve">Is goed zijn en slecht zijn altijd heel duidelijk? </w:t>
      </w:r>
      <w:r w:rsidRPr="006E1EA5">
        <w:rPr>
          <w:rFonts w:ascii="MS Reference Sans Serif" w:hAnsi="MS Reference Sans Serif"/>
          <w:color w:val="002060"/>
        </w:rPr>
        <w:br/>
        <w:t xml:space="preserve">   Kan je voorbeelden geven van wat echt duidelijk goed of slecht is?</w:t>
      </w:r>
      <w:r w:rsidRPr="006E1EA5">
        <w:rPr>
          <w:rFonts w:ascii="MS Reference Sans Serif" w:hAnsi="MS Reference Sans Serif"/>
          <w:color w:val="002060"/>
        </w:rPr>
        <w:br/>
        <w:t xml:space="preserve">   En kan je voorbeelden geven van wat een twijfelgeval is?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>Waarom is het soms leuk om dingen te doen die niet mogen?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>Begrijp je altijd waarom iets niet mag?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 xml:space="preserve">Voel je je wel eens heel erg rot als je iets stouts gedaan hebt? </w:t>
      </w:r>
      <w:r w:rsidRPr="006E1EA5">
        <w:rPr>
          <w:rFonts w:ascii="MS Reference Sans Serif" w:hAnsi="MS Reference Sans Serif"/>
          <w:color w:val="002060"/>
        </w:rPr>
        <w:br/>
        <w:t xml:space="preserve">   Waarom, vanwege de straf of omdat je spijt hebt?</w:t>
      </w:r>
    </w:p>
    <w:p w:rsidR="006E1EA5" w:rsidRPr="006E1EA5" w:rsidRDefault="006E1EA5" w:rsidP="006E1EA5">
      <w:pPr>
        <w:rPr>
          <w:rFonts w:ascii="MS Reference Sans Serif" w:hAnsi="MS Reference Sans Serif"/>
          <w:color w:val="002060"/>
        </w:rPr>
      </w:pPr>
      <w:r w:rsidRPr="006E1EA5">
        <w:rPr>
          <w:rFonts w:ascii="MS Reference Sans Serif" w:hAnsi="MS Reference Sans Serif"/>
          <w:color w:val="002060"/>
        </w:rPr>
        <w:sym w:font="Wingdings" w:char="F0E0"/>
      </w:r>
      <w:r w:rsidRPr="006E1EA5">
        <w:rPr>
          <w:rFonts w:ascii="MS Reference Sans Serif" w:hAnsi="MS Reference Sans Serif"/>
          <w:color w:val="002060"/>
        </w:rPr>
        <w:t>Kan iets goeds soms ook slecht zijn?</w:t>
      </w: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</w:p>
    <w:p w:rsidR="006E1EA5" w:rsidRDefault="006E1EA5" w:rsidP="006E1EA5">
      <w:pPr>
        <w:rPr>
          <w:rFonts w:ascii="MS Reference Sans Serif" w:hAnsi="MS Reference Sans Serif"/>
          <w:noProof/>
          <w:lang w:eastAsia="nl-BE"/>
        </w:rPr>
      </w:pP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6E1EA5" w:rsidRDefault="006E1EA5" w:rsidP="006E1EA5">
      <w:pPr>
        <w:spacing w:before="120" w:after="120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>__________________________________________________________________________</w:t>
      </w:r>
    </w:p>
    <w:p w:rsidR="00AA17F3" w:rsidRDefault="00AA17F3"/>
    <w:sectPr w:rsidR="00AA17F3" w:rsidSect="006E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5"/>
    <w:rsid w:val="006E1EA5"/>
    <w:rsid w:val="00AA17F3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E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E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katrienensteven</dc:creator>
  <cp:lastModifiedBy>Katrien</cp:lastModifiedBy>
  <cp:revision>2</cp:revision>
  <dcterms:created xsi:type="dcterms:W3CDTF">2014-11-21T16:02:00Z</dcterms:created>
  <dcterms:modified xsi:type="dcterms:W3CDTF">2014-11-21T16:02:00Z</dcterms:modified>
</cp:coreProperties>
</file>