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7B8" w:rsidRDefault="004507B8" w:rsidP="004507B8">
      <w:pPr>
        <w:pStyle w:val="paragraph"/>
        <w:ind w:left="360"/>
        <w:textAlignment w:val="baseline"/>
        <w:rPr>
          <w:lang w:val="nl-NL"/>
        </w:rPr>
      </w:pPr>
      <w:r>
        <w:rPr>
          <w:rStyle w:val="normaltextrun1"/>
          <w:rFonts w:ascii="Calibri Light" w:hAnsi="Calibri Light" w:cs="Calibri Light"/>
          <w:color w:val="2F5496"/>
          <w:sz w:val="32"/>
          <w:szCs w:val="32"/>
        </w:rPr>
        <w:t>N</w:t>
      </w:r>
      <w:r>
        <w:rPr>
          <w:rStyle w:val="normaltextrun1"/>
          <w:rFonts w:ascii="Calibri Light" w:hAnsi="Calibri Light" w:cs="Calibri Light"/>
          <w:color w:val="2F5496"/>
          <w:sz w:val="32"/>
          <w:szCs w:val="32"/>
        </w:rPr>
        <w:t>ieuwe richtlijnen om kwetsbare groepen te beschermen. Wat betekent dit voor onze school? </w:t>
      </w:r>
      <w:r>
        <w:rPr>
          <w:rStyle w:val="normaltextrun1"/>
          <w:rFonts w:ascii="Calibri Light" w:hAnsi="Calibri Light" w:cs="Calibri Light"/>
          <w:color w:val="2F5496"/>
          <w:sz w:val="32"/>
          <w:szCs w:val="32"/>
          <w:lang w:val="nl-NL"/>
        </w:rPr>
        <w:t> </w:t>
      </w:r>
      <w:r>
        <w:rPr>
          <w:rStyle w:val="eop"/>
          <w:rFonts w:ascii="Calibri Light" w:hAnsi="Calibri Light" w:cs="Calibri Light"/>
          <w:sz w:val="32"/>
          <w:szCs w:val="32"/>
          <w:lang w:val="nl-NL"/>
        </w:rPr>
        <w:t> </w:t>
      </w:r>
    </w:p>
    <w:p w:rsidR="004507B8" w:rsidRDefault="004507B8" w:rsidP="004507B8">
      <w:pPr>
        <w:pStyle w:val="paragraph"/>
        <w:ind w:left="360"/>
        <w:textAlignment w:val="baseline"/>
        <w:rPr>
          <w:lang w:val="nl-NL"/>
        </w:rPr>
      </w:pPr>
      <w:r>
        <w:rPr>
          <w:rStyle w:val="normaltextrun1"/>
          <w:rFonts w:ascii="Calibri" w:hAnsi="Calibri" w:cs="Calibri"/>
          <w:sz w:val="22"/>
          <w:szCs w:val="22"/>
          <w:lang w:val="nl-NL"/>
        </w:rPr>
        <w:t> </w:t>
      </w:r>
      <w:r>
        <w:rPr>
          <w:rStyle w:val="eop"/>
          <w:rFonts w:ascii="Calibri" w:hAnsi="Calibri" w:cs="Calibri"/>
          <w:sz w:val="22"/>
          <w:szCs w:val="22"/>
          <w:lang w:val="nl-NL"/>
        </w:rPr>
        <w:t> </w:t>
      </w:r>
    </w:p>
    <w:p w:rsidR="004507B8" w:rsidRDefault="004507B8" w:rsidP="004507B8">
      <w:pPr>
        <w:pStyle w:val="paragraph"/>
        <w:ind w:left="360"/>
        <w:textAlignment w:val="baseline"/>
        <w:rPr>
          <w:rStyle w:val="normaltextrun1"/>
          <w:rFonts w:ascii="Calibri" w:hAnsi="Calibri" w:cs="Calibri"/>
          <w:sz w:val="22"/>
          <w:szCs w:val="22"/>
        </w:rPr>
      </w:pPr>
      <w:r>
        <w:rPr>
          <w:rStyle w:val="normaltextrun1"/>
          <w:rFonts w:ascii="Calibri" w:hAnsi="Calibri" w:cs="Calibri"/>
          <w:sz w:val="22"/>
          <w:szCs w:val="22"/>
        </w:rPr>
        <w:t xml:space="preserve">Vanaf vandaag gelden er nieuwe richtlijnen voor de hele bevolking. Die gaan verder dan de bestaande individuele hygiënische voorzorgsmaatregelen. De federale overheid wil zo kwetsbare groepen beschermen en de juiste zorg voor hen garanderen. </w:t>
      </w:r>
    </w:p>
    <w:p w:rsidR="004507B8" w:rsidRDefault="004507B8" w:rsidP="004507B8">
      <w:pPr>
        <w:pStyle w:val="paragraph"/>
        <w:ind w:left="360"/>
        <w:textAlignment w:val="baseline"/>
        <w:rPr>
          <w:rStyle w:val="normaltextrun1"/>
          <w:rFonts w:ascii="Calibri" w:hAnsi="Calibri" w:cs="Calibri"/>
          <w:sz w:val="22"/>
          <w:szCs w:val="22"/>
        </w:rPr>
      </w:pPr>
    </w:p>
    <w:p w:rsidR="004507B8" w:rsidRDefault="004507B8" w:rsidP="004507B8">
      <w:pPr>
        <w:pStyle w:val="paragraph"/>
        <w:ind w:left="360"/>
        <w:textAlignment w:val="baseline"/>
        <w:rPr>
          <w:rStyle w:val="normaltextrun1"/>
          <w:rFonts w:ascii="Calibri" w:hAnsi="Calibri" w:cs="Calibri"/>
          <w:sz w:val="22"/>
          <w:szCs w:val="22"/>
        </w:rPr>
      </w:pPr>
      <w:r>
        <w:rPr>
          <w:rStyle w:val="normaltextrun1"/>
          <w:rFonts w:ascii="Calibri" w:hAnsi="Calibri" w:cs="Calibri"/>
          <w:sz w:val="22"/>
          <w:szCs w:val="22"/>
        </w:rPr>
        <w:t xml:space="preserve">De algemene richtlijnen zijn: vermijd situaties waarbij veel mensen samenkomen en verminder contacten tussen een mogelijke besmette persoon en gezonde personen. </w:t>
      </w:r>
    </w:p>
    <w:p w:rsidR="004507B8" w:rsidRDefault="004507B8" w:rsidP="004507B8">
      <w:pPr>
        <w:pStyle w:val="paragraph"/>
        <w:ind w:left="360"/>
        <w:textAlignment w:val="baseline"/>
        <w:rPr>
          <w:rStyle w:val="normaltextrun1"/>
          <w:rFonts w:ascii="Calibri" w:hAnsi="Calibri" w:cs="Calibri"/>
          <w:sz w:val="22"/>
          <w:szCs w:val="22"/>
        </w:rPr>
      </w:pPr>
    </w:p>
    <w:p w:rsidR="004507B8" w:rsidRDefault="004507B8" w:rsidP="004507B8">
      <w:pPr>
        <w:pStyle w:val="paragraph"/>
        <w:ind w:left="360"/>
        <w:textAlignment w:val="baseline"/>
        <w:rPr>
          <w:lang w:val="nl-NL"/>
        </w:rPr>
      </w:pPr>
      <w:r>
        <w:rPr>
          <w:rStyle w:val="normaltextrun1"/>
          <w:rFonts w:ascii="Calibri" w:hAnsi="Calibri" w:cs="Calibri"/>
          <w:sz w:val="22"/>
          <w:szCs w:val="22"/>
        </w:rPr>
        <w:t xml:space="preserve">Nu is volgens virologen het moment om op deze manier samen de verspreiding van het coronavirus in te dijken. De maatregelen gelden minstens 1 maand, met herziening op 31 maart.  </w:t>
      </w:r>
      <w:r>
        <w:rPr>
          <w:rStyle w:val="eop"/>
          <w:rFonts w:ascii="Calibri" w:hAnsi="Calibri" w:cs="Calibri"/>
          <w:sz w:val="22"/>
          <w:szCs w:val="22"/>
          <w:lang w:val="nl-NL"/>
        </w:rPr>
        <w:t> </w:t>
      </w:r>
    </w:p>
    <w:p w:rsidR="004507B8" w:rsidRDefault="004507B8" w:rsidP="004507B8">
      <w:pPr>
        <w:pStyle w:val="paragraph"/>
        <w:ind w:left="360"/>
        <w:textAlignment w:val="baseline"/>
        <w:rPr>
          <w:rStyle w:val="normaltextrun1"/>
          <w:rFonts w:ascii="Calibri" w:hAnsi="Calibri" w:cs="Calibri"/>
          <w:b/>
          <w:bCs/>
          <w:sz w:val="22"/>
          <w:szCs w:val="22"/>
          <w:lang w:val="nl-NL"/>
        </w:rPr>
      </w:pPr>
    </w:p>
    <w:p w:rsidR="004507B8" w:rsidRDefault="004507B8" w:rsidP="004507B8">
      <w:pPr>
        <w:pStyle w:val="paragraph"/>
        <w:ind w:left="360"/>
        <w:textAlignment w:val="baseline"/>
        <w:rPr>
          <w:lang w:val="nl-NL"/>
        </w:rPr>
      </w:pPr>
      <w:r>
        <w:rPr>
          <w:rStyle w:val="normaltextrun1"/>
          <w:rFonts w:ascii="Calibri" w:hAnsi="Calibri" w:cs="Calibri"/>
          <w:b/>
          <w:bCs/>
          <w:sz w:val="22"/>
          <w:szCs w:val="22"/>
        </w:rPr>
        <w:t xml:space="preserve">Wat betekenen deze richtlijnen voor onze school? </w:t>
      </w:r>
    </w:p>
    <w:p w:rsidR="004507B8" w:rsidRDefault="004507B8" w:rsidP="004507B8">
      <w:pPr>
        <w:pStyle w:val="paragraph"/>
        <w:ind w:left="360"/>
        <w:textAlignment w:val="baseline"/>
        <w:rPr>
          <w:rStyle w:val="eop"/>
          <w:rFonts w:ascii="Calibri" w:hAnsi="Calibri" w:cs="Calibri"/>
          <w:sz w:val="22"/>
          <w:szCs w:val="22"/>
          <w:lang w:val="nl-NL"/>
        </w:rPr>
      </w:pPr>
      <w:r>
        <w:rPr>
          <w:rStyle w:val="eop"/>
          <w:rFonts w:ascii="Calibri" w:hAnsi="Calibri" w:cs="Calibri"/>
          <w:sz w:val="22"/>
          <w:szCs w:val="22"/>
          <w:lang w:val="nl-NL"/>
        </w:rPr>
        <w:t> </w:t>
      </w:r>
    </w:p>
    <w:p w:rsidR="004507B8" w:rsidRDefault="004507B8" w:rsidP="004507B8">
      <w:pPr>
        <w:pStyle w:val="paragraph"/>
        <w:ind w:left="360"/>
        <w:textAlignment w:val="baseline"/>
        <w:rPr>
          <w:rStyle w:val="normaltextrun1"/>
          <w:rFonts w:ascii="Calibri" w:hAnsi="Calibri" w:cs="Calibri"/>
          <w:sz w:val="22"/>
          <w:szCs w:val="22"/>
          <w:lang w:val="nl-NL"/>
        </w:rPr>
      </w:pPr>
      <w:r>
        <w:rPr>
          <w:rStyle w:val="normaltextrun1"/>
          <w:rFonts w:ascii="Calibri" w:hAnsi="Calibri" w:cs="Calibri"/>
          <w:sz w:val="22"/>
          <w:szCs w:val="22"/>
          <w:lang w:val="nl-NL"/>
        </w:rPr>
        <w:t xml:space="preserve">Als basisprincipe geldt: volwassenen en externen die niet op school moeten zijn houden we uit de school en we beperken het contact tussen kinderen en volwassenen. Dat moet vooral de kwetsbare groepen beschermen. </w:t>
      </w:r>
    </w:p>
    <w:p w:rsidR="004507B8" w:rsidRDefault="004507B8" w:rsidP="004507B8">
      <w:pPr>
        <w:pStyle w:val="paragraph"/>
        <w:ind w:left="360"/>
        <w:textAlignment w:val="baseline"/>
        <w:rPr>
          <w:rStyle w:val="normaltextrun1"/>
          <w:rFonts w:ascii="Calibri" w:hAnsi="Calibri" w:cs="Calibri"/>
          <w:sz w:val="22"/>
          <w:szCs w:val="22"/>
          <w:lang w:val="nl-NL"/>
        </w:rPr>
      </w:pPr>
    </w:p>
    <w:p w:rsidR="004507B8" w:rsidRDefault="004507B8" w:rsidP="004507B8">
      <w:pPr>
        <w:pStyle w:val="paragraph"/>
        <w:ind w:left="360"/>
        <w:textAlignment w:val="baseline"/>
        <w:rPr>
          <w:lang w:val="nl-NL"/>
        </w:rPr>
      </w:pPr>
      <w:r w:rsidRPr="01F143A7">
        <w:rPr>
          <w:rStyle w:val="normaltextrun1"/>
          <w:rFonts w:ascii="Calibri" w:hAnsi="Calibri" w:cs="Calibri"/>
          <w:sz w:val="22"/>
          <w:szCs w:val="22"/>
          <w:lang w:val="nl-NL"/>
        </w:rPr>
        <w:t>De komende weken zal onze school zich daarom beperken tot haar kerntaak: lesgeven en de daarmee samenhangende essentiële taken. We laten activiteiten zoals opendeurdagen, schoolfeesten, uitstappen naar woonzorgcentra, … niet doorgaan. </w:t>
      </w:r>
      <w:r w:rsidRPr="01F143A7">
        <w:rPr>
          <w:rStyle w:val="eop"/>
          <w:rFonts w:ascii="Calibri" w:hAnsi="Calibri" w:cs="Calibri"/>
          <w:sz w:val="22"/>
          <w:szCs w:val="22"/>
          <w:lang w:val="nl-NL"/>
        </w:rPr>
        <w:t> We stellen meerdaagse (buitenlandse) excursies uit. Zwemmen en eendaagse uitstappen in open lucht kunnen wel doorgaan.</w:t>
      </w:r>
    </w:p>
    <w:p w:rsidR="004507B8" w:rsidRDefault="004507B8" w:rsidP="004507B8">
      <w:pPr>
        <w:pStyle w:val="paragraph"/>
        <w:ind w:left="360"/>
        <w:textAlignment w:val="baseline"/>
        <w:rPr>
          <w:lang w:val="nl-NL"/>
        </w:rPr>
      </w:pPr>
    </w:p>
    <w:p w:rsidR="004507B8" w:rsidRDefault="004507B8" w:rsidP="004507B8">
      <w:pPr>
        <w:pStyle w:val="paragraph"/>
        <w:ind w:left="360"/>
        <w:textAlignment w:val="baseline"/>
        <w:rPr>
          <w:rStyle w:val="normaltextrun1"/>
          <w:rFonts w:ascii="Calibri" w:hAnsi="Calibri" w:cs="Calibri"/>
          <w:sz w:val="22"/>
          <w:szCs w:val="22"/>
          <w:lang w:val="nl-NL"/>
        </w:rPr>
      </w:pPr>
      <w:r>
        <w:rPr>
          <w:rStyle w:val="normaltextrun1"/>
          <w:rFonts w:ascii="Calibri" w:hAnsi="Calibri" w:cs="Calibri"/>
          <w:sz w:val="22"/>
          <w:szCs w:val="22"/>
          <w:shd w:val="clear" w:color="auto" w:fill="FFFF00"/>
          <w:lang w:val="nl-NL"/>
        </w:rPr>
        <w:t>Concreet betekent dit voor onze school dat we</w:t>
      </w:r>
      <w:r>
        <w:rPr>
          <w:rStyle w:val="normaltextrun1"/>
          <w:rFonts w:ascii="Calibri" w:hAnsi="Calibri" w:cs="Calibri"/>
          <w:sz w:val="22"/>
          <w:szCs w:val="22"/>
          <w:lang w:val="nl-NL"/>
        </w:rPr>
        <w:t>:</w:t>
      </w:r>
    </w:p>
    <w:p w:rsidR="004507B8" w:rsidRDefault="004507B8" w:rsidP="004507B8">
      <w:pPr>
        <w:pStyle w:val="paragraph"/>
        <w:ind w:left="360"/>
        <w:textAlignment w:val="baseline"/>
        <w:rPr>
          <w:rStyle w:val="eop"/>
          <w:rFonts w:ascii="Calibri" w:hAnsi="Calibri" w:cs="Calibri"/>
          <w:sz w:val="22"/>
          <w:szCs w:val="22"/>
          <w:lang w:val="nl-NL"/>
        </w:rPr>
      </w:pPr>
      <w:r>
        <w:rPr>
          <w:rStyle w:val="normaltextrun1"/>
          <w:rFonts w:ascii="Calibri" w:hAnsi="Calibri" w:cs="Calibri"/>
          <w:sz w:val="22"/>
          <w:szCs w:val="22"/>
          <w:lang w:val="nl-NL"/>
        </w:rPr>
        <w:t> </w:t>
      </w:r>
      <w:r>
        <w:rPr>
          <w:rStyle w:val="eop"/>
          <w:rFonts w:ascii="Calibri" w:hAnsi="Calibri" w:cs="Calibri"/>
          <w:sz w:val="22"/>
          <w:szCs w:val="22"/>
          <w:lang w:val="nl-NL"/>
        </w:rPr>
        <w:t> </w:t>
      </w:r>
    </w:p>
    <w:p w:rsidR="004507B8" w:rsidRDefault="004507B8" w:rsidP="004507B8">
      <w:pPr>
        <w:pStyle w:val="paragraph"/>
        <w:ind w:left="360"/>
        <w:textAlignment w:val="baseline"/>
        <w:rPr>
          <w:rStyle w:val="eop"/>
          <w:rFonts w:ascii="Calibri" w:hAnsi="Calibri" w:cs="Calibri"/>
          <w:sz w:val="22"/>
          <w:szCs w:val="22"/>
          <w:lang w:val="nl-NL"/>
        </w:rPr>
      </w:pPr>
      <w:r w:rsidRPr="007D5333">
        <w:rPr>
          <w:rStyle w:val="eop"/>
          <w:rFonts w:ascii="Calibri" w:hAnsi="Calibri" w:cs="Calibri"/>
          <w:sz w:val="22"/>
          <w:szCs w:val="22"/>
          <w:highlight w:val="yellow"/>
          <w:lang w:val="nl-NL"/>
        </w:rPr>
        <w:t xml:space="preserve">Volgende activiteiten </w:t>
      </w:r>
      <w:r w:rsidRPr="004507B8">
        <w:rPr>
          <w:rStyle w:val="eop"/>
          <w:rFonts w:ascii="Calibri" w:hAnsi="Calibri" w:cs="Calibri"/>
          <w:b/>
          <w:bCs/>
          <w:sz w:val="22"/>
          <w:szCs w:val="22"/>
          <w:highlight w:val="yellow"/>
          <w:lang w:val="nl-NL"/>
        </w:rPr>
        <w:t xml:space="preserve">niet </w:t>
      </w:r>
      <w:r w:rsidRPr="004507B8">
        <w:rPr>
          <w:rStyle w:val="eop"/>
          <w:rFonts w:ascii="Calibri" w:hAnsi="Calibri" w:cs="Calibri"/>
          <w:b/>
          <w:bCs/>
          <w:sz w:val="22"/>
          <w:szCs w:val="22"/>
          <w:highlight w:val="yellow"/>
          <w:lang w:val="nl-NL"/>
        </w:rPr>
        <w:t>laten doorgaan</w:t>
      </w:r>
      <w:r w:rsidRPr="004507B8">
        <w:rPr>
          <w:rStyle w:val="eop"/>
          <w:rFonts w:ascii="Calibri" w:hAnsi="Calibri" w:cs="Calibri"/>
          <w:sz w:val="22"/>
          <w:szCs w:val="22"/>
          <w:highlight w:val="yellow"/>
          <w:lang w:val="nl-NL"/>
        </w:rPr>
        <w:t xml:space="preserve">: Uitstappen van de vestiging </w:t>
      </w:r>
      <w:proofErr w:type="spellStart"/>
      <w:r w:rsidRPr="00E91FFD">
        <w:rPr>
          <w:rStyle w:val="eop"/>
          <w:rFonts w:ascii="Calibri" w:hAnsi="Calibri" w:cs="Calibri"/>
          <w:b/>
          <w:bCs/>
          <w:sz w:val="22"/>
          <w:szCs w:val="22"/>
          <w:highlight w:val="yellow"/>
          <w:lang w:val="nl-NL"/>
        </w:rPr>
        <w:t>Attenhoven</w:t>
      </w:r>
      <w:proofErr w:type="spellEnd"/>
      <w:r w:rsidRPr="004507B8">
        <w:rPr>
          <w:rStyle w:val="eop"/>
          <w:rFonts w:ascii="Calibri" w:hAnsi="Calibri" w:cs="Calibri"/>
          <w:sz w:val="22"/>
          <w:szCs w:val="22"/>
          <w:highlight w:val="yellow"/>
          <w:lang w:val="nl-NL"/>
        </w:rPr>
        <w:t xml:space="preserve"> naar de </w:t>
      </w:r>
      <w:proofErr w:type="spellStart"/>
      <w:r w:rsidRPr="004507B8">
        <w:rPr>
          <w:rStyle w:val="eop"/>
          <w:rFonts w:ascii="Calibri" w:hAnsi="Calibri" w:cs="Calibri"/>
          <w:sz w:val="22"/>
          <w:szCs w:val="22"/>
          <w:highlight w:val="yellow"/>
          <w:lang w:val="nl-NL"/>
        </w:rPr>
        <w:t>Bozart</w:t>
      </w:r>
      <w:proofErr w:type="spellEnd"/>
      <w:r w:rsidRPr="004507B8">
        <w:rPr>
          <w:rStyle w:val="eop"/>
          <w:rFonts w:ascii="Calibri" w:hAnsi="Calibri" w:cs="Calibri"/>
          <w:sz w:val="22"/>
          <w:szCs w:val="22"/>
          <w:highlight w:val="yellow"/>
          <w:lang w:val="nl-NL"/>
        </w:rPr>
        <w:t xml:space="preserve"> van 13/03 en het M-museum van 17/03</w:t>
      </w:r>
    </w:p>
    <w:p w:rsidR="004507B8" w:rsidRDefault="004507B8" w:rsidP="004507B8">
      <w:pPr>
        <w:pStyle w:val="paragraph"/>
        <w:ind w:left="360"/>
        <w:textAlignment w:val="baseline"/>
        <w:rPr>
          <w:rStyle w:val="eop"/>
          <w:rFonts w:ascii="Calibri" w:hAnsi="Calibri" w:cs="Calibri"/>
          <w:sz w:val="22"/>
          <w:szCs w:val="22"/>
          <w:lang w:val="nl-NL"/>
        </w:rPr>
      </w:pPr>
    </w:p>
    <w:p w:rsidR="004507B8" w:rsidRDefault="004507B8" w:rsidP="004507B8">
      <w:pPr>
        <w:pStyle w:val="paragraph"/>
        <w:ind w:left="360"/>
        <w:textAlignment w:val="baseline"/>
        <w:rPr>
          <w:lang w:val="nl-NL"/>
        </w:rPr>
      </w:pPr>
      <w:r>
        <w:rPr>
          <w:rStyle w:val="normaltextrun1"/>
          <w:rFonts w:ascii="Calibri" w:hAnsi="Calibri" w:cs="Calibri"/>
          <w:sz w:val="22"/>
          <w:szCs w:val="22"/>
          <w:shd w:val="clear" w:color="auto" w:fill="FFFF00"/>
          <w:lang w:val="nl-NL"/>
        </w:rPr>
        <w:t>Volgende activiteiten</w:t>
      </w:r>
      <w:r>
        <w:rPr>
          <w:rStyle w:val="normaltextrun1"/>
          <w:rFonts w:ascii="Calibri" w:hAnsi="Calibri" w:cs="Calibri"/>
          <w:sz w:val="22"/>
          <w:szCs w:val="22"/>
          <w:shd w:val="clear" w:color="auto" w:fill="FFFF00"/>
          <w:lang w:val="nl-NL"/>
        </w:rPr>
        <w:t xml:space="preserve"> </w:t>
      </w:r>
      <w:r w:rsidRPr="004507B8">
        <w:rPr>
          <w:rStyle w:val="normaltextrun1"/>
          <w:rFonts w:ascii="Calibri" w:hAnsi="Calibri" w:cs="Calibri"/>
          <w:b/>
          <w:bCs/>
          <w:sz w:val="22"/>
          <w:szCs w:val="22"/>
          <w:shd w:val="clear" w:color="auto" w:fill="FFFF00"/>
          <w:lang w:val="nl-NL"/>
        </w:rPr>
        <w:t>uitstellen</w:t>
      </w:r>
      <w:r>
        <w:rPr>
          <w:rStyle w:val="normaltextrun1"/>
          <w:rFonts w:ascii="Calibri" w:hAnsi="Calibri" w:cs="Calibri"/>
          <w:sz w:val="22"/>
          <w:szCs w:val="22"/>
          <w:shd w:val="clear" w:color="auto" w:fill="FFFF00"/>
          <w:lang w:val="nl-NL"/>
        </w:rPr>
        <w:t>:</w:t>
      </w:r>
      <w:r>
        <w:rPr>
          <w:rStyle w:val="normaltextrun1"/>
          <w:rFonts w:ascii="Calibri" w:hAnsi="Calibri" w:cs="Calibri"/>
          <w:sz w:val="22"/>
          <w:szCs w:val="22"/>
          <w:shd w:val="clear" w:color="auto" w:fill="FFFF00"/>
          <w:lang w:val="nl-NL"/>
        </w:rPr>
        <w:t xml:space="preserve"> </w:t>
      </w:r>
      <w:r>
        <w:rPr>
          <w:rStyle w:val="normaltextrun1"/>
          <w:rFonts w:ascii="Calibri" w:hAnsi="Calibri" w:cs="Calibri"/>
          <w:sz w:val="22"/>
          <w:szCs w:val="22"/>
          <w:shd w:val="clear" w:color="auto" w:fill="FFFF00"/>
          <w:lang w:val="nl-NL"/>
        </w:rPr>
        <w:t xml:space="preserve">Opendeurdag ‘Kunst’ </w:t>
      </w:r>
      <w:r w:rsidRPr="00E91FFD">
        <w:rPr>
          <w:rStyle w:val="normaltextrun1"/>
          <w:rFonts w:ascii="Calibri" w:hAnsi="Calibri" w:cs="Calibri"/>
          <w:b/>
          <w:bCs/>
          <w:sz w:val="22"/>
          <w:szCs w:val="22"/>
          <w:shd w:val="clear" w:color="auto" w:fill="FFFF00"/>
          <w:lang w:val="nl-NL"/>
        </w:rPr>
        <w:t>Norbertus</w:t>
      </w:r>
      <w:r>
        <w:rPr>
          <w:rStyle w:val="normaltextrun1"/>
          <w:rFonts w:ascii="Calibri" w:hAnsi="Calibri" w:cs="Calibri"/>
          <w:sz w:val="22"/>
          <w:szCs w:val="22"/>
          <w:shd w:val="clear" w:color="auto" w:fill="FFFF00"/>
          <w:lang w:val="nl-NL"/>
        </w:rPr>
        <w:t xml:space="preserve"> van vrijdag 20/03 en het schoolfeest van de kleuterschool in de vestiging </w:t>
      </w:r>
      <w:r w:rsidRPr="00E91FFD">
        <w:rPr>
          <w:rStyle w:val="normaltextrun1"/>
          <w:rFonts w:ascii="Calibri" w:hAnsi="Calibri" w:cs="Calibri"/>
          <w:b/>
          <w:bCs/>
          <w:sz w:val="22"/>
          <w:szCs w:val="22"/>
          <w:shd w:val="clear" w:color="auto" w:fill="FFFF00"/>
          <w:lang w:val="nl-NL"/>
        </w:rPr>
        <w:t>Grootveld</w:t>
      </w:r>
      <w:r>
        <w:rPr>
          <w:rStyle w:val="normaltextrun1"/>
          <w:rFonts w:ascii="Calibri" w:hAnsi="Calibri" w:cs="Calibri"/>
          <w:sz w:val="22"/>
          <w:szCs w:val="22"/>
          <w:shd w:val="clear" w:color="auto" w:fill="FFFF00"/>
          <w:lang w:val="nl-NL"/>
        </w:rPr>
        <w:t xml:space="preserve"> ‘The Far West’ van zaterdag 21/03</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bookmarkStart w:id="0" w:name="_GoBack"/>
      <w:bookmarkEnd w:id="0"/>
    </w:p>
    <w:p w:rsidR="004507B8" w:rsidRDefault="004507B8" w:rsidP="004507B8">
      <w:pPr>
        <w:pStyle w:val="paragraph"/>
        <w:ind w:left="360"/>
        <w:textAlignment w:val="baseline"/>
        <w:rPr>
          <w:lang w:val="nl-NL"/>
        </w:rPr>
      </w:pPr>
      <w:r>
        <w:rPr>
          <w:rStyle w:val="normaltextrun1"/>
          <w:rFonts w:ascii="Calibri" w:hAnsi="Calibri" w:cs="Calibri"/>
          <w:b/>
          <w:bCs/>
          <w:sz w:val="22"/>
          <w:szCs w:val="22"/>
        </w:rPr>
        <w:t>Blijven eerdere richtlijnen van toepassing? </w:t>
      </w: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normaltextrun1"/>
          <w:rFonts w:ascii="Calibri" w:hAnsi="Calibri" w:cs="Calibri"/>
          <w:sz w:val="22"/>
          <w:szCs w:val="22"/>
        </w:rPr>
        <w:t xml:space="preserve">De eerder gecommuniceerde richtlijnen blijven verder van kracht. We blijven dus waakzaam voor ziektesymptomen bij leerlingen en personeel en blijven de preventieve maatregelen toepassen. </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normaltextrun1"/>
          <w:rFonts w:ascii="Calibri" w:hAnsi="Calibri" w:cs="Calibri"/>
          <w:b/>
          <w:bCs/>
          <w:sz w:val="22"/>
          <w:szCs w:val="22"/>
        </w:rPr>
        <w:t>Waarom gaan alle scholen nu niet dicht? </w:t>
      </w: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normaltextrun1"/>
          <w:rFonts w:ascii="Calibri" w:hAnsi="Calibri" w:cs="Calibri"/>
          <w:sz w:val="22"/>
          <w:szCs w:val="22"/>
        </w:rPr>
        <w:t>Alle scholen preventief sluiten is op advies van het Agentschap Zorg en Gezondheid (AZG) medisch nog steeds niet nodig: </w:t>
      </w:r>
      <w:r>
        <w:rPr>
          <w:rStyle w:val="eop"/>
          <w:rFonts w:ascii="Calibri" w:hAnsi="Calibri" w:cs="Calibri"/>
          <w:sz w:val="22"/>
          <w:szCs w:val="22"/>
          <w:lang w:val="nl-NL"/>
        </w:rPr>
        <w:t> </w:t>
      </w:r>
    </w:p>
    <w:p w:rsidR="004507B8" w:rsidRDefault="004507B8" w:rsidP="004507B8">
      <w:pPr>
        <w:pStyle w:val="paragraph"/>
        <w:numPr>
          <w:ilvl w:val="0"/>
          <w:numId w:val="1"/>
        </w:numPr>
        <w:textAlignment w:val="baseline"/>
        <w:rPr>
          <w:rStyle w:val="eop"/>
          <w:rFonts w:ascii="Calibri" w:hAnsi="Calibri" w:cs="Calibri"/>
          <w:sz w:val="22"/>
          <w:szCs w:val="22"/>
          <w:lang w:val="nl-NL"/>
        </w:rPr>
      </w:pPr>
      <w:r>
        <w:rPr>
          <w:rStyle w:val="normaltextrun1"/>
          <w:rFonts w:ascii="Calibri" w:hAnsi="Calibri" w:cs="Calibri"/>
          <w:sz w:val="22"/>
          <w:szCs w:val="22"/>
        </w:rPr>
        <w:t>De gevolgen van het coronavirus zijn voor kinderen veel beperkter. Ze zijn minder ziek en genezen vlotter. Kinderen blijken dus het virus veel beter te verslaan dan volwassenen.</w:t>
      </w:r>
      <w:r>
        <w:rPr>
          <w:rStyle w:val="eop"/>
          <w:rFonts w:ascii="Calibri" w:hAnsi="Calibri" w:cs="Calibri"/>
          <w:sz w:val="22"/>
          <w:szCs w:val="22"/>
          <w:lang w:val="nl-NL"/>
        </w:rPr>
        <w:t> </w:t>
      </w:r>
    </w:p>
    <w:p w:rsidR="004507B8" w:rsidRPr="00B21AAD" w:rsidRDefault="004507B8" w:rsidP="004507B8">
      <w:pPr>
        <w:pStyle w:val="paragraph"/>
        <w:numPr>
          <w:ilvl w:val="0"/>
          <w:numId w:val="1"/>
        </w:numPr>
        <w:textAlignment w:val="baseline"/>
        <w:rPr>
          <w:rFonts w:asciiTheme="minorHAnsi" w:hAnsiTheme="minorHAnsi" w:cstheme="minorBidi"/>
          <w:sz w:val="22"/>
          <w:szCs w:val="22"/>
          <w:lang w:val="nl-NL"/>
        </w:rPr>
      </w:pPr>
      <w:r w:rsidRPr="27FBEF5D">
        <w:rPr>
          <w:rFonts w:asciiTheme="minorHAnsi" w:hAnsiTheme="minorHAnsi" w:cstheme="minorBidi"/>
          <w:sz w:val="22"/>
          <w:szCs w:val="22"/>
        </w:rPr>
        <w:lastRenderedPageBreak/>
        <w:t>Het doel is nu om kwetsbare groepen te beschermen door het virus te vertragen. Alle scholen sluiten heeft daar op dit moment </w:t>
      </w:r>
      <w:r w:rsidRPr="27FBEF5D">
        <w:rPr>
          <w:rStyle w:val="Zwaar"/>
          <w:rFonts w:asciiTheme="minorHAnsi" w:hAnsiTheme="minorHAnsi" w:cstheme="minorBidi"/>
          <w:sz w:val="22"/>
          <w:szCs w:val="22"/>
        </w:rPr>
        <w:t xml:space="preserve">geen impact </w:t>
      </w:r>
      <w:r w:rsidRPr="27FBEF5D">
        <w:rPr>
          <w:rFonts w:asciiTheme="minorHAnsi" w:hAnsiTheme="minorHAnsi" w:cstheme="minorBidi"/>
          <w:sz w:val="22"/>
          <w:szCs w:val="22"/>
        </w:rPr>
        <w:t xml:space="preserve">op. Integendeel door sluiting zouden kinderen meer contact hebben met de kwetsbare groepen wat we juist willen vermijden. </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normaltextrun1"/>
          <w:rFonts w:ascii="Calibri" w:hAnsi="Calibri" w:cs="Calibri"/>
          <w:b/>
          <w:bCs/>
          <w:sz w:val="22"/>
          <w:szCs w:val="22"/>
        </w:rPr>
        <w:t>Wat kan je als ouder doen? </w:t>
      </w: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normaltextrun1"/>
          <w:rFonts w:ascii="Calibri" w:hAnsi="Calibri" w:cs="Calibri"/>
          <w:sz w:val="22"/>
          <w:szCs w:val="22"/>
          <w:lang w:val="nl-NL"/>
        </w:rPr>
        <w:t>Bescherm grootouders die tot de risicogroep behoren:</w:t>
      </w:r>
      <w:r>
        <w:rPr>
          <w:rStyle w:val="eop"/>
          <w:rFonts w:ascii="Calibri" w:hAnsi="Calibri" w:cs="Calibri"/>
          <w:sz w:val="22"/>
          <w:szCs w:val="22"/>
          <w:lang w:val="nl-NL"/>
        </w:rPr>
        <w:t> </w:t>
      </w:r>
    </w:p>
    <w:p w:rsidR="004507B8" w:rsidRDefault="004507B8" w:rsidP="004507B8">
      <w:pPr>
        <w:pStyle w:val="paragraph"/>
        <w:numPr>
          <w:ilvl w:val="0"/>
          <w:numId w:val="2"/>
        </w:numPr>
        <w:textAlignment w:val="baseline"/>
        <w:rPr>
          <w:rFonts w:ascii="Calibri" w:hAnsi="Calibri" w:cs="Calibri"/>
          <w:sz w:val="22"/>
          <w:szCs w:val="22"/>
          <w:lang w:val="nl-NL"/>
        </w:rPr>
      </w:pPr>
      <w:r>
        <w:rPr>
          <w:rStyle w:val="normaltextrun1"/>
          <w:rFonts w:ascii="Calibri" w:hAnsi="Calibri" w:cs="Calibri"/>
          <w:sz w:val="22"/>
          <w:szCs w:val="22"/>
          <w:lang w:val="nl-NL"/>
        </w:rPr>
        <w:t>Bekijk of je alternatieven vindt voor het brengen en afhalen van je kind naar school, zodat zij dit niet moeten doen.</w:t>
      </w:r>
      <w:r>
        <w:rPr>
          <w:rStyle w:val="eop"/>
          <w:rFonts w:ascii="Calibri" w:hAnsi="Calibri" w:cs="Calibri"/>
          <w:sz w:val="22"/>
          <w:szCs w:val="22"/>
          <w:lang w:val="nl-NL"/>
        </w:rPr>
        <w:t> </w:t>
      </w:r>
    </w:p>
    <w:p w:rsidR="004507B8" w:rsidRDefault="004507B8" w:rsidP="004507B8">
      <w:pPr>
        <w:pStyle w:val="paragraph"/>
        <w:numPr>
          <w:ilvl w:val="0"/>
          <w:numId w:val="2"/>
        </w:numPr>
        <w:textAlignment w:val="baseline"/>
        <w:rPr>
          <w:rFonts w:ascii="Calibri" w:hAnsi="Calibri" w:cs="Calibri"/>
          <w:sz w:val="22"/>
          <w:szCs w:val="22"/>
          <w:lang w:val="nl-NL"/>
        </w:rPr>
      </w:pPr>
      <w:r>
        <w:rPr>
          <w:rStyle w:val="normaltextrun1"/>
          <w:rFonts w:ascii="Calibri" w:hAnsi="Calibri" w:cs="Calibri"/>
          <w:sz w:val="22"/>
          <w:szCs w:val="22"/>
          <w:lang w:val="nl-NL"/>
        </w:rPr>
        <w:t>Als je kind ziek is, laat het dan niet opvangen door de grootouders.</w:t>
      </w:r>
      <w:r>
        <w:rPr>
          <w:rStyle w:val="eop"/>
          <w:rFonts w:ascii="Calibri" w:hAnsi="Calibri" w:cs="Calibri"/>
          <w:sz w:val="22"/>
          <w:szCs w:val="22"/>
          <w:lang w:val="nl-NL"/>
        </w:rPr>
        <w:t> </w:t>
      </w:r>
    </w:p>
    <w:p w:rsidR="004507B8" w:rsidRDefault="004507B8" w:rsidP="004507B8">
      <w:pPr>
        <w:pStyle w:val="paragraph"/>
        <w:ind w:left="360"/>
        <w:textAlignment w:val="baseline"/>
        <w:rPr>
          <w:rStyle w:val="normaltextrun1"/>
          <w:rFonts w:ascii="Calibri" w:hAnsi="Calibri" w:cs="Calibri"/>
          <w:sz w:val="22"/>
          <w:szCs w:val="22"/>
          <w:lang w:val="nl-NL"/>
        </w:rPr>
      </w:pPr>
    </w:p>
    <w:p w:rsidR="004507B8" w:rsidRDefault="004507B8" w:rsidP="004507B8">
      <w:pPr>
        <w:pStyle w:val="paragraph"/>
        <w:ind w:left="360"/>
        <w:textAlignment w:val="baseline"/>
        <w:rPr>
          <w:lang w:val="nl-NL"/>
        </w:rPr>
      </w:pPr>
      <w:r>
        <w:rPr>
          <w:rStyle w:val="normaltextrun1"/>
          <w:rFonts w:ascii="Calibri" w:hAnsi="Calibri" w:cs="Calibri"/>
          <w:sz w:val="22"/>
          <w:szCs w:val="22"/>
          <w:lang w:val="nl-NL"/>
        </w:rPr>
        <w:t xml:space="preserve">Heeft je kind een verzwakt immuunsysteem (bv. ten gevolge van een kankerbehandeling of </w:t>
      </w:r>
      <w:r>
        <w:rPr>
          <w:rStyle w:val="contextualspellingandgrammarerror"/>
          <w:rFonts w:ascii="Calibri" w:hAnsi="Calibri" w:cs="Calibri"/>
          <w:sz w:val="22"/>
          <w:szCs w:val="22"/>
          <w:lang w:val="nl-NL"/>
        </w:rPr>
        <w:t>diabetes)  overleg</w:t>
      </w:r>
      <w:r>
        <w:rPr>
          <w:rStyle w:val="normaltextrun1"/>
          <w:rFonts w:ascii="Calibri" w:hAnsi="Calibri" w:cs="Calibri"/>
          <w:sz w:val="22"/>
          <w:szCs w:val="22"/>
          <w:lang w:val="nl-NL"/>
        </w:rPr>
        <w:t xml:space="preserve"> dan met de behandelende arts of thuisblijven aangewezen is. </w:t>
      </w:r>
      <w:r>
        <w:rPr>
          <w:rStyle w:val="eop"/>
          <w:rFonts w:ascii="Calibri" w:hAnsi="Calibri" w:cs="Calibri"/>
          <w:sz w:val="22"/>
          <w:szCs w:val="22"/>
          <w:lang w:val="nl-NL"/>
        </w:rPr>
        <w:t> </w:t>
      </w:r>
    </w:p>
    <w:p w:rsidR="004507B8" w:rsidRDefault="004507B8" w:rsidP="004507B8">
      <w:pPr>
        <w:pStyle w:val="paragraph"/>
        <w:ind w:left="360"/>
        <w:textAlignment w:val="baseline"/>
        <w:rPr>
          <w:rStyle w:val="normaltextrun1"/>
          <w:rFonts w:ascii="Calibri" w:hAnsi="Calibri" w:cs="Calibri"/>
          <w:sz w:val="22"/>
          <w:szCs w:val="22"/>
        </w:rPr>
      </w:pPr>
    </w:p>
    <w:p w:rsidR="004507B8" w:rsidRDefault="004507B8" w:rsidP="004507B8">
      <w:pPr>
        <w:pStyle w:val="paragraph"/>
        <w:ind w:left="360"/>
        <w:textAlignment w:val="baseline"/>
        <w:rPr>
          <w:lang w:val="nl-NL"/>
        </w:rPr>
      </w:pPr>
      <w:r>
        <w:rPr>
          <w:rStyle w:val="normaltextrun1"/>
          <w:rFonts w:ascii="Calibri" w:hAnsi="Calibri" w:cs="Calibri"/>
          <w:sz w:val="22"/>
          <w:szCs w:val="22"/>
        </w:rPr>
        <w:t xml:space="preserve">Als ouder blijf je de eerder gecommuniceerde preventieve maatregelen verder toepassen.  Je vindt ze op </w:t>
      </w:r>
      <w:hyperlink r:id="rId7" w:tgtFrame="_blank" w:history="1">
        <w:r>
          <w:rPr>
            <w:rStyle w:val="normaltextrun1"/>
            <w:rFonts w:ascii="Calibri Light" w:hAnsi="Calibri Light" w:cs="Calibri Light"/>
            <w:color w:val="0563C1"/>
            <w:sz w:val="22"/>
            <w:szCs w:val="22"/>
          </w:rPr>
          <w:t>Onderwijs Vlaanderen - Informatie over het coronavirus voor ouders</w:t>
        </w:r>
      </w:hyperlink>
      <w:r>
        <w:rPr>
          <w:rStyle w:val="normaltextrun1"/>
          <w:rFonts w:ascii="Calibri" w:hAnsi="Calibri" w:cs="Calibri"/>
          <w:sz w:val="22"/>
          <w:szCs w:val="22"/>
          <w:lang w:val="nl-NL"/>
        </w:rPr>
        <w:t> </w:t>
      </w: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p>
    <w:p w:rsidR="004507B8" w:rsidRDefault="004507B8" w:rsidP="004507B8">
      <w:pPr>
        <w:pStyle w:val="paragraph"/>
        <w:ind w:left="360"/>
        <w:textAlignment w:val="baseline"/>
        <w:rPr>
          <w:lang w:val="nl-NL"/>
        </w:rPr>
      </w:pPr>
      <w:r>
        <w:rPr>
          <w:rStyle w:val="eop"/>
          <w:rFonts w:ascii="Calibri" w:hAnsi="Calibri" w:cs="Calibri"/>
          <w:sz w:val="22"/>
          <w:szCs w:val="22"/>
          <w:lang w:val="nl-NL"/>
        </w:rPr>
        <w:t> </w:t>
      </w:r>
      <w:r>
        <w:rPr>
          <w:rStyle w:val="normaltextrun1"/>
          <w:rFonts w:ascii="Calibri" w:hAnsi="Calibri" w:cs="Calibri"/>
          <w:b/>
          <w:bCs/>
          <w:sz w:val="22"/>
          <w:szCs w:val="22"/>
        </w:rPr>
        <w:t>Meer informatie?</w:t>
      </w:r>
      <w:r>
        <w:rPr>
          <w:rStyle w:val="normaltextrun1"/>
          <w:rFonts w:ascii="Calibri" w:hAnsi="Calibri" w:cs="Calibri"/>
          <w:sz w:val="22"/>
          <w:szCs w:val="22"/>
          <w:lang w:val="nl-NL"/>
        </w:rPr>
        <w:t> </w:t>
      </w:r>
      <w:r>
        <w:rPr>
          <w:rStyle w:val="eop"/>
          <w:rFonts w:ascii="Calibri" w:hAnsi="Calibri" w:cs="Calibri"/>
          <w:sz w:val="22"/>
          <w:szCs w:val="22"/>
          <w:lang w:val="nl-NL"/>
        </w:rPr>
        <w:t> </w:t>
      </w:r>
    </w:p>
    <w:p w:rsidR="004507B8" w:rsidRDefault="004507B8" w:rsidP="004507B8">
      <w:pPr>
        <w:pStyle w:val="paragraph"/>
        <w:numPr>
          <w:ilvl w:val="0"/>
          <w:numId w:val="3"/>
        </w:numPr>
        <w:textAlignment w:val="baseline"/>
        <w:rPr>
          <w:rFonts w:ascii="Calibri" w:hAnsi="Calibri" w:cs="Calibri"/>
          <w:sz w:val="22"/>
          <w:szCs w:val="22"/>
          <w:lang w:val="nl-NL"/>
        </w:rPr>
      </w:pPr>
      <w:r>
        <w:rPr>
          <w:rStyle w:val="normaltextrun1"/>
          <w:rFonts w:ascii="Calibri" w:hAnsi="Calibri" w:cs="Calibri"/>
          <w:sz w:val="22"/>
          <w:szCs w:val="22"/>
        </w:rPr>
        <w:t xml:space="preserve">Algemene info en </w:t>
      </w:r>
      <w:proofErr w:type="spellStart"/>
      <w:r>
        <w:rPr>
          <w:rStyle w:val="spellingerror"/>
          <w:rFonts w:ascii="Calibri" w:hAnsi="Calibri" w:cs="Calibri"/>
          <w:sz w:val="22"/>
          <w:szCs w:val="22"/>
        </w:rPr>
        <w:t>veelgestelde</w:t>
      </w:r>
      <w:proofErr w:type="spellEnd"/>
      <w:r>
        <w:rPr>
          <w:rStyle w:val="normaltextrun1"/>
          <w:rFonts w:ascii="Calibri" w:hAnsi="Calibri" w:cs="Calibri"/>
          <w:sz w:val="22"/>
          <w:szCs w:val="22"/>
        </w:rPr>
        <w:t xml:space="preserve"> vragen: </w:t>
      </w:r>
      <w:hyperlink r:id="rId8" w:tgtFrame="_blank" w:history="1">
        <w:r>
          <w:rPr>
            <w:rStyle w:val="normaltextrun1"/>
            <w:rFonts w:ascii="Calibri" w:hAnsi="Calibri" w:cs="Calibri"/>
            <w:color w:val="0563C1"/>
            <w:sz w:val="22"/>
            <w:szCs w:val="22"/>
            <w:u w:val="single"/>
          </w:rPr>
          <w:t>www.info-coronavirus.be</w:t>
        </w:r>
      </w:hyperlink>
      <w:r>
        <w:rPr>
          <w:rStyle w:val="normaltextrun1"/>
          <w:rFonts w:ascii="Calibri" w:hAnsi="Calibri" w:cs="Calibri"/>
          <w:sz w:val="22"/>
          <w:szCs w:val="22"/>
        </w:rPr>
        <w:t xml:space="preserve"> .</w:t>
      </w:r>
      <w:r>
        <w:rPr>
          <w:rStyle w:val="normaltextrun1"/>
          <w:rFonts w:ascii="Calibri" w:hAnsi="Calibri" w:cs="Calibri"/>
          <w:sz w:val="22"/>
          <w:szCs w:val="22"/>
          <w:lang w:val="nl-NL"/>
        </w:rPr>
        <w:t> </w:t>
      </w:r>
      <w:r>
        <w:rPr>
          <w:rStyle w:val="eop"/>
          <w:rFonts w:ascii="Calibri" w:hAnsi="Calibri" w:cs="Calibri"/>
          <w:sz w:val="22"/>
          <w:szCs w:val="22"/>
          <w:lang w:val="nl-NL"/>
        </w:rPr>
        <w:t> </w:t>
      </w:r>
    </w:p>
    <w:p w:rsidR="004507B8" w:rsidRPr="00695FE3" w:rsidRDefault="004507B8" w:rsidP="004507B8">
      <w:pPr>
        <w:pStyle w:val="paragraph"/>
        <w:numPr>
          <w:ilvl w:val="0"/>
          <w:numId w:val="3"/>
        </w:numPr>
        <w:textAlignment w:val="baseline"/>
        <w:rPr>
          <w:rFonts w:ascii="Calibri" w:hAnsi="Calibri" w:cs="Calibri"/>
          <w:sz w:val="22"/>
          <w:szCs w:val="22"/>
          <w:lang w:val="en-US"/>
        </w:rPr>
      </w:pPr>
      <w:r>
        <w:rPr>
          <w:rStyle w:val="normaltextrun1"/>
          <w:rFonts w:ascii="Calibri" w:hAnsi="Calibri" w:cs="Calibri"/>
          <w:sz w:val="22"/>
          <w:szCs w:val="22"/>
        </w:rPr>
        <w:t xml:space="preserve">Heb je nog een vraag? </w:t>
      </w:r>
      <w:r>
        <w:rPr>
          <w:rStyle w:val="normaltextrun1"/>
          <w:rFonts w:ascii="Calibri" w:hAnsi="Calibri" w:cs="Calibri"/>
          <w:sz w:val="22"/>
          <w:szCs w:val="22"/>
          <w:lang w:val="en-US"/>
        </w:rPr>
        <w:t xml:space="preserve">Bel 0800 14689 of mail </w:t>
      </w:r>
      <w:hyperlink r:id="rId9" w:tgtFrame="_blank" w:history="1">
        <w:r>
          <w:rPr>
            <w:rStyle w:val="normaltextrun1"/>
            <w:rFonts w:ascii="Calibri" w:hAnsi="Calibri" w:cs="Calibri"/>
            <w:color w:val="0563C1"/>
            <w:sz w:val="22"/>
            <w:szCs w:val="22"/>
            <w:lang w:val="en-US"/>
          </w:rPr>
          <w:t>info-coronavirus@health.fgov.be</w:t>
        </w:r>
      </w:hyperlink>
      <w:r>
        <w:rPr>
          <w:rStyle w:val="normaltextrun1"/>
          <w:rFonts w:ascii="Calibri" w:hAnsi="Calibri" w:cs="Calibri"/>
          <w:sz w:val="22"/>
          <w:szCs w:val="22"/>
          <w:lang w:val="en-US"/>
        </w:rPr>
        <w:t>. </w:t>
      </w:r>
      <w:r w:rsidRPr="00695FE3">
        <w:rPr>
          <w:rStyle w:val="eop"/>
          <w:rFonts w:ascii="Calibri" w:hAnsi="Calibri" w:cs="Calibri"/>
          <w:sz w:val="22"/>
          <w:szCs w:val="22"/>
          <w:lang w:val="en-US"/>
        </w:rPr>
        <w:t> </w:t>
      </w:r>
    </w:p>
    <w:p w:rsidR="004507B8" w:rsidRDefault="004507B8" w:rsidP="004507B8">
      <w:pPr>
        <w:pStyle w:val="paragraph"/>
        <w:numPr>
          <w:ilvl w:val="0"/>
          <w:numId w:val="3"/>
        </w:numPr>
        <w:textAlignment w:val="baseline"/>
        <w:rPr>
          <w:rFonts w:ascii="Calibri" w:hAnsi="Calibri" w:cs="Calibri"/>
          <w:sz w:val="22"/>
          <w:szCs w:val="22"/>
          <w:lang w:val="nl-NL"/>
        </w:rPr>
      </w:pPr>
      <w:r>
        <w:rPr>
          <w:rStyle w:val="normaltextrun1"/>
          <w:rFonts w:ascii="Calibri" w:hAnsi="Calibri" w:cs="Calibri"/>
          <w:sz w:val="22"/>
          <w:szCs w:val="22"/>
        </w:rPr>
        <w:t>Extra informatie voor ouders </w:t>
      </w:r>
      <w:r>
        <w:rPr>
          <w:rStyle w:val="eop"/>
          <w:rFonts w:ascii="Calibri" w:hAnsi="Calibri" w:cs="Calibri"/>
          <w:sz w:val="22"/>
          <w:szCs w:val="22"/>
          <w:lang w:val="nl-NL"/>
        </w:rPr>
        <w:t> </w:t>
      </w:r>
    </w:p>
    <w:p w:rsidR="004507B8" w:rsidRDefault="004507B8" w:rsidP="004507B8">
      <w:pPr>
        <w:pStyle w:val="paragraph"/>
        <w:ind w:left="720"/>
        <w:textAlignment w:val="baseline"/>
        <w:rPr>
          <w:lang w:val="nl-NL"/>
        </w:rPr>
      </w:pPr>
      <w:r>
        <w:rPr>
          <w:rStyle w:val="normaltextrun1"/>
          <w:rFonts w:ascii="Calibri" w:hAnsi="Calibri" w:cs="Calibri"/>
          <w:sz w:val="22"/>
          <w:szCs w:val="22"/>
        </w:rPr>
        <w:t> </w:t>
      </w:r>
      <w:hyperlink r:id="rId10" w:tgtFrame="_blank" w:history="1">
        <w:r>
          <w:rPr>
            <w:rStyle w:val="normaltextrun1"/>
            <w:rFonts w:ascii="Calibri Light" w:hAnsi="Calibri Light" w:cs="Calibri Light"/>
            <w:color w:val="0563C1"/>
            <w:sz w:val="22"/>
            <w:szCs w:val="22"/>
          </w:rPr>
          <w:t>Onderwijs Vlaanderen - Informatie over het coronavirus voor ouders</w:t>
        </w:r>
      </w:hyperlink>
      <w:r>
        <w:rPr>
          <w:rStyle w:val="eop"/>
          <w:rFonts w:ascii="Calibri" w:hAnsi="Calibri" w:cs="Calibri"/>
          <w:sz w:val="22"/>
          <w:szCs w:val="22"/>
          <w:lang w:val="nl-NL"/>
        </w:rPr>
        <w:t> </w:t>
      </w:r>
    </w:p>
    <w:p w:rsidR="004507B8" w:rsidRPr="00695FE3" w:rsidRDefault="004507B8" w:rsidP="004507B8">
      <w:pPr>
        <w:rPr>
          <w:lang w:val="nl-NL"/>
        </w:rPr>
      </w:pPr>
    </w:p>
    <w:p w:rsidR="00E558E0" w:rsidRDefault="007F7242"/>
    <w:p w:rsidR="00AE5CB8" w:rsidRDefault="00AE5CB8"/>
    <w:p w:rsidR="00AE5CB8" w:rsidRDefault="00AE5CB8"/>
    <w:p w:rsidR="000D7048" w:rsidRDefault="000D7048"/>
    <w:sectPr w:rsidR="000D704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242" w:rsidRDefault="007F7242" w:rsidP="000D7048">
      <w:pPr>
        <w:spacing w:after="0" w:line="240" w:lineRule="auto"/>
      </w:pPr>
      <w:r>
        <w:separator/>
      </w:r>
    </w:p>
  </w:endnote>
  <w:endnote w:type="continuationSeparator" w:id="0">
    <w:p w:rsidR="007F7242" w:rsidRDefault="007F7242" w:rsidP="000D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rPr>
      <w:alias w:val="Bedrijf"/>
      <w:id w:val="270665196"/>
      <w:placeholder>
        <w:docPart w:val="F571CA0202954F5BBC1F1B6C7216EFC5"/>
      </w:placeholder>
      <w:dataBinding w:prefixMappings="xmlns:ns0='http://schemas.openxmlformats.org/officeDocument/2006/extended-properties'" w:xpath="/ns0:Properties[1]/ns0:Company[1]" w:storeItemID="{6668398D-A668-4E3E-A5EB-62B293D839F1}"/>
      <w:text/>
    </w:sdtPr>
    <w:sdtEndPr/>
    <w:sdtContent>
      <w:p w:rsidR="00C8548F" w:rsidRDefault="00C8548F">
        <w:pPr>
          <w:pStyle w:val="Voettekst"/>
          <w:pBdr>
            <w:top w:val="single" w:sz="24" w:space="5" w:color="9BBB59" w:themeColor="accent3"/>
          </w:pBdr>
          <w:jc w:val="right"/>
          <w:rPr>
            <w:i/>
            <w:iCs/>
            <w:color w:val="8C8C8C" w:themeColor="background1" w:themeShade="8C"/>
          </w:rPr>
        </w:pPr>
        <w:r>
          <w:rPr>
            <w:i/>
            <w:iCs/>
            <w:color w:val="8C8C8C" w:themeColor="background1" w:themeShade="8C"/>
          </w:rPr>
          <w:t>Vrije basisschool Sint-</w:t>
        </w:r>
        <w:proofErr w:type="spellStart"/>
        <w:r>
          <w:rPr>
            <w:i/>
            <w:iCs/>
            <w:color w:val="8C8C8C" w:themeColor="background1" w:themeShade="8C"/>
          </w:rPr>
          <w:t>Gertrudis</w:t>
        </w:r>
        <w:proofErr w:type="spellEnd"/>
        <w:r>
          <w:rPr>
            <w:i/>
            <w:iCs/>
            <w:color w:val="8C8C8C" w:themeColor="background1" w:themeShade="8C"/>
          </w:rPr>
          <w:t xml:space="preserve"> Landen</w:t>
        </w:r>
      </w:p>
    </w:sdtContent>
  </w:sdt>
  <w:p w:rsidR="00C8548F" w:rsidRDefault="00C854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242" w:rsidRDefault="007F7242" w:rsidP="000D7048">
      <w:pPr>
        <w:spacing w:after="0" w:line="240" w:lineRule="auto"/>
      </w:pPr>
      <w:r>
        <w:separator/>
      </w:r>
    </w:p>
  </w:footnote>
  <w:footnote w:type="continuationSeparator" w:id="0">
    <w:p w:rsidR="007F7242" w:rsidRDefault="007F7242" w:rsidP="000D7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48" w:rsidRDefault="00AE5CB8">
    <w:pPr>
      <w:pStyle w:val="Koptekst"/>
    </w:pPr>
    <w:r>
      <w:rPr>
        <w:noProof/>
        <w:lang w:eastAsia="nl-BE"/>
      </w:rPr>
      <w:drawing>
        <wp:anchor distT="0" distB="0" distL="114300" distR="114300" simplePos="0" relativeHeight="251658240" behindDoc="1" locked="0" layoutInCell="1" allowOverlap="1">
          <wp:simplePos x="0" y="0"/>
          <wp:positionH relativeFrom="column">
            <wp:posOffset>-674370</wp:posOffset>
          </wp:positionH>
          <wp:positionV relativeFrom="paragraph">
            <wp:posOffset>82550</wp:posOffset>
          </wp:positionV>
          <wp:extent cx="7021195" cy="1294765"/>
          <wp:effectExtent l="0" t="0" r="8255" b="635"/>
          <wp:wrapThrough wrapText="bothSides">
            <wp:wrapPolygon edited="0">
              <wp:start x="469" y="0"/>
              <wp:lineTo x="469" y="20339"/>
              <wp:lineTo x="0" y="20657"/>
              <wp:lineTo x="0" y="21293"/>
              <wp:lineTo x="21567" y="21293"/>
              <wp:lineTo x="21567" y="0"/>
              <wp:lineTo x="46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ing landen.png"/>
                  <pic:cNvPicPr/>
                </pic:nvPicPr>
                <pic:blipFill>
                  <a:blip r:embed="rId1">
                    <a:extLst>
                      <a:ext uri="{28A0092B-C50C-407E-A947-70E740481C1C}">
                        <a14:useLocalDpi xmlns:a14="http://schemas.microsoft.com/office/drawing/2010/main" val="0"/>
                      </a:ext>
                    </a:extLst>
                  </a:blip>
                  <a:stretch>
                    <a:fillRect/>
                  </a:stretch>
                </pic:blipFill>
                <pic:spPr>
                  <a:xfrm>
                    <a:off x="0" y="0"/>
                    <a:ext cx="7021195" cy="1294765"/>
                  </a:xfrm>
                  <a:prstGeom prst="rect">
                    <a:avLst/>
                  </a:prstGeom>
                </pic:spPr>
              </pic:pic>
            </a:graphicData>
          </a:graphic>
          <wp14:sizeRelH relativeFrom="page">
            <wp14:pctWidth>0</wp14:pctWidth>
          </wp14:sizeRelH>
          <wp14:sizeRelV relativeFrom="page">
            <wp14:pctHeight>0</wp14:pctHeight>
          </wp14:sizeRelV>
        </wp:anchor>
      </w:drawing>
    </w:r>
  </w:p>
  <w:p w:rsidR="000D7048" w:rsidRDefault="000D70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0B48"/>
    <w:multiLevelType w:val="hybridMultilevel"/>
    <w:tmpl w:val="118A1B9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1E3E72D6"/>
    <w:multiLevelType w:val="hybridMultilevel"/>
    <w:tmpl w:val="922C4AD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57675EAE"/>
    <w:multiLevelType w:val="hybridMultilevel"/>
    <w:tmpl w:val="E2A8C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48"/>
    <w:rsid w:val="000D7048"/>
    <w:rsid w:val="002E0818"/>
    <w:rsid w:val="004507B8"/>
    <w:rsid w:val="00522BC9"/>
    <w:rsid w:val="00645C28"/>
    <w:rsid w:val="007F7242"/>
    <w:rsid w:val="00816AEA"/>
    <w:rsid w:val="009C32C5"/>
    <w:rsid w:val="00AE5CB8"/>
    <w:rsid w:val="00C8548F"/>
    <w:rsid w:val="00E91FFD"/>
    <w:rsid w:val="00F309BE"/>
    <w:rsid w:val="00FE01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A310E"/>
  <w15:docId w15:val="{6870E6B6-91DE-4557-991F-DCFC71DF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048"/>
  </w:style>
  <w:style w:type="paragraph" w:styleId="Voettekst">
    <w:name w:val="footer"/>
    <w:basedOn w:val="Standaard"/>
    <w:link w:val="VoettekstChar"/>
    <w:uiPriority w:val="99"/>
    <w:unhideWhenUsed/>
    <w:rsid w:val="000D7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048"/>
  </w:style>
  <w:style w:type="paragraph" w:styleId="Ballontekst">
    <w:name w:val="Balloon Text"/>
    <w:basedOn w:val="Standaard"/>
    <w:link w:val="BallontekstChar"/>
    <w:uiPriority w:val="99"/>
    <w:semiHidden/>
    <w:unhideWhenUsed/>
    <w:rsid w:val="000D70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048"/>
    <w:rPr>
      <w:rFonts w:ascii="Tahoma" w:hAnsi="Tahoma" w:cs="Tahoma"/>
      <w:sz w:val="16"/>
      <w:szCs w:val="16"/>
    </w:rPr>
  </w:style>
  <w:style w:type="paragraph" w:customStyle="1" w:styleId="paragraph">
    <w:name w:val="paragraph"/>
    <w:basedOn w:val="Standaard"/>
    <w:rsid w:val="004507B8"/>
    <w:pPr>
      <w:spacing w:after="0" w:line="240" w:lineRule="auto"/>
    </w:pPr>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4507B8"/>
  </w:style>
  <w:style w:type="character" w:customStyle="1" w:styleId="contextualspellingandgrammarerror">
    <w:name w:val="contextualspellingandgrammarerror"/>
    <w:basedOn w:val="Standaardalinea-lettertype"/>
    <w:rsid w:val="004507B8"/>
  </w:style>
  <w:style w:type="character" w:customStyle="1" w:styleId="normaltextrun1">
    <w:name w:val="normaltextrun1"/>
    <w:basedOn w:val="Standaardalinea-lettertype"/>
    <w:rsid w:val="004507B8"/>
  </w:style>
  <w:style w:type="character" w:customStyle="1" w:styleId="eop">
    <w:name w:val="eop"/>
    <w:basedOn w:val="Standaardalinea-lettertype"/>
    <w:rsid w:val="004507B8"/>
  </w:style>
  <w:style w:type="character" w:styleId="Zwaar">
    <w:name w:val="Strong"/>
    <w:basedOn w:val="Standaardalinea-lettertype"/>
    <w:uiPriority w:val="22"/>
    <w:qFormat/>
    <w:rsid w:val="00450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ronavirus.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derwijs.vlaanderen.be/nl/coronavirus-voor-oud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nderwijs.vlaanderen.be/nl/coronavirus-voor-ouders" TargetMode="External"/><Relationship Id="rId4" Type="http://schemas.openxmlformats.org/officeDocument/2006/relationships/webSettings" Target="webSettings.xml"/><Relationship Id="rId9" Type="http://schemas.openxmlformats.org/officeDocument/2006/relationships/hyperlink" Target="mailto:info-coronavirus@health.fgov.b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1EF"/>
    <w:rsid w:val="001201EF"/>
    <w:rsid w:val="0014085D"/>
    <w:rsid w:val="0014745E"/>
    <w:rsid w:val="002E6C7C"/>
    <w:rsid w:val="00D510C9"/>
    <w:rsid w:val="00E465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Vrije basisschool Sint-Gertrudis Landen</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dc:creator>
  <cp:lastModifiedBy>Inge WAUTERS</cp:lastModifiedBy>
  <cp:revision>2</cp:revision>
  <dcterms:created xsi:type="dcterms:W3CDTF">2020-03-11T08:24:00Z</dcterms:created>
  <dcterms:modified xsi:type="dcterms:W3CDTF">2020-03-11T08:24:00Z</dcterms:modified>
</cp:coreProperties>
</file>