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Y="5236"/>
        <w:tblW w:w="0" w:type="auto"/>
        <w:tblLook w:val="04A0" w:firstRow="1" w:lastRow="0" w:firstColumn="1" w:lastColumn="0" w:noHBand="0" w:noVBand="1"/>
      </w:tblPr>
      <w:tblGrid>
        <w:gridCol w:w="1806"/>
        <w:gridCol w:w="1804"/>
        <w:gridCol w:w="1869"/>
        <w:gridCol w:w="1788"/>
        <w:gridCol w:w="1795"/>
      </w:tblGrid>
      <w:tr w:rsidR="000875E3" w:rsidRPr="000875E3" w:rsidTr="00DD78AA">
        <w:tc>
          <w:tcPr>
            <w:tcW w:w="1806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water</w:t>
            </w:r>
          </w:p>
        </w:tc>
        <w:tc>
          <w:tcPr>
            <w:tcW w:w="1804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school</w:t>
            </w:r>
          </w:p>
        </w:tc>
        <w:tc>
          <w:tcPr>
            <w:tcW w:w="1869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water</w:t>
            </w:r>
          </w:p>
        </w:tc>
        <w:tc>
          <w:tcPr>
            <w:tcW w:w="1788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bad</w:t>
            </w:r>
          </w:p>
        </w:tc>
        <w:tc>
          <w:tcPr>
            <w:tcW w:w="1795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blok</w:t>
            </w:r>
          </w:p>
        </w:tc>
      </w:tr>
      <w:tr w:rsidR="000875E3" w:rsidRPr="000875E3" w:rsidTr="00DD78AA">
        <w:tc>
          <w:tcPr>
            <w:tcW w:w="1806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slag</w:t>
            </w:r>
          </w:p>
        </w:tc>
        <w:tc>
          <w:tcPr>
            <w:tcW w:w="1804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bad</w:t>
            </w:r>
          </w:p>
        </w:tc>
        <w:tc>
          <w:tcPr>
            <w:tcW w:w="1869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regen</w:t>
            </w:r>
          </w:p>
        </w:tc>
        <w:tc>
          <w:tcPr>
            <w:tcW w:w="1788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tuin</w:t>
            </w:r>
          </w:p>
        </w:tc>
        <w:tc>
          <w:tcPr>
            <w:tcW w:w="1795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boog</w:t>
            </w:r>
          </w:p>
        </w:tc>
      </w:tr>
      <w:tr w:rsidR="000875E3" w:rsidRPr="000875E3" w:rsidTr="00DD78AA">
        <w:tc>
          <w:tcPr>
            <w:tcW w:w="1806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pak</w:t>
            </w:r>
          </w:p>
        </w:tc>
        <w:tc>
          <w:tcPr>
            <w:tcW w:w="1804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water</w:t>
            </w:r>
          </w:p>
        </w:tc>
        <w:tc>
          <w:tcPr>
            <w:tcW w:w="1869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ijs</w:t>
            </w:r>
          </w:p>
        </w:tc>
        <w:tc>
          <w:tcPr>
            <w:tcW w:w="1788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regen</w:t>
            </w:r>
          </w:p>
        </w:tc>
        <w:tc>
          <w:tcPr>
            <w:tcW w:w="1795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regen</w:t>
            </w:r>
          </w:p>
        </w:tc>
      </w:tr>
      <w:tr w:rsidR="000875E3" w:rsidRPr="000875E3" w:rsidTr="00DD78AA">
        <w:tc>
          <w:tcPr>
            <w:tcW w:w="1806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zee</w:t>
            </w:r>
          </w:p>
        </w:tc>
        <w:tc>
          <w:tcPr>
            <w:tcW w:w="1804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spiegel</w:t>
            </w:r>
          </w:p>
        </w:tc>
        <w:tc>
          <w:tcPr>
            <w:tcW w:w="1869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put</w:t>
            </w:r>
          </w:p>
        </w:tc>
        <w:tc>
          <w:tcPr>
            <w:tcW w:w="1788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riool</w:t>
            </w:r>
          </w:p>
        </w:tc>
        <w:tc>
          <w:tcPr>
            <w:tcW w:w="1795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val</w:t>
            </w:r>
          </w:p>
        </w:tc>
      </w:tr>
      <w:tr w:rsidR="000875E3" w:rsidRPr="000875E3" w:rsidTr="00DD78AA">
        <w:tc>
          <w:tcPr>
            <w:tcW w:w="1806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schuim</w:t>
            </w:r>
          </w:p>
        </w:tc>
        <w:tc>
          <w:tcPr>
            <w:tcW w:w="1804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bad</w:t>
            </w:r>
          </w:p>
        </w:tc>
        <w:tc>
          <w:tcPr>
            <w:tcW w:w="1869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jas</w:t>
            </w:r>
          </w:p>
        </w:tc>
        <w:tc>
          <w:tcPr>
            <w:tcW w:w="1788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ton</w:t>
            </w:r>
          </w:p>
        </w:tc>
        <w:tc>
          <w:tcPr>
            <w:tcW w:w="1795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water</w:t>
            </w:r>
          </w:p>
        </w:tc>
      </w:tr>
      <w:tr w:rsidR="000875E3" w:rsidRPr="000875E3" w:rsidTr="00DD78AA">
        <w:tc>
          <w:tcPr>
            <w:tcW w:w="1806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kraan</w:t>
            </w:r>
          </w:p>
        </w:tc>
        <w:tc>
          <w:tcPr>
            <w:tcW w:w="1804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slang</w:t>
            </w:r>
          </w:p>
        </w:tc>
        <w:tc>
          <w:tcPr>
            <w:tcW w:w="1869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druppel</w:t>
            </w:r>
          </w:p>
        </w:tc>
        <w:tc>
          <w:tcPr>
            <w:tcW w:w="1788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ijs</w:t>
            </w:r>
          </w:p>
        </w:tc>
        <w:tc>
          <w:tcPr>
            <w:tcW w:w="1795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regen</w:t>
            </w:r>
          </w:p>
        </w:tc>
      </w:tr>
      <w:tr w:rsidR="000875E3" w:rsidRPr="000875E3" w:rsidTr="00DD78AA">
        <w:tc>
          <w:tcPr>
            <w:tcW w:w="1806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regen</w:t>
            </w:r>
          </w:p>
        </w:tc>
        <w:tc>
          <w:tcPr>
            <w:tcW w:w="1804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zwem</w:t>
            </w:r>
          </w:p>
        </w:tc>
        <w:tc>
          <w:tcPr>
            <w:tcW w:w="1869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afval</w:t>
            </w:r>
          </w:p>
        </w:tc>
        <w:tc>
          <w:tcPr>
            <w:tcW w:w="1788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mot</w:t>
            </w:r>
          </w:p>
        </w:tc>
        <w:tc>
          <w:tcPr>
            <w:tcW w:w="1795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 xml:space="preserve">Water </w:t>
            </w:r>
          </w:p>
        </w:tc>
      </w:tr>
      <w:tr w:rsidR="000875E3" w:rsidRPr="000875E3" w:rsidTr="00DD78AA">
        <w:tc>
          <w:tcPr>
            <w:tcW w:w="1806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buis</w:t>
            </w:r>
          </w:p>
        </w:tc>
        <w:tc>
          <w:tcPr>
            <w:tcW w:w="1804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regen</w:t>
            </w:r>
          </w:p>
        </w:tc>
        <w:tc>
          <w:tcPr>
            <w:tcW w:w="1869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damp</w:t>
            </w:r>
          </w:p>
        </w:tc>
        <w:tc>
          <w:tcPr>
            <w:tcW w:w="1788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water</w:t>
            </w:r>
          </w:p>
        </w:tc>
        <w:tc>
          <w:tcPr>
            <w:tcW w:w="1795" w:type="dxa"/>
          </w:tcPr>
          <w:p w:rsidR="000875E3" w:rsidRPr="000875E3" w:rsidRDefault="000875E3" w:rsidP="00DD78AA">
            <w:pPr>
              <w:rPr>
                <w:sz w:val="52"/>
                <w:szCs w:val="52"/>
              </w:rPr>
            </w:pPr>
            <w:r w:rsidRPr="000875E3">
              <w:rPr>
                <w:sz w:val="52"/>
                <w:szCs w:val="52"/>
              </w:rPr>
              <w:t>berg</w:t>
            </w:r>
          </w:p>
        </w:tc>
      </w:tr>
    </w:tbl>
    <w:p w:rsidR="000875E3" w:rsidRPr="000875E3" w:rsidRDefault="000875E3" w:rsidP="000875E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875E3">
        <w:rPr>
          <w:b/>
          <w:sz w:val="36"/>
          <w:szCs w:val="36"/>
        </w:rPr>
        <w:t>Vier op een rij: samengestelde woorden</w:t>
      </w:r>
    </w:p>
    <w:p w:rsidR="00DD78AA" w:rsidRDefault="00DD78AA" w:rsidP="00DD78AA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Ga per 2 zitten</w:t>
      </w:r>
    </w:p>
    <w:p w:rsidR="00DD78AA" w:rsidRDefault="00DD78AA" w:rsidP="00DD78AA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Neem elk een ander kleurpotlood</w:t>
      </w:r>
    </w:p>
    <w:p w:rsidR="00DD78AA" w:rsidRDefault="00DD78AA" w:rsidP="00DD78AA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 w:rsidRPr="00C02043">
        <w:rPr>
          <w:b/>
          <w:sz w:val="28"/>
          <w:szCs w:val="28"/>
        </w:rPr>
        <w:t>Draai één kleurpotlood rond, naar wie de punt wijst mag als eerste</w:t>
      </w:r>
      <w:r>
        <w:rPr>
          <w:b/>
          <w:sz w:val="28"/>
          <w:szCs w:val="28"/>
        </w:rPr>
        <w:t xml:space="preserve"> </w:t>
      </w:r>
      <w:r w:rsidRPr="00C02043">
        <w:rPr>
          <w:b/>
          <w:sz w:val="28"/>
          <w:szCs w:val="28"/>
        </w:rPr>
        <w:t>starten</w:t>
      </w:r>
      <w:r>
        <w:rPr>
          <w:b/>
          <w:sz w:val="28"/>
          <w:szCs w:val="28"/>
        </w:rPr>
        <w:t>.</w:t>
      </w:r>
    </w:p>
    <w:p w:rsidR="00DD78AA" w:rsidRPr="00C02043" w:rsidRDefault="00DD78AA" w:rsidP="00DD78AA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Zoek 1 samenstelling bv: </w:t>
      </w:r>
      <w:r>
        <w:rPr>
          <w:sz w:val="28"/>
          <w:szCs w:val="28"/>
        </w:rPr>
        <w:t xml:space="preserve">regen + boog = regenboog, </w:t>
      </w:r>
      <w:r w:rsidRPr="00C02043">
        <w:rPr>
          <w:b/>
          <w:sz w:val="28"/>
          <w:szCs w:val="28"/>
        </w:rPr>
        <w:t>kleur die woorden in uw kleur</w:t>
      </w:r>
      <w:r>
        <w:rPr>
          <w:sz w:val="28"/>
          <w:szCs w:val="28"/>
        </w:rPr>
        <w:t xml:space="preserve">. </w:t>
      </w:r>
    </w:p>
    <w:p w:rsidR="00DD78AA" w:rsidRPr="00C02043" w:rsidRDefault="00DD78AA" w:rsidP="00DD78AA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Wie als eerste vier op een rij heeft, wint het spel.</w:t>
      </w:r>
      <w:r>
        <w:rPr>
          <w:sz w:val="28"/>
          <w:szCs w:val="28"/>
        </w:rPr>
        <w:t xml:space="preserve"> </w:t>
      </w:r>
    </w:p>
    <w:p w:rsidR="000875E3" w:rsidRPr="000875E3" w:rsidRDefault="000875E3" w:rsidP="000875E3">
      <w:pPr>
        <w:rPr>
          <w:sz w:val="32"/>
          <w:szCs w:val="32"/>
        </w:rPr>
      </w:pPr>
    </w:p>
    <w:p w:rsidR="000875E3" w:rsidRPr="000875E3" w:rsidRDefault="000875E3" w:rsidP="000875E3">
      <w:pPr>
        <w:rPr>
          <w:sz w:val="32"/>
          <w:szCs w:val="32"/>
        </w:rPr>
      </w:pPr>
    </w:p>
    <w:p w:rsidR="000875E3" w:rsidRPr="000875E3" w:rsidRDefault="000875E3" w:rsidP="000875E3">
      <w:pPr>
        <w:rPr>
          <w:sz w:val="32"/>
          <w:szCs w:val="32"/>
        </w:rPr>
      </w:pPr>
    </w:p>
    <w:p w:rsidR="000875E3" w:rsidRPr="000875E3" w:rsidRDefault="000875E3" w:rsidP="000875E3">
      <w:pPr>
        <w:rPr>
          <w:sz w:val="32"/>
          <w:szCs w:val="32"/>
        </w:rPr>
      </w:pPr>
    </w:p>
    <w:p w:rsidR="000875E3" w:rsidRPr="000875E3" w:rsidRDefault="000875E3" w:rsidP="000875E3">
      <w:pPr>
        <w:rPr>
          <w:sz w:val="32"/>
          <w:szCs w:val="32"/>
        </w:rPr>
      </w:pPr>
    </w:p>
    <w:p w:rsidR="000875E3" w:rsidRPr="000875E3" w:rsidRDefault="000875E3" w:rsidP="000875E3">
      <w:pPr>
        <w:rPr>
          <w:sz w:val="32"/>
          <w:szCs w:val="32"/>
        </w:rPr>
      </w:pPr>
    </w:p>
    <w:p w:rsidR="000875E3" w:rsidRPr="000875E3" w:rsidRDefault="000875E3" w:rsidP="000875E3">
      <w:pPr>
        <w:rPr>
          <w:sz w:val="32"/>
          <w:szCs w:val="32"/>
        </w:rPr>
      </w:pPr>
    </w:p>
    <w:p w:rsidR="00F15184" w:rsidRPr="000875E3" w:rsidRDefault="00A263D3" w:rsidP="000875E3">
      <w:pPr>
        <w:rPr>
          <w:sz w:val="32"/>
          <w:szCs w:val="32"/>
        </w:rPr>
      </w:pPr>
    </w:p>
    <w:sectPr w:rsidR="00F15184" w:rsidRPr="0008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C2D46"/>
    <w:multiLevelType w:val="hybridMultilevel"/>
    <w:tmpl w:val="FC1EC41C"/>
    <w:lvl w:ilvl="0" w:tplc="08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E3"/>
    <w:rsid w:val="000875E3"/>
    <w:rsid w:val="002F2B81"/>
    <w:rsid w:val="00A263D3"/>
    <w:rsid w:val="00C468C6"/>
    <w:rsid w:val="00D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1FF25-6347-48B3-A56C-C8A26787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8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75E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D78A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leerling</dc:creator>
  <cp:keywords/>
  <dc:description/>
  <cp:lastModifiedBy>Leerkracht</cp:lastModifiedBy>
  <cp:revision>2</cp:revision>
  <cp:lastPrinted>2018-01-24T07:31:00Z</cp:lastPrinted>
  <dcterms:created xsi:type="dcterms:W3CDTF">2020-04-24T17:41:00Z</dcterms:created>
  <dcterms:modified xsi:type="dcterms:W3CDTF">2020-04-24T17:41:00Z</dcterms:modified>
</cp:coreProperties>
</file>