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F1" w:rsidRPr="00DF4FF1" w:rsidRDefault="00DF4FF1" w:rsidP="00E71F80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</w:pPr>
      <w:r w:rsidRPr="00DF4F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nl-BE"/>
        </w:rPr>
        <w:t>Birthday Blessings</w:t>
      </w:r>
    </w:p>
    <w:p w:rsidR="00DF4FF1" w:rsidRPr="00DF4FF1" w:rsidRDefault="00DF4FF1" w:rsidP="00E71F80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</w:pP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t>Instead of counting candles,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Or tallying the years,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Contemplate your blessings now,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As your birthday nears.</w:t>
      </w:r>
    </w:p>
    <w:p w:rsidR="00DF4FF1" w:rsidRPr="00DF4FF1" w:rsidRDefault="00DF4FF1" w:rsidP="00E71F80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</w:pP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t>Consider special people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Who love you, and who care,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And others who’ve enriched your life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Just by being there.</w:t>
      </w:r>
    </w:p>
    <w:p w:rsidR="00DF4FF1" w:rsidRPr="00DF4FF1" w:rsidRDefault="00DF4FF1" w:rsidP="00E71F80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</w:pP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t>Think about the memories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Passing years can never mar,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Experiences great and small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That have made you who you are.</w:t>
      </w:r>
    </w:p>
    <w:p w:rsidR="00DF4FF1" w:rsidRPr="00DF4FF1" w:rsidRDefault="00DF4FF1" w:rsidP="00E71F80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</w:pP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t>Another year is a happy gift,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So cut your cake, and say,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"Instead of counting birthdays,</w:t>
      </w:r>
      <w:r w:rsidRPr="00DF4FF1">
        <w:rPr>
          <w:rFonts w:ascii="Verdana" w:eastAsia="Times New Roman" w:hAnsi="Verdana" w:cs="Times New Roman"/>
          <w:color w:val="000000"/>
          <w:sz w:val="20"/>
          <w:szCs w:val="20"/>
          <w:lang w:val="en-US" w:eastAsia="nl-BE"/>
        </w:rPr>
        <w:br/>
        <w:t>I count blessings every day!"</w:t>
      </w:r>
    </w:p>
    <w:p w:rsidR="006C1982" w:rsidRPr="00DF4FF1" w:rsidRDefault="006C1982">
      <w:pPr>
        <w:rPr>
          <w:lang w:val="en-US"/>
        </w:rPr>
      </w:pPr>
    </w:p>
    <w:sectPr w:rsidR="006C1982" w:rsidRPr="00DF4FF1" w:rsidSect="006C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FF1"/>
    <w:rsid w:val="006C1982"/>
    <w:rsid w:val="00DF4FF1"/>
    <w:rsid w:val="00E7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9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2009-06-04T07:18:00Z</dcterms:created>
  <dcterms:modified xsi:type="dcterms:W3CDTF">2009-06-04T07:55:00Z</dcterms:modified>
</cp:coreProperties>
</file>