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81" w:rsidRDefault="006E3373">
      <w:pPr>
        <w:rPr>
          <w:b/>
          <w:color w:val="0000FF"/>
          <w:sz w:val="28"/>
          <w:szCs w:val="28"/>
          <w:lang w:val="de-DE"/>
        </w:rPr>
      </w:pPr>
      <w:proofErr w:type="spellStart"/>
      <w:r w:rsidRPr="00675781">
        <w:rPr>
          <w:b/>
          <w:color w:val="0000FF"/>
          <w:sz w:val="28"/>
          <w:szCs w:val="28"/>
          <w:lang w:val="de-DE"/>
        </w:rPr>
        <w:t>Udrag</w:t>
      </w:r>
      <w:proofErr w:type="spellEnd"/>
      <w:r w:rsidRPr="00675781">
        <w:rPr>
          <w:b/>
          <w:color w:val="0000FF"/>
          <w:sz w:val="28"/>
          <w:szCs w:val="28"/>
          <w:lang w:val="de-DE"/>
        </w:rPr>
        <w:t xml:space="preserve"> </w:t>
      </w:r>
      <w:proofErr w:type="spellStart"/>
      <w:r w:rsidRPr="00675781">
        <w:rPr>
          <w:b/>
          <w:color w:val="0000FF"/>
          <w:sz w:val="28"/>
          <w:szCs w:val="28"/>
          <w:lang w:val="de-DE"/>
        </w:rPr>
        <w:t>af</w:t>
      </w:r>
      <w:proofErr w:type="spellEnd"/>
      <w:r w:rsidRPr="00675781">
        <w:rPr>
          <w:b/>
          <w:color w:val="0000FF"/>
          <w:sz w:val="28"/>
          <w:szCs w:val="28"/>
          <w:lang w:val="de-DE"/>
        </w:rPr>
        <w:t xml:space="preserve"> JJ sagen – Auszug aus dem John </w:t>
      </w:r>
      <w:proofErr w:type="spellStart"/>
      <w:r w:rsidRPr="00675781">
        <w:rPr>
          <w:b/>
          <w:color w:val="0000FF"/>
          <w:sz w:val="28"/>
          <w:szCs w:val="28"/>
          <w:lang w:val="de-DE"/>
        </w:rPr>
        <w:t>Jabina</w:t>
      </w:r>
      <w:proofErr w:type="spellEnd"/>
      <w:r w:rsidRPr="00675781">
        <w:rPr>
          <w:b/>
          <w:color w:val="0000FF"/>
          <w:sz w:val="28"/>
          <w:szCs w:val="28"/>
          <w:lang w:val="de-DE"/>
        </w:rPr>
        <w:t>-Fall</w:t>
      </w:r>
      <w:r w:rsidR="00675781" w:rsidRPr="00675781">
        <w:rPr>
          <w:b/>
          <w:color w:val="0000FF"/>
          <w:sz w:val="28"/>
          <w:szCs w:val="28"/>
          <w:lang w:val="de-DE"/>
        </w:rPr>
        <w:t xml:space="preserve"> </w:t>
      </w:r>
    </w:p>
    <w:p w:rsidR="006E3373" w:rsidRPr="00675781" w:rsidRDefault="00675781">
      <w:pPr>
        <w:rPr>
          <w:b/>
          <w:color w:val="0000FF"/>
          <w:sz w:val="28"/>
          <w:szCs w:val="28"/>
          <w:lang w:val="de-DE"/>
        </w:rPr>
      </w:pPr>
      <w:r w:rsidRPr="00675781">
        <w:rPr>
          <w:b/>
          <w:color w:val="0000FF"/>
          <w:sz w:val="28"/>
          <w:szCs w:val="28"/>
          <w:lang w:val="de-DE"/>
        </w:rPr>
        <w:t>(Origina</w:t>
      </w:r>
      <w:r>
        <w:rPr>
          <w:b/>
          <w:color w:val="0000FF"/>
          <w:sz w:val="28"/>
          <w:szCs w:val="28"/>
          <w:lang w:val="de-DE"/>
        </w:rPr>
        <w:t>l</w:t>
      </w:r>
      <w:r w:rsidRPr="00675781">
        <w:rPr>
          <w:b/>
          <w:color w:val="0000FF"/>
          <w:sz w:val="28"/>
          <w:szCs w:val="28"/>
          <w:lang w:val="de-DE"/>
        </w:rPr>
        <w:t>text mit Teil-Übersetzungen)</w:t>
      </w:r>
    </w:p>
    <w:p w:rsidR="00675781" w:rsidRDefault="00675781" w:rsidP="00675781">
      <w:pPr>
        <w:rPr>
          <w:b/>
          <w:color w:val="0000FF"/>
          <w:lang w:val="de-DE"/>
        </w:rPr>
      </w:pPr>
    </w:p>
    <w:p w:rsidR="00675781" w:rsidRDefault="00675781" w:rsidP="00675781">
      <w:pPr>
        <w:rPr>
          <w:b/>
          <w:color w:val="0000FF"/>
          <w:lang w:val="de-DE"/>
        </w:rPr>
      </w:pPr>
    </w:p>
    <w:p w:rsidR="00675781" w:rsidRPr="00675781" w:rsidRDefault="00675781" w:rsidP="00675781">
      <w:pPr>
        <w:rPr>
          <w:b/>
          <w:color w:val="0000FF"/>
          <w:lang w:val="de-DE"/>
        </w:rPr>
      </w:pPr>
      <w:r w:rsidRPr="00675781">
        <w:rPr>
          <w:b/>
          <w:color w:val="0000FF"/>
          <w:lang w:val="de-DE"/>
        </w:rPr>
        <w:t>Originaltext:</w:t>
      </w:r>
    </w:p>
    <w:p w:rsidR="006E3373" w:rsidRPr="006E3373" w:rsidRDefault="006E3373">
      <w:pPr>
        <w:rPr>
          <w:lang w:val="de-DE"/>
        </w:rPr>
      </w:pPr>
      <w:r w:rsidRPr="006E3373">
        <w:rPr>
          <w:lang w:val="de-DE"/>
        </w:rPr>
        <w:t xml:space="preserve">Folgendes wurde </w:t>
      </w:r>
      <w:r>
        <w:rPr>
          <w:lang w:val="de-DE"/>
        </w:rPr>
        <w:t xml:space="preserve">zuletzt </w:t>
      </w:r>
      <w:r w:rsidRPr="006E3373">
        <w:rPr>
          <w:lang w:val="de-DE"/>
        </w:rPr>
        <w:t xml:space="preserve">in Sachen “John </w:t>
      </w:r>
      <w:proofErr w:type="spellStart"/>
      <w:r w:rsidRPr="006E3373">
        <w:rPr>
          <w:lang w:val="de-DE"/>
        </w:rPr>
        <w:t>Jabina</w:t>
      </w:r>
      <w:proofErr w:type="spellEnd"/>
      <w:r w:rsidRPr="006E3373">
        <w:rPr>
          <w:lang w:val="de-DE"/>
        </w:rPr>
        <w:t>” ausgesprochen:</w:t>
      </w:r>
    </w:p>
    <w:p w:rsidR="006E3373" w:rsidRDefault="006E3373">
      <w:proofErr w:type="spellStart"/>
      <w:r w:rsidRPr="006E3373">
        <w:t>Opkøb</w:t>
      </w:r>
      <w:proofErr w:type="spellEnd"/>
      <w:r w:rsidRPr="006E3373">
        <w:t xml:space="preserve"> af </w:t>
      </w:r>
      <w:proofErr w:type="spellStart"/>
      <w:r w:rsidRPr="006E3373">
        <w:t>hunde</w:t>
      </w:r>
      <w:proofErr w:type="spellEnd"/>
      <w:r w:rsidRPr="006E3373">
        <w:t xml:space="preserve"> med </w:t>
      </w:r>
      <w:proofErr w:type="spellStart"/>
      <w:r w:rsidRPr="006E3373">
        <w:t>videresalg</w:t>
      </w:r>
      <w:proofErr w:type="spellEnd"/>
      <w:r w:rsidRPr="006E3373">
        <w:t xml:space="preserve"> </w:t>
      </w:r>
      <w:proofErr w:type="spellStart"/>
      <w:r w:rsidRPr="006E3373">
        <w:t>for</w:t>
      </w:r>
      <w:proofErr w:type="spellEnd"/>
      <w:r w:rsidRPr="006E3373">
        <w:t xml:space="preserve"> </w:t>
      </w:r>
      <w:proofErr w:type="spellStart"/>
      <w:r w:rsidRPr="006E3373">
        <w:t>øje</w:t>
      </w:r>
      <w:proofErr w:type="spellEnd"/>
    </w:p>
    <w:p w:rsidR="006E3373" w:rsidRDefault="006E3373" w:rsidP="006E3373">
      <w:proofErr w:type="spellStart"/>
      <w:r>
        <w:t>Disciplinærnævnet</w:t>
      </w:r>
      <w:proofErr w:type="spellEnd"/>
      <w:r>
        <w:t xml:space="preserve"> </w:t>
      </w:r>
      <w:proofErr w:type="spellStart"/>
      <w:r>
        <w:t>afsiger</w:t>
      </w:r>
      <w:proofErr w:type="spellEnd"/>
      <w:r>
        <w:t xml:space="preserve"> </w:t>
      </w:r>
      <w:proofErr w:type="spellStart"/>
      <w:r>
        <w:t>herefter</w:t>
      </w:r>
      <w:proofErr w:type="spellEnd"/>
      <w:r>
        <w:t xml:space="preserve"> </w:t>
      </w:r>
      <w:proofErr w:type="spellStart"/>
      <w:r>
        <w:t>følgende</w:t>
      </w:r>
      <w:proofErr w:type="spellEnd"/>
    </w:p>
    <w:p w:rsidR="006E3373" w:rsidRDefault="006E3373" w:rsidP="006E3373">
      <w:r>
        <w:t>KENDELSE</w:t>
      </w:r>
    </w:p>
    <w:p w:rsidR="006E3373" w:rsidRDefault="006E3373" w:rsidP="006E3373">
      <w:r>
        <w:t xml:space="preserve">John </w:t>
      </w:r>
      <w:proofErr w:type="spellStart"/>
      <w:r>
        <w:t>Jabina</w:t>
      </w:r>
      <w:proofErr w:type="spellEnd"/>
      <w:r>
        <w:t xml:space="preserve"> </w:t>
      </w:r>
      <w:proofErr w:type="spellStart"/>
      <w:r>
        <w:t>frakendes</w:t>
      </w:r>
      <w:proofErr w:type="spellEnd"/>
      <w:r>
        <w:t xml:space="preserve">, </w:t>
      </w:r>
      <w:proofErr w:type="spellStart"/>
      <w:r>
        <w:t>jf</w:t>
      </w:r>
      <w:proofErr w:type="spellEnd"/>
      <w:r>
        <w:t xml:space="preserve">. </w:t>
      </w:r>
      <w:proofErr w:type="spellStart"/>
      <w:r>
        <w:t>DKK's</w:t>
      </w:r>
      <w:proofErr w:type="spellEnd"/>
      <w:r>
        <w:t xml:space="preserve"> love§ 27, </w:t>
      </w:r>
      <w:proofErr w:type="spellStart"/>
      <w:r>
        <w:t>stk</w:t>
      </w:r>
      <w:proofErr w:type="spellEnd"/>
      <w:r>
        <w:t xml:space="preserve">. 1, </w:t>
      </w:r>
      <w:proofErr w:type="spellStart"/>
      <w:r>
        <w:t>pkt</w:t>
      </w:r>
      <w:proofErr w:type="spellEnd"/>
      <w:r>
        <w:t xml:space="preserve">. b, c, d, e, </w:t>
      </w:r>
      <w:proofErr w:type="spellStart"/>
      <w:r>
        <w:t>og</w:t>
      </w:r>
      <w:proofErr w:type="spellEnd"/>
      <w:r>
        <w:t xml:space="preserve"> f</w:t>
      </w:r>
    </w:p>
    <w:p w:rsidR="006E3373" w:rsidRDefault="006E3373" w:rsidP="006E3373">
      <w:r>
        <w:t>•</w:t>
      </w:r>
      <w:r>
        <w:tab/>
      </w:r>
      <w:proofErr w:type="spellStart"/>
      <w:r>
        <w:t>adgang</w:t>
      </w:r>
      <w:proofErr w:type="spellEnd"/>
      <w:r>
        <w:t xml:space="preserve"> til </w:t>
      </w:r>
      <w:proofErr w:type="spellStart"/>
      <w:r>
        <w:t>og</w:t>
      </w:r>
      <w:proofErr w:type="spellEnd"/>
      <w:r>
        <w:t xml:space="preserve"> brug af </w:t>
      </w:r>
      <w:proofErr w:type="spellStart"/>
      <w:r>
        <w:t>kennelmærke</w:t>
      </w:r>
      <w:proofErr w:type="spellEnd"/>
    </w:p>
    <w:p w:rsidR="006E3373" w:rsidRDefault="006E3373" w:rsidP="006E3373">
      <w:r>
        <w:t>•</w:t>
      </w:r>
      <w:r>
        <w:tab/>
      </w:r>
      <w:proofErr w:type="spellStart"/>
      <w:r>
        <w:t>adgang</w:t>
      </w:r>
      <w:proofErr w:type="spellEnd"/>
      <w:r>
        <w:t xml:space="preserve"> til </w:t>
      </w:r>
      <w:proofErr w:type="spellStart"/>
      <w:r>
        <w:t>tillidshverv</w:t>
      </w:r>
      <w:proofErr w:type="spellEnd"/>
      <w:r>
        <w:t xml:space="preserve"> i DKK </w:t>
      </w:r>
      <w:proofErr w:type="spellStart"/>
      <w:r>
        <w:t>og</w:t>
      </w:r>
      <w:proofErr w:type="spellEnd"/>
      <w:r>
        <w:t>/</w:t>
      </w:r>
      <w:proofErr w:type="spellStart"/>
      <w:r>
        <w:t>eller</w:t>
      </w:r>
      <w:proofErr w:type="spellEnd"/>
      <w:r>
        <w:t xml:space="preserve"> </w:t>
      </w:r>
      <w:proofErr w:type="spellStart"/>
      <w:r>
        <w:t>samarbejdende</w:t>
      </w:r>
      <w:proofErr w:type="spellEnd"/>
      <w:r>
        <w:t xml:space="preserve"> </w:t>
      </w:r>
      <w:proofErr w:type="spellStart"/>
      <w:r>
        <w:t>specialklub</w:t>
      </w:r>
      <w:proofErr w:type="spellEnd"/>
    </w:p>
    <w:p w:rsidR="006E3373" w:rsidRDefault="006E3373" w:rsidP="006E3373">
      <w:r>
        <w:t>•</w:t>
      </w:r>
      <w:r>
        <w:tab/>
      </w:r>
      <w:proofErr w:type="spellStart"/>
      <w:r>
        <w:t>adgang</w:t>
      </w:r>
      <w:proofErr w:type="spellEnd"/>
      <w:r>
        <w:t xml:space="preserve"> </w:t>
      </w:r>
      <w:proofErr w:type="spellStart"/>
      <w:r>
        <w:t>for</w:t>
      </w:r>
      <w:proofErr w:type="spellEnd"/>
      <w:r>
        <w:t xml:space="preserve"> </w:t>
      </w:r>
      <w:proofErr w:type="spellStart"/>
      <w:r>
        <w:t>indklagede</w:t>
      </w:r>
      <w:proofErr w:type="spellEnd"/>
      <w:r>
        <w:t xml:space="preserve"> </w:t>
      </w:r>
      <w:proofErr w:type="spellStart"/>
      <w:r>
        <w:t>og</w:t>
      </w:r>
      <w:proofErr w:type="spellEnd"/>
      <w:r>
        <w:t xml:space="preserve"> de </w:t>
      </w:r>
      <w:proofErr w:type="spellStart"/>
      <w:r>
        <w:t>hunde</w:t>
      </w:r>
      <w:proofErr w:type="spellEnd"/>
      <w:r>
        <w:t xml:space="preserve">, som </w:t>
      </w:r>
      <w:proofErr w:type="spellStart"/>
      <w:r>
        <w:t>ejes</w:t>
      </w:r>
      <w:proofErr w:type="spellEnd"/>
      <w:r>
        <w:t xml:space="preserve"> af </w:t>
      </w:r>
      <w:proofErr w:type="spellStart"/>
      <w:r>
        <w:t>ind</w:t>
      </w:r>
      <w:proofErr w:type="spellEnd"/>
      <w:r>
        <w:t xml:space="preserve"> </w:t>
      </w:r>
      <w:proofErr w:type="spellStart"/>
      <w:r>
        <w:t>klagede</w:t>
      </w:r>
      <w:proofErr w:type="spellEnd"/>
      <w:r>
        <w:t xml:space="preserve">, til </w:t>
      </w:r>
      <w:proofErr w:type="spellStart"/>
      <w:r>
        <w:t>deltagelse</w:t>
      </w:r>
      <w:proofErr w:type="spellEnd"/>
      <w:r>
        <w:t xml:space="preserve"> i de </w:t>
      </w:r>
      <w:proofErr w:type="spellStart"/>
      <w:r>
        <w:t>afDKK</w:t>
      </w:r>
      <w:proofErr w:type="spellEnd"/>
      <w:r>
        <w:t xml:space="preserve"> </w:t>
      </w:r>
      <w:proofErr w:type="spellStart"/>
      <w:r>
        <w:t>og</w:t>
      </w:r>
      <w:proofErr w:type="spellEnd"/>
      <w:r>
        <w:t>/</w:t>
      </w:r>
      <w:proofErr w:type="spellStart"/>
      <w:r>
        <w:t>eller</w:t>
      </w:r>
      <w:proofErr w:type="spellEnd"/>
      <w:r>
        <w:t xml:space="preserve"> </w:t>
      </w:r>
      <w:proofErr w:type="spellStart"/>
      <w:r>
        <w:t>samarbejdende</w:t>
      </w:r>
      <w:proofErr w:type="spellEnd"/>
      <w:r>
        <w:t xml:space="preserve"> </w:t>
      </w:r>
      <w:proofErr w:type="spellStart"/>
      <w:r>
        <w:t>specialklubber</w:t>
      </w:r>
      <w:proofErr w:type="spellEnd"/>
      <w:r>
        <w:t xml:space="preserve"> </w:t>
      </w:r>
      <w:proofErr w:type="spellStart"/>
      <w:r>
        <w:t>arrangerede</w:t>
      </w:r>
      <w:proofErr w:type="spellEnd"/>
      <w:r>
        <w:t xml:space="preserve"> </w:t>
      </w:r>
      <w:proofErr w:type="spellStart"/>
      <w:r>
        <w:t>udstillinger</w:t>
      </w:r>
      <w:proofErr w:type="spellEnd"/>
      <w:r>
        <w:t xml:space="preserve">, </w:t>
      </w:r>
      <w:proofErr w:type="spellStart"/>
      <w:r>
        <w:t>skuer</w:t>
      </w:r>
      <w:proofErr w:type="spellEnd"/>
      <w:r>
        <w:t xml:space="preserve">, </w:t>
      </w:r>
      <w:proofErr w:type="spellStart"/>
      <w:r>
        <w:t>prøver</w:t>
      </w:r>
      <w:proofErr w:type="spellEnd"/>
      <w:r>
        <w:t xml:space="preserve">, </w:t>
      </w:r>
      <w:proofErr w:type="spellStart"/>
      <w:r>
        <w:t>konkurrencer</w:t>
      </w:r>
      <w:proofErr w:type="spellEnd"/>
      <w:r>
        <w:t xml:space="preserve"> </w:t>
      </w:r>
      <w:proofErr w:type="spellStart"/>
      <w:r>
        <w:t>og</w:t>
      </w:r>
      <w:proofErr w:type="spellEnd"/>
      <w:r>
        <w:t xml:space="preserve"> </w:t>
      </w:r>
      <w:proofErr w:type="spellStart"/>
      <w:r>
        <w:t>andre</w:t>
      </w:r>
      <w:proofErr w:type="spellEnd"/>
      <w:r>
        <w:t xml:space="preserve"> </w:t>
      </w:r>
      <w:proofErr w:type="spellStart"/>
      <w:r>
        <w:t>aktiviteter</w:t>
      </w:r>
      <w:proofErr w:type="spellEnd"/>
    </w:p>
    <w:p w:rsidR="006E3373" w:rsidRDefault="006E3373" w:rsidP="006E3373">
      <w:r>
        <w:t>•</w:t>
      </w:r>
      <w:r>
        <w:tab/>
      </w:r>
      <w:proofErr w:type="spellStart"/>
      <w:r>
        <w:t>adgang</w:t>
      </w:r>
      <w:proofErr w:type="spellEnd"/>
      <w:r>
        <w:t xml:space="preserve"> til </w:t>
      </w:r>
      <w:proofErr w:type="spellStart"/>
      <w:r>
        <w:t>stambogsføring</w:t>
      </w:r>
      <w:proofErr w:type="spellEnd"/>
    </w:p>
    <w:p w:rsidR="006E3373" w:rsidRDefault="006E3373" w:rsidP="006E3373">
      <w:r>
        <w:t>•</w:t>
      </w:r>
      <w:r>
        <w:tab/>
      </w:r>
      <w:proofErr w:type="spellStart"/>
      <w:r>
        <w:t>og</w:t>
      </w:r>
      <w:proofErr w:type="spellEnd"/>
      <w:r>
        <w:t xml:space="preserve"> </w:t>
      </w:r>
      <w:proofErr w:type="spellStart"/>
      <w:r>
        <w:t>adgang</w:t>
      </w:r>
      <w:proofErr w:type="spellEnd"/>
      <w:r>
        <w:t xml:space="preserve"> til </w:t>
      </w:r>
      <w:proofErr w:type="spellStart"/>
      <w:r>
        <w:t>medlemskab</w:t>
      </w:r>
      <w:proofErr w:type="spellEnd"/>
      <w:r>
        <w:t xml:space="preserve"> af DKK </w:t>
      </w:r>
      <w:proofErr w:type="spellStart"/>
      <w:r>
        <w:t>og</w:t>
      </w:r>
      <w:proofErr w:type="spellEnd"/>
      <w:r>
        <w:t>/</w:t>
      </w:r>
      <w:proofErr w:type="spellStart"/>
      <w:r>
        <w:t>eller</w:t>
      </w:r>
      <w:proofErr w:type="spellEnd"/>
      <w:r>
        <w:t xml:space="preserve"> </w:t>
      </w:r>
      <w:proofErr w:type="spellStart"/>
      <w:r>
        <w:t>sama</w:t>
      </w:r>
      <w:proofErr w:type="spellEnd"/>
      <w:r>
        <w:t xml:space="preserve"> </w:t>
      </w:r>
      <w:proofErr w:type="spellStart"/>
      <w:r>
        <w:t>rbejdende</w:t>
      </w:r>
      <w:proofErr w:type="spellEnd"/>
      <w:r>
        <w:t xml:space="preserve"> </w:t>
      </w:r>
      <w:proofErr w:type="spellStart"/>
      <w:r>
        <w:t>specialklub</w:t>
      </w:r>
      <w:proofErr w:type="spellEnd"/>
    </w:p>
    <w:p w:rsidR="006E3373" w:rsidRDefault="006E3373" w:rsidP="006E3373">
      <w:proofErr w:type="spellStart"/>
      <w:r>
        <w:t>for</w:t>
      </w:r>
      <w:proofErr w:type="spellEnd"/>
      <w:r>
        <w:t xml:space="preserve"> en periode af 2 </w:t>
      </w:r>
      <w:proofErr w:type="spellStart"/>
      <w:r>
        <w:t>år</w:t>
      </w:r>
      <w:proofErr w:type="spellEnd"/>
      <w:r>
        <w:t xml:space="preserve"> </w:t>
      </w:r>
      <w:proofErr w:type="spellStart"/>
      <w:r>
        <w:t>regnet</w:t>
      </w:r>
      <w:proofErr w:type="spellEnd"/>
      <w:r>
        <w:t xml:space="preserve"> </w:t>
      </w:r>
      <w:proofErr w:type="spellStart"/>
      <w:r>
        <w:t>fra</w:t>
      </w:r>
      <w:proofErr w:type="spellEnd"/>
      <w:r>
        <w:t xml:space="preserve"> </w:t>
      </w:r>
      <w:proofErr w:type="spellStart"/>
      <w:r>
        <w:t>kendelsens</w:t>
      </w:r>
      <w:proofErr w:type="spellEnd"/>
      <w:r>
        <w:t xml:space="preserve"> dato.</w:t>
      </w:r>
    </w:p>
    <w:p w:rsidR="006E3373" w:rsidRDefault="006E3373" w:rsidP="006E3373">
      <w:r>
        <w:t xml:space="preserve">For </w:t>
      </w:r>
      <w:proofErr w:type="spellStart"/>
      <w:r>
        <w:t>samme</w:t>
      </w:r>
      <w:proofErr w:type="spellEnd"/>
      <w:r>
        <w:t xml:space="preserve"> periode </w:t>
      </w:r>
      <w:proofErr w:type="spellStart"/>
      <w:r>
        <w:t>nedlægges</w:t>
      </w:r>
      <w:proofErr w:type="spellEnd"/>
      <w:r>
        <w:t xml:space="preserve"> </w:t>
      </w:r>
      <w:proofErr w:type="spellStart"/>
      <w:r>
        <w:t>der,jf</w:t>
      </w:r>
      <w:proofErr w:type="spellEnd"/>
      <w:r>
        <w:t xml:space="preserve">. </w:t>
      </w:r>
      <w:proofErr w:type="spellStart"/>
      <w:r>
        <w:t>DKK's</w:t>
      </w:r>
      <w:proofErr w:type="spellEnd"/>
      <w:r>
        <w:t xml:space="preserve"> love§ 27, </w:t>
      </w:r>
      <w:proofErr w:type="spellStart"/>
      <w:r>
        <w:t>stk</w:t>
      </w:r>
      <w:proofErr w:type="spellEnd"/>
      <w:r>
        <w:t xml:space="preserve">. 1, </w:t>
      </w:r>
      <w:proofErr w:type="spellStart"/>
      <w:r>
        <w:t>pkt</w:t>
      </w:r>
      <w:proofErr w:type="spellEnd"/>
      <w:r>
        <w:t xml:space="preserve">. g, </w:t>
      </w:r>
      <w:proofErr w:type="spellStart"/>
      <w:r>
        <w:t>avlsforbud</w:t>
      </w:r>
      <w:proofErr w:type="spellEnd"/>
      <w:r>
        <w:t xml:space="preserve"> i DKK </w:t>
      </w:r>
      <w:proofErr w:type="spellStart"/>
      <w:r>
        <w:t>for</w:t>
      </w:r>
      <w:proofErr w:type="spellEnd"/>
      <w:r>
        <w:t xml:space="preserve"> de </w:t>
      </w:r>
      <w:proofErr w:type="spellStart"/>
      <w:r>
        <w:t>hunde</w:t>
      </w:r>
      <w:proofErr w:type="spellEnd"/>
      <w:r>
        <w:t xml:space="preserve">, som </w:t>
      </w:r>
      <w:proofErr w:type="spellStart"/>
      <w:r>
        <w:t>ejes</w:t>
      </w:r>
      <w:proofErr w:type="spellEnd"/>
      <w:r>
        <w:t xml:space="preserve"> af </w:t>
      </w:r>
      <w:proofErr w:type="spellStart"/>
      <w:r>
        <w:t>indklagede</w:t>
      </w:r>
      <w:proofErr w:type="spellEnd"/>
      <w:r>
        <w:t xml:space="preserve">. De </w:t>
      </w:r>
      <w:proofErr w:type="spellStart"/>
      <w:r>
        <w:t>nedlagte</w:t>
      </w:r>
      <w:proofErr w:type="spellEnd"/>
      <w:r>
        <w:t xml:space="preserve"> </w:t>
      </w:r>
      <w:proofErr w:type="spellStart"/>
      <w:r>
        <w:t>avlsforbud</w:t>
      </w:r>
      <w:proofErr w:type="spellEnd"/>
      <w:r>
        <w:t xml:space="preserve">  </w:t>
      </w:r>
      <w:proofErr w:type="spellStart"/>
      <w:r>
        <w:t>på</w:t>
      </w:r>
      <w:proofErr w:type="spellEnd"/>
      <w:r>
        <w:t xml:space="preserve"> </w:t>
      </w:r>
      <w:proofErr w:type="spellStart"/>
      <w:r>
        <w:t>hundene</w:t>
      </w:r>
      <w:proofErr w:type="spellEnd"/>
      <w:r>
        <w:t xml:space="preserve"> </w:t>
      </w:r>
      <w:proofErr w:type="spellStart"/>
      <w:r>
        <w:t>ophæves</w:t>
      </w:r>
      <w:proofErr w:type="spellEnd"/>
      <w:r>
        <w:t xml:space="preserve"> ikke </w:t>
      </w:r>
      <w:proofErr w:type="spellStart"/>
      <w:r>
        <w:t>ved</w:t>
      </w:r>
      <w:proofErr w:type="spellEnd"/>
      <w:r>
        <w:t xml:space="preserve"> </w:t>
      </w:r>
      <w:proofErr w:type="spellStart"/>
      <w:r>
        <w:t>ejerskifte</w:t>
      </w:r>
      <w:proofErr w:type="spellEnd"/>
      <w:r>
        <w:t xml:space="preserve"> af </w:t>
      </w:r>
      <w:proofErr w:type="spellStart"/>
      <w:r>
        <w:t>hundene</w:t>
      </w:r>
      <w:proofErr w:type="spellEnd"/>
      <w:r>
        <w:t xml:space="preserve">, men </w:t>
      </w:r>
      <w:proofErr w:type="spellStart"/>
      <w:r>
        <w:t>følger</w:t>
      </w:r>
      <w:proofErr w:type="spellEnd"/>
      <w:r>
        <w:t xml:space="preserve"> </w:t>
      </w:r>
      <w:proofErr w:type="spellStart"/>
      <w:r>
        <w:t>disse</w:t>
      </w:r>
      <w:proofErr w:type="spellEnd"/>
      <w:r>
        <w:t>.</w:t>
      </w:r>
    </w:p>
    <w:p w:rsidR="006E3373" w:rsidRDefault="006E3373" w:rsidP="006E3373">
      <w:proofErr w:type="spellStart"/>
      <w:r>
        <w:t>Endvidere</w:t>
      </w:r>
      <w:proofErr w:type="spellEnd"/>
      <w:r>
        <w:t xml:space="preserve"> </w:t>
      </w:r>
      <w:proofErr w:type="spellStart"/>
      <w:r>
        <w:t>gøres</w:t>
      </w:r>
      <w:proofErr w:type="spellEnd"/>
      <w:r>
        <w:t xml:space="preserve"> de </w:t>
      </w:r>
      <w:proofErr w:type="spellStart"/>
      <w:r>
        <w:t>nævnte</w:t>
      </w:r>
      <w:proofErr w:type="spellEnd"/>
      <w:r>
        <w:t xml:space="preserve"> </w:t>
      </w:r>
      <w:proofErr w:type="spellStart"/>
      <w:r>
        <w:t>sanktioner</w:t>
      </w:r>
      <w:proofErr w:type="spellEnd"/>
      <w:r>
        <w:t xml:space="preserve"> i </w:t>
      </w:r>
      <w:proofErr w:type="spellStart"/>
      <w:r>
        <w:t>medfør</w:t>
      </w:r>
      <w:proofErr w:type="spellEnd"/>
      <w:r>
        <w:t xml:space="preserve"> af </w:t>
      </w:r>
      <w:proofErr w:type="spellStart"/>
      <w:r>
        <w:t>DKK's</w:t>
      </w:r>
      <w:proofErr w:type="spellEnd"/>
      <w:r>
        <w:t xml:space="preserve"> love § 27, </w:t>
      </w:r>
      <w:proofErr w:type="spellStart"/>
      <w:r>
        <w:t>stk</w:t>
      </w:r>
      <w:proofErr w:type="spellEnd"/>
      <w:r>
        <w:t xml:space="preserve">. 4, </w:t>
      </w:r>
      <w:proofErr w:type="spellStart"/>
      <w:r>
        <w:t>gældende</w:t>
      </w:r>
      <w:proofErr w:type="spellEnd"/>
      <w:r>
        <w:t xml:space="preserve"> over </w:t>
      </w:r>
      <w:proofErr w:type="spellStart"/>
      <w:r>
        <w:t>for</w:t>
      </w:r>
      <w:proofErr w:type="spellEnd"/>
      <w:r>
        <w:t xml:space="preserve"> </w:t>
      </w:r>
      <w:proofErr w:type="spellStart"/>
      <w:r>
        <w:t>indklagedes</w:t>
      </w:r>
      <w:proofErr w:type="spellEnd"/>
      <w:r>
        <w:t xml:space="preserve"> husstand </w:t>
      </w:r>
      <w:proofErr w:type="spellStart"/>
      <w:r>
        <w:t>og</w:t>
      </w:r>
      <w:proofErr w:type="spellEnd"/>
      <w:r>
        <w:t xml:space="preserve"> </w:t>
      </w:r>
      <w:proofErr w:type="spellStart"/>
      <w:r>
        <w:t>eventuelle</w:t>
      </w:r>
      <w:proofErr w:type="spellEnd"/>
      <w:r>
        <w:t xml:space="preserve"> </w:t>
      </w:r>
      <w:proofErr w:type="spellStart"/>
      <w:r>
        <w:t>medejere</w:t>
      </w:r>
      <w:proofErr w:type="spellEnd"/>
      <w:r>
        <w:t xml:space="preserve"> af </w:t>
      </w:r>
      <w:proofErr w:type="spellStart"/>
      <w:r>
        <w:t>kennelen</w:t>
      </w:r>
      <w:proofErr w:type="spellEnd"/>
      <w:r>
        <w:t>.</w:t>
      </w:r>
    </w:p>
    <w:p w:rsidR="006E3373" w:rsidRDefault="006E3373" w:rsidP="006E3373">
      <w:proofErr w:type="spellStart"/>
      <w:r>
        <w:t>Ifølge</w:t>
      </w:r>
      <w:proofErr w:type="spellEnd"/>
      <w:r>
        <w:t xml:space="preserve"> </w:t>
      </w:r>
      <w:proofErr w:type="spellStart"/>
      <w:r>
        <w:t>DKK's</w:t>
      </w:r>
      <w:proofErr w:type="spellEnd"/>
      <w:r>
        <w:t xml:space="preserve"> love§ 30 </w:t>
      </w:r>
      <w:proofErr w:type="spellStart"/>
      <w:r>
        <w:t>finder</w:t>
      </w:r>
      <w:proofErr w:type="spellEnd"/>
      <w:r>
        <w:t xml:space="preserve"> </w:t>
      </w:r>
      <w:proofErr w:type="spellStart"/>
      <w:r>
        <w:t>reglerne</w:t>
      </w:r>
      <w:proofErr w:type="spellEnd"/>
      <w:r>
        <w:t xml:space="preserve"> i§§ 26-29 med </w:t>
      </w:r>
      <w:proofErr w:type="spellStart"/>
      <w:r>
        <w:t>fornøden</w:t>
      </w:r>
      <w:proofErr w:type="spellEnd"/>
      <w:r>
        <w:t xml:space="preserve"> </w:t>
      </w:r>
      <w:proofErr w:type="spellStart"/>
      <w:r>
        <w:t>tillempning</w:t>
      </w:r>
      <w:proofErr w:type="spellEnd"/>
      <w:r>
        <w:t xml:space="preserve">  </w:t>
      </w:r>
      <w:proofErr w:type="spellStart"/>
      <w:r>
        <w:t>anvendelse</w:t>
      </w:r>
      <w:proofErr w:type="spellEnd"/>
      <w:r>
        <w:t xml:space="preserve">  </w:t>
      </w:r>
      <w:proofErr w:type="spellStart"/>
      <w:r>
        <w:t>på</w:t>
      </w:r>
      <w:proofErr w:type="spellEnd"/>
      <w:r>
        <w:t xml:space="preserve"> </w:t>
      </w:r>
      <w:proofErr w:type="spellStart"/>
      <w:r>
        <w:t>personer</w:t>
      </w:r>
      <w:proofErr w:type="spellEnd"/>
      <w:r>
        <w:t xml:space="preserve">, der ikke er </w:t>
      </w:r>
      <w:proofErr w:type="spellStart"/>
      <w:r>
        <w:t>medlemmer</w:t>
      </w:r>
      <w:proofErr w:type="spellEnd"/>
      <w:r>
        <w:t xml:space="preserve"> af DKK.</w:t>
      </w:r>
    </w:p>
    <w:p w:rsidR="006E3373" w:rsidRDefault="006E3373" w:rsidP="006E3373">
      <w:proofErr w:type="spellStart"/>
      <w:r>
        <w:t>Udelukkelsen</w:t>
      </w:r>
      <w:proofErr w:type="spellEnd"/>
      <w:r>
        <w:t xml:space="preserve"> </w:t>
      </w:r>
      <w:proofErr w:type="spellStart"/>
      <w:r>
        <w:t>og</w:t>
      </w:r>
      <w:proofErr w:type="spellEnd"/>
      <w:r>
        <w:t xml:space="preserve"> </w:t>
      </w:r>
      <w:proofErr w:type="spellStart"/>
      <w:r>
        <w:t>frakendelsen</w:t>
      </w:r>
      <w:proofErr w:type="spellEnd"/>
      <w:r>
        <w:t xml:space="preserve"> </w:t>
      </w:r>
      <w:proofErr w:type="spellStart"/>
      <w:r>
        <w:t>omfatter</w:t>
      </w:r>
      <w:proofErr w:type="spellEnd"/>
      <w:r>
        <w:t xml:space="preserve"> </w:t>
      </w:r>
      <w:proofErr w:type="spellStart"/>
      <w:r>
        <w:t>også</w:t>
      </w:r>
      <w:proofErr w:type="spellEnd"/>
      <w:r>
        <w:t xml:space="preserve"> brug af DKK' s logo , DKK' s </w:t>
      </w:r>
      <w:proofErr w:type="spellStart"/>
      <w:r>
        <w:t>opdrættemddannelseslogo</w:t>
      </w:r>
      <w:proofErr w:type="spellEnd"/>
      <w:r>
        <w:t xml:space="preserve"> </w:t>
      </w:r>
      <w:proofErr w:type="spellStart"/>
      <w:r>
        <w:t>og</w:t>
      </w:r>
      <w:proofErr w:type="spellEnd"/>
      <w:r>
        <w:t xml:space="preserve"> </w:t>
      </w:r>
      <w:proofErr w:type="spellStart"/>
      <w:r>
        <w:t>eventuel</w:t>
      </w:r>
      <w:proofErr w:type="spellEnd"/>
      <w:r>
        <w:t xml:space="preserve"> </w:t>
      </w:r>
      <w:proofErr w:type="spellStart"/>
      <w:r>
        <w:t>anden</w:t>
      </w:r>
      <w:proofErr w:type="spellEnd"/>
      <w:r>
        <w:t xml:space="preserve"> </w:t>
      </w:r>
      <w:proofErr w:type="spellStart"/>
      <w:r>
        <w:t>tilknytning</w:t>
      </w:r>
      <w:proofErr w:type="spellEnd"/>
      <w:r>
        <w:t xml:space="preserve"> til DKK.</w:t>
      </w:r>
    </w:p>
    <w:p w:rsidR="006E3373" w:rsidRDefault="006E3373" w:rsidP="006E3373">
      <w:proofErr w:type="spellStart"/>
      <w:r>
        <w:t>Genindtrædelse</w:t>
      </w:r>
      <w:proofErr w:type="spellEnd"/>
      <w:r>
        <w:t xml:space="preserve"> i </w:t>
      </w:r>
      <w:proofErr w:type="spellStart"/>
      <w:r>
        <w:t>rettigheder</w:t>
      </w:r>
      <w:proofErr w:type="spellEnd"/>
      <w:r>
        <w:t xml:space="preserve">, der er </w:t>
      </w:r>
      <w:proofErr w:type="spellStart"/>
      <w:r>
        <w:t>frakendt</w:t>
      </w:r>
      <w:proofErr w:type="spellEnd"/>
      <w:r>
        <w:t xml:space="preserve"> i </w:t>
      </w:r>
      <w:proofErr w:type="spellStart"/>
      <w:r>
        <w:t>medfør</w:t>
      </w:r>
      <w:proofErr w:type="spellEnd"/>
      <w:r>
        <w:t xml:space="preserve"> af </w:t>
      </w:r>
      <w:proofErr w:type="spellStart"/>
      <w:r>
        <w:t>denne</w:t>
      </w:r>
      <w:proofErr w:type="spellEnd"/>
      <w:r>
        <w:t xml:space="preserve"> </w:t>
      </w:r>
      <w:proofErr w:type="spellStart"/>
      <w:r>
        <w:t>kendelse</w:t>
      </w:r>
      <w:proofErr w:type="spellEnd"/>
      <w:r>
        <w:t xml:space="preserve">, kan </w:t>
      </w:r>
      <w:proofErr w:type="spellStart"/>
      <w:r>
        <w:t>ske</w:t>
      </w:r>
      <w:proofErr w:type="spellEnd"/>
      <w:r>
        <w:t xml:space="preserve"> </w:t>
      </w:r>
      <w:proofErr w:type="spellStart"/>
      <w:r>
        <w:t>efter</w:t>
      </w:r>
      <w:proofErr w:type="spellEnd"/>
      <w:r>
        <w:t xml:space="preserve"> </w:t>
      </w:r>
      <w:proofErr w:type="spellStart"/>
      <w:r>
        <w:t>skriftlig</w:t>
      </w:r>
      <w:proofErr w:type="spellEnd"/>
      <w:r>
        <w:t xml:space="preserve"> </w:t>
      </w:r>
      <w:proofErr w:type="spellStart"/>
      <w:r>
        <w:t>ansøgning</w:t>
      </w:r>
      <w:proofErr w:type="spellEnd"/>
      <w:r>
        <w:t xml:space="preserve"> til DKK 's </w:t>
      </w:r>
      <w:proofErr w:type="spellStart"/>
      <w:r>
        <w:t>bestyrelse</w:t>
      </w:r>
      <w:proofErr w:type="spellEnd"/>
      <w:r>
        <w:t xml:space="preserve">. </w:t>
      </w:r>
      <w:proofErr w:type="spellStart"/>
      <w:r>
        <w:t>Det</w:t>
      </w:r>
      <w:proofErr w:type="spellEnd"/>
      <w:r>
        <w:t xml:space="preserve"> </w:t>
      </w:r>
      <w:proofErr w:type="spellStart"/>
      <w:r>
        <w:t>fomdsættes</w:t>
      </w:r>
      <w:proofErr w:type="spellEnd"/>
      <w:r>
        <w:t xml:space="preserve">, at </w:t>
      </w:r>
      <w:proofErr w:type="spellStart"/>
      <w:r>
        <w:t>frakendelsesperioden</w:t>
      </w:r>
      <w:proofErr w:type="spellEnd"/>
      <w:r>
        <w:t xml:space="preserve"> er </w:t>
      </w:r>
      <w:proofErr w:type="spellStart"/>
      <w:r>
        <w:t>udløbet</w:t>
      </w:r>
      <w:proofErr w:type="spellEnd"/>
      <w:r>
        <w:t xml:space="preserve">, </w:t>
      </w:r>
      <w:proofErr w:type="spellStart"/>
      <w:r>
        <w:t>og</w:t>
      </w:r>
      <w:proofErr w:type="spellEnd"/>
      <w:r>
        <w:t xml:space="preserve"> at </w:t>
      </w:r>
      <w:proofErr w:type="spellStart"/>
      <w:r>
        <w:t>indkla</w:t>
      </w:r>
      <w:proofErr w:type="spellEnd"/>
      <w:r>
        <w:t xml:space="preserve"> </w:t>
      </w:r>
      <w:proofErr w:type="spellStart"/>
      <w:r>
        <w:t>gedes</w:t>
      </w:r>
      <w:proofErr w:type="spellEnd"/>
      <w:r>
        <w:t xml:space="preserve"> </w:t>
      </w:r>
      <w:proofErr w:type="spellStart"/>
      <w:r>
        <w:t>hundehold</w:t>
      </w:r>
      <w:proofErr w:type="spellEnd"/>
      <w:r>
        <w:t xml:space="preserve"> </w:t>
      </w:r>
      <w:proofErr w:type="spellStart"/>
      <w:r>
        <w:t>og</w:t>
      </w:r>
      <w:proofErr w:type="spellEnd"/>
      <w:r>
        <w:t xml:space="preserve"> </w:t>
      </w:r>
      <w:proofErr w:type="spellStart"/>
      <w:r>
        <w:t>opdræt</w:t>
      </w:r>
      <w:proofErr w:type="spellEnd"/>
      <w:r>
        <w:t xml:space="preserve"> er </w:t>
      </w:r>
      <w:proofErr w:type="spellStart"/>
      <w:r>
        <w:t>foreneligt</w:t>
      </w:r>
      <w:proofErr w:type="spellEnd"/>
      <w:r>
        <w:t xml:space="preserve"> med </w:t>
      </w:r>
      <w:proofErr w:type="spellStart"/>
      <w:r>
        <w:t>medlemskab</w:t>
      </w:r>
      <w:proofErr w:type="spellEnd"/>
      <w:r>
        <w:t xml:space="preserve"> af DKK.</w:t>
      </w:r>
    </w:p>
    <w:p w:rsidR="006E3373" w:rsidRDefault="006E3373" w:rsidP="006E3373">
      <w:proofErr w:type="spellStart"/>
      <w:r>
        <w:t>Såfremt</w:t>
      </w:r>
      <w:proofErr w:type="spellEnd"/>
      <w:r>
        <w:t xml:space="preserve"> der </w:t>
      </w:r>
      <w:proofErr w:type="spellStart"/>
      <w:r>
        <w:t>efter</w:t>
      </w:r>
      <w:proofErr w:type="spellEnd"/>
      <w:r>
        <w:t xml:space="preserve"> </w:t>
      </w:r>
      <w:proofErr w:type="spellStart"/>
      <w:r>
        <w:t>kendelsens</w:t>
      </w:r>
      <w:proofErr w:type="spellEnd"/>
      <w:r>
        <w:t xml:space="preserve"> </w:t>
      </w:r>
      <w:proofErr w:type="spellStart"/>
      <w:r>
        <w:t>afsigelse</w:t>
      </w:r>
      <w:proofErr w:type="spellEnd"/>
      <w:r>
        <w:t xml:space="preserve"> </w:t>
      </w:r>
      <w:proofErr w:type="spellStart"/>
      <w:r>
        <w:t>fremkommer</w:t>
      </w:r>
      <w:proofErr w:type="spellEnd"/>
      <w:r>
        <w:t xml:space="preserve"> </w:t>
      </w:r>
      <w:proofErr w:type="spellStart"/>
      <w:r>
        <w:t>nye</w:t>
      </w:r>
      <w:proofErr w:type="spellEnd"/>
      <w:r>
        <w:t xml:space="preserve"> </w:t>
      </w:r>
      <w:proofErr w:type="spellStart"/>
      <w:r>
        <w:t>oplysninger</w:t>
      </w:r>
      <w:proofErr w:type="spellEnd"/>
      <w:r>
        <w:t xml:space="preserve"> i sage n, kan </w:t>
      </w:r>
      <w:proofErr w:type="spellStart"/>
      <w:r>
        <w:t>Disciplinærnævnet</w:t>
      </w:r>
      <w:proofErr w:type="spellEnd"/>
      <w:r>
        <w:t xml:space="preserve"> </w:t>
      </w:r>
      <w:proofErr w:type="spellStart"/>
      <w:r>
        <w:t>genoptage</w:t>
      </w:r>
      <w:proofErr w:type="spellEnd"/>
      <w:r>
        <w:t xml:space="preserve"> sagen til </w:t>
      </w:r>
      <w:proofErr w:type="spellStart"/>
      <w:r>
        <w:t>fornyet</w:t>
      </w:r>
      <w:proofErr w:type="spellEnd"/>
      <w:r>
        <w:t xml:space="preserve"> </w:t>
      </w:r>
      <w:proofErr w:type="spellStart"/>
      <w:r>
        <w:t>behandling</w:t>
      </w:r>
      <w:proofErr w:type="spellEnd"/>
      <w:r>
        <w:t>.</w:t>
      </w:r>
    </w:p>
    <w:p w:rsidR="006E3373" w:rsidRDefault="006E3373" w:rsidP="006E3373">
      <w:r>
        <w:t>DANSK KENNEL KLUBS DISCIPLINÆRNÆVN</w:t>
      </w:r>
    </w:p>
    <w:p w:rsidR="006E3373" w:rsidRPr="00675781" w:rsidRDefault="006E3373" w:rsidP="006E3373">
      <w:pPr>
        <w:rPr>
          <w:lang w:val="de-DE"/>
        </w:rPr>
      </w:pPr>
      <w:proofErr w:type="spellStart"/>
      <w:r w:rsidRPr="00675781">
        <w:rPr>
          <w:lang w:val="de-DE"/>
        </w:rPr>
        <w:t>Solrød</w:t>
      </w:r>
      <w:proofErr w:type="spellEnd"/>
      <w:r w:rsidRPr="00675781">
        <w:rPr>
          <w:lang w:val="de-DE"/>
        </w:rPr>
        <w:t xml:space="preserve">, den 8. </w:t>
      </w:r>
      <w:proofErr w:type="spellStart"/>
      <w:r w:rsidRPr="00675781">
        <w:rPr>
          <w:lang w:val="de-DE"/>
        </w:rPr>
        <w:t>marts</w:t>
      </w:r>
      <w:proofErr w:type="spellEnd"/>
      <w:r w:rsidRPr="00675781">
        <w:rPr>
          <w:lang w:val="de-DE"/>
        </w:rPr>
        <w:t xml:space="preserve"> 2018</w:t>
      </w:r>
    </w:p>
    <w:p w:rsidR="006E3373" w:rsidRDefault="006E3373" w:rsidP="006E3373">
      <w:pPr>
        <w:rPr>
          <w:b/>
          <w:color w:val="0000FF"/>
          <w:lang w:val="de-DE"/>
        </w:rPr>
      </w:pPr>
      <w:r w:rsidRPr="00F002AF">
        <w:rPr>
          <w:b/>
          <w:color w:val="0000FF"/>
          <w:lang w:val="de-DE"/>
        </w:rPr>
        <w:lastRenderedPageBreak/>
        <w:t xml:space="preserve">Übersetzung </w:t>
      </w:r>
      <w:r w:rsidR="00675781">
        <w:rPr>
          <w:b/>
          <w:color w:val="0000FF"/>
          <w:lang w:val="de-DE"/>
        </w:rPr>
        <w:t xml:space="preserve">Deutsch mit </w:t>
      </w:r>
      <w:r w:rsidRPr="00F002AF">
        <w:rPr>
          <w:b/>
          <w:color w:val="0000FF"/>
          <w:lang w:val="de-DE"/>
        </w:rPr>
        <w:t xml:space="preserve">Google </w:t>
      </w:r>
      <w:proofErr w:type="spellStart"/>
      <w:r w:rsidRPr="00F002AF">
        <w:rPr>
          <w:b/>
          <w:color w:val="0000FF"/>
          <w:lang w:val="de-DE"/>
        </w:rPr>
        <w:t>Translate</w:t>
      </w:r>
      <w:proofErr w:type="spellEnd"/>
      <w:r w:rsidRPr="00F002AF">
        <w:rPr>
          <w:b/>
          <w:color w:val="0000FF"/>
          <w:lang w:val="de-DE"/>
        </w:rPr>
        <w:t>: Auszug aus dem JJ-Fall</w:t>
      </w:r>
    </w:p>
    <w:p w:rsidR="00675781" w:rsidRPr="00F002AF" w:rsidRDefault="00675781" w:rsidP="006E3373">
      <w:pPr>
        <w:rPr>
          <w:b/>
          <w:color w:val="0000FF"/>
          <w:lang w:val="de-DE"/>
        </w:rPr>
      </w:pPr>
    </w:p>
    <w:p w:rsidR="006E3373" w:rsidRPr="006E3373" w:rsidRDefault="006E3373" w:rsidP="006E3373">
      <w:pPr>
        <w:rPr>
          <w:lang w:val="de-DE"/>
        </w:rPr>
      </w:pPr>
      <w:r w:rsidRPr="006E3373">
        <w:rPr>
          <w:lang w:val="de-DE"/>
        </w:rPr>
        <w:t>Folgend</w:t>
      </w:r>
      <w:r>
        <w:rPr>
          <w:lang w:val="de-DE"/>
        </w:rPr>
        <w:t xml:space="preserve">es </w:t>
      </w:r>
      <w:r w:rsidRPr="006E3373">
        <w:rPr>
          <w:lang w:val="de-DE"/>
        </w:rPr>
        <w:t xml:space="preserve">wurde in Sachen "John </w:t>
      </w:r>
      <w:proofErr w:type="spellStart"/>
      <w:r w:rsidRPr="006E3373">
        <w:rPr>
          <w:lang w:val="de-DE"/>
        </w:rPr>
        <w:t>Jabina</w:t>
      </w:r>
      <w:proofErr w:type="spellEnd"/>
      <w:r w:rsidRPr="006E3373">
        <w:rPr>
          <w:lang w:val="de-DE"/>
        </w:rPr>
        <w:t xml:space="preserve">" </w:t>
      </w:r>
      <w:r w:rsidR="00BD2F02">
        <w:rPr>
          <w:lang w:val="de-DE"/>
        </w:rPr>
        <w:t>angeordnet</w:t>
      </w:r>
      <w:r w:rsidRPr="006E3373">
        <w:rPr>
          <w:lang w:val="de-DE"/>
        </w:rPr>
        <w:t>:</w:t>
      </w:r>
    </w:p>
    <w:p w:rsidR="006E3373" w:rsidRPr="006E3373" w:rsidRDefault="00BD2F02" w:rsidP="006E3373">
      <w:pPr>
        <w:rPr>
          <w:lang w:val="de-DE"/>
        </w:rPr>
      </w:pPr>
      <w:r>
        <w:rPr>
          <w:lang w:val="de-DE"/>
        </w:rPr>
        <w:t xml:space="preserve">In Sachen: </w:t>
      </w:r>
      <w:r w:rsidR="006E3373" w:rsidRPr="006E3373">
        <w:rPr>
          <w:lang w:val="de-DE"/>
        </w:rPr>
        <w:t>Kauf von Hunden mit Wiederverkauf im Hinterkopf</w:t>
      </w:r>
    </w:p>
    <w:p w:rsidR="006E3373" w:rsidRPr="006E3373" w:rsidRDefault="006E3373" w:rsidP="006E3373">
      <w:pPr>
        <w:rPr>
          <w:lang w:val="de-DE"/>
        </w:rPr>
      </w:pPr>
      <w:r w:rsidRPr="006E3373">
        <w:rPr>
          <w:lang w:val="de-DE"/>
        </w:rPr>
        <w:t>Der Disziplinarrat gibt dann folgendes an</w:t>
      </w:r>
      <w:r w:rsidR="00BD2F02">
        <w:rPr>
          <w:lang w:val="de-DE"/>
        </w:rPr>
        <w:t>:</w:t>
      </w:r>
    </w:p>
    <w:p w:rsidR="006E3373" w:rsidRPr="006E3373" w:rsidRDefault="00F002AF" w:rsidP="006E3373">
      <w:pPr>
        <w:rPr>
          <w:lang w:val="de-DE"/>
        </w:rPr>
      </w:pPr>
      <w:r>
        <w:rPr>
          <w:lang w:val="de-DE"/>
        </w:rPr>
        <w:t>Beschluss</w:t>
      </w:r>
    </w:p>
    <w:p w:rsidR="006E3373" w:rsidRPr="006E3373" w:rsidRDefault="006E3373" w:rsidP="006E3373">
      <w:pPr>
        <w:rPr>
          <w:lang w:val="de-DE"/>
        </w:rPr>
      </w:pPr>
      <w:r w:rsidRPr="006E3373">
        <w:rPr>
          <w:lang w:val="de-DE"/>
        </w:rPr>
        <w:t xml:space="preserve">John </w:t>
      </w:r>
      <w:proofErr w:type="spellStart"/>
      <w:r w:rsidRPr="006E3373">
        <w:rPr>
          <w:lang w:val="de-DE"/>
        </w:rPr>
        <w:t>Jabina</w:t>
      </w:r>
      <w:proofErr w:type="spellEnd"/>
      <w:r w:rsidRPr="006E3373">
        <w:rPr>
          <w:lang w:val="de-DE"/>
        </w:rPr>
        <w:t xml:space="preserve"> wird entlassen</w:t>
      </w:r>
      <w:r w:rsidR="00BD2F02">
        <w:rPr>
          <w:lang w:val="de-DE"/>
        </w:rPr>
        <w:t xml:space="preserve"> (verweigert)</w:t>
      </w:r>
      <w:r w:rsidRPr="006E3373">
        <w:rPr>
          <w:lang w:val="de-DE"/>
        </w:rPr>
        <w:t>, vgl. DKK § 27. 1, Artikel. b, c, d, e und f</w:t>
      </w:r>
    </w:p>
    <w:p w:rsidR="006E3373" w:rsidRPr="006E3373" w:rsidRDefault="006E3373" w:rsidP="006E3373">
      <w:pPr>
        <w:rPr>
          <w:lang w:val="de-DE"/>
        </w:rPr>
      </w:pPr>
      <w:r w:rsidRPr="006E3373">
        <w:rPr>
          <w:lang w:val="de-DE"/>
        </w:rPr>
        <w:t xml:space="preserve">• Zugang zu und Verwendung der </w:t>
      </w:r>
      <w:proofErr w:type="spellStart"/>
      <w:r w:rsidRPr="006E3373">
        <w:rPr>
          <w:lang w:val="de-DE"/>
        </w:rPr>
        <w:t>Kennelmarke</w:t>
      </w:r>
      <w:proofErr w:type="spellEnd"/>
    </w:p>
    <w:p w:rsidR="006E3373" w:rsidRPr="006E3373" w:rsidRDefault="006E3373" w:rsidP="006E3373">
      <w:pPr>
        <w:rPr>
          <w:lang w:val="de-DE"/>
        </w:rPr>
      </w:pPr>
      <w:r w:rsidRPr="006E3373">
        <w:rPr>
          <w:lang w:val="de-DE"/>
        </w:rPr>
        <w:t>• Zugang zu Vertrauen in DKK und / oder kooperierenden Sonderclub</w:t>
      </w:r>
    </w:p>
    <w:p w:rsidR="006E3373" w:rsidRPr="006E3373" w:rsidRDefault="006E3373" w:rsidP="006E3373">
      <w:pPr>
        <w:rPr>
          <w:lang w:val="de-DE"/>
        </w:rPr>
      </w:pPr>
      <w:r w:rsidRPr="006E3373">
        <w:rPr>
          <w:lang w:val="de-DE"/>
        </w:rPr>
        <w:t>• Zugang für die Beschuldigten und die Hunde des Beschwerdeführers zur Teilnahme an den Ausstellungen, Vorsingen, Prüfungen, Wettbewerben und anderen Aktivitäten, die von der AFDKK und / oder den kooperierenden Fachvereinen organisiert werden.</w:t>
      </w:r>
    </w:p>
    <w:p w:rsidR="006E3373" w:rsidRPr="006E3373" w:rsidRDefault="006E3373" w:rsidP="006E3373">
      <w:pPr>
        <w:rPr>
          <w:lang w:val="de-DE"/>
        </w:rPr>
      </w:pPr>
      <w:r w:rsidRPr="006E3373">
        <w:rPr>
          <w:lang w:val="de-DE"/>
        </w:rPr>
        <w:t>• Zugang zu Ahnentafel</w:t>
      </w:r>
    </w:p>
    <w:p w:rsidR="006E3373" w:rsidRPr="006E3373" w:rsidRDefault="006E3373" w:rsidP="006E3373">
      <w:pPr>
        <w:rPr>
          <w:lang w:val="de-DE"/>
        </w:rPr>
      </w:pPr>
      <w:r w:rsidRPr="006E3373">
        <w:rPr>
          <w:lang w:val="de-DE"/>
        </w:rPr>
        <w:t>• und Zugang zur DKK-Mitgliedschaft und / oder zum selben Arbeitsklub</w:t>
      </w:r>
    </w:p>
    <w:p w:rsidR="006E3373" w:rsidRPr="006E3373" w:rsidRDefault="006E3373" w:rsidP="006E3373">
      <w:pPr>
        <w:rPr>
          <w:lang w:val="de-DE"/>
        </w:rPr>
      </w:pPr>
      <w:r w:rsidRPr="006E3373">
        <w:rPr>
          <w:lang w:val="de-DE"/>
        </w:rPr>
        <w:t>für einen Zeitraum von 2 Jahren ab dem Datum der Bestellung.</w:t>
      </w:r>
    </w:p>
    <w:p w:rsidR="006E3373" w:rsidRPr="006E3373" w:rsidRDefault="006E3373" w:rsidP="006E3373">
      <w:pPr>
        <w:rPr>
          <w:lang w:val="de-DE"/>
        </w:rPr>
      </w:pPr>
      <w:r w:rsidRPr="006E3373">
        <w:rPr>
          <w:lang w:val="de-DE"/>
        </w:rPr>
        <w:t>Für den gleichen Zeitraum vgl. DKKs Liebe § 27, 1, Artikel. g, Zuchtverbot in DKK für die Hunde der Angeklagten. Das Zuchtverbot für die Hunde wird nicht durch den Besitzerwechsel der Hunde beendet, sondern folgt diesen.</w:t>
      </w:r>
    </w:p>
    <w:p w:rsidR="006E3373" w:rsidRPr="006E3373" w:rsidRDefault="006E3373" w:rsidP="006E3373">
      <w:pPr>
        <w:rPr>
          <w:lang w:val="de-DE"/>
        </w:rPr>
      </w:pPr>
      <w:r w:rsidRPr="006E3373">
        <w:rPr>
          <w:lang w:val="de-DE"/>
        </w:rPr>
        <w:t>Darüber hinaus werden die Sanktionen in Übereinstimmung mit dem dänischen Unternehmensgesetz, Abschnitt 27 (1), verhängt. 4, anwendbar auf den Haushalt des Versicherten und aller Miteigentümer des Zwingers.</w:t>
      </w:r>
    </w:p>
    <w:p w:rsidR="006E3373" w:rsidRPr="006E3373" w:rsidRDefault="006E3373" w:rsidP="006E3373">
      <w:pPr>
        <w:rPr>
          <w:lang w:val="de-DE"/>
        </w:rPr>
      </w:pPr>
      <w:r w:rsidRPr="006E3373">
        <w:rPr>
          <w:lang w:val="de-DE"/>
        </w:rPr>
        <w:t>Gemäß § 30 des DKK gelten die Bestimmungen der §§ 26-29 mit der notwendigen Erleichterung für Personen, die keine Mitglieder von DKK sind.</w:t>
      </w:r>
    </w:p>
    <w:p w:rsidR="006E3373" w:rsidRPr="006E3373" w:rsidRDefault="006E3373" w:rsidP="006E3373">
      <w:pPr>
        <w:rPr>
          <w:lang w:val="de-DE"/>
        </w:rPr>
      </w:pPr>
      <w:r w:rsidRPr="006E3373">
        <w:rPr>
          <w:lang w:val="de-DE"/>
        </w:rPr>
        <w:t xml:space="preserve">Der Ausschluss und die Verweigerung beinhalten auch die Verwendung des DKK-Logos, des </w:t>
      </w:r>
      <w:proofErr w:type="spellStart"/>
      <w:r w:rsidRPr="006E3373">
        <w:rPr>
          <w:lang w:val="de-DE"/>
        </w:rPr>
        <w:t>Zuchtrüdenzeichens</w:t>
      </w:r>
      <w:proofErr w:type="spellEnd"/>
      <w:r w:rsidRPr="006E3373">
        <w:rPr>
          <w:lang w:val="de-DE"/>
        </w:rPr>
        <w:t xml:space="preserve"> von DKK und jede andere Verbindung zu DKK.</w:t>
      </w:r>
    </w:p>
    <w:p w:rsidR="006E3373" w:rsidRPr="006E3373" w:rsidRDefault="006E3373" w:rsidP="006E3373">
      <w:pPr>
        <w:rPr>
          <w:lang w:val="de-DE"/>
        </w:rPr>
      </w:pPr>
      <w:r w:rsidRPr="006E3373">
        <w:rPr>
          <w:lang w:val="de-DE"/>
        </w:rPr>
        <w:t>Die Wiedereinsetzung in Rechte, die gemäß diesem Auftrag verweigert werden, kann auf schriftlichen Antrag beim dänischen Vorstand erfolgen. Es wird davon ausgegangen, dass die Verfallsfrist abgelaufen ist und dass die Zucht und Zucht der Züchter mit der DKK-Mitgliedschaft vereinbar sind.</w:t>
      </w:r>
    </w:p>
    <w:p w:rsidR="006E3373" w:rsidRPr="006E3373" w:rsidRDefault="006E3373" w:rsidP="006E3373">
      <w:pPr>
        <w:rPr>
          <w:lang w:val="de-DE"/>
        </w:rPr>
      </w:pPr>
      <w:r w:rsidRPr="006E3373">
        <w:rPr>
          <w:lang w:val="de-DE"/>
        </w:rPr>
        <w:t>Wenn nach dem Erlass des Beschlusses neue Informationen in Fall n erscheinen, kann der Disziplinarausschuss den Fall zur Überprüfung wiederaufnehmen.</w:t>
      </w:r>
    </w:p>
    <w:p w:rsidR="006E3373" w:rsidRPr="00675781" w:rsidRDefault="006E3373" w:rsidP="006E3373">
      <w:pPr>
        <w:rPr>
          <w:lang w:val="de-DE"/>
        </w:rPr>
      </w:pPr>
      <w:r w:rsidRPr="00675781">
        <w:rPr>
          <w:lang w:val="de-DE"/>
        </w:rPr>
        <w:t>DANISH K</w:t>
      </w:r>
      <w:r w:rsidR="00F002AF" w:rsidRPr="00675781">
        <w:rPr>
          <w:lang w:val="de-DE"/>
        </w:rPr>
        <w:t>ENNEL</w:t>
      </w:r>
      <w:r w:rsidRPr="00675781">
        <w:rPr>
          <w:lang w:val="de-DE"/>
        </w:rPr>
        <w:t>CLUB DISZIPLINAR WISSEN</w:t>
      </w:r>
    </w:p>
    <w:p w:rsidR="006E3373" w:rsidRPr="00675781" w:rsidRDefault="006E3373" w:rsidP="006E3373">
      <w:pPr>
        <w:rPr>
          <w:lang w:val="de-DE"/>
        </w:rPr>
      </w:pPr>
      <w:proofErr w:type="spellStart"/>
      <w:r w:rsidRPr="00675781">
        <w:rPr>
          <w:lang w:val="de-DE"/>
        </w:rPr>
        <w:t>Solrød</w:t>
      </w:r>
      <w:proofErr w:type="spellEnd"/>
      <w:r w:rsidRPr="00675781">
        <w:rPr>
          <w:lang w:val="de-DE"/>
        </w:rPr>
        <w:t>, 8. März 2018</w:t>
      </w:r>
    </w:p>
    <w:p w:rsidR="006E3373" w:rsidRPr="00675781" w:rsidRDefault="006E3373" w:rsidP="006E3373">
      <w:pPr>
        <w:rPr>
          <w:lang w:val="de-DE"/>
        </w:rPr>
      </w:pPr>
    </w:p>
    <w:p w:rsidR="006304E6" w:rsidRPr="00675781" w:rsidRDefault="006304E6" w:rsidP="006E3373">
      <w:pPr>
        <w:rPr>
          <w:lang w:val="de-DE"/>
        </w:rPr>
      </w:pPr>
    </w:p>
    <w:p w:rsidR="006304E6" w:rsidRPr="00675781" w:rsidRDefault="006304E6" w:rsidP="006E3373">
      <w:pPr>
        <w:rPr>
          <w:color w:val="0000FF"/>
          <w:lang w:val="de-DE"/>
        </w:rPr>
      </w:pPr>
      <w:r w:rsidRPr="00675781">
        <w:rPr>
          <w:color w:val="0000FF"/>
          <w:lang w:val="de-DE"/>
        </w:rPr>
        <w:lastRenderedPageBreak/>
        <w:t xml:space="preserve">Und </w:t>
      </w:r>
      <w:r w:rsidR="00F002AF" w:rsidRPr="00675781">
        <w:rPr>
          <w:color w:val="0000FF"/>
          <w:lang w:val="de-DE"/>
        </w:rPr>
        <w:t xml:space="preserve">durch </w:t>
      </w:r>
      <w:r w:rsidRPr="00675781">
        <w:rPr>
          <w:color w:val="0000FF"/>
          <w:lang w:val="de-DE"/>
        </w:rPr>
        <w:t>ein Schäferhund</w:t>
      </w:r>
      <w:r w:rsidR="00675781">
        <w:rPr>
          <w:color w:val="0000FF"/>
          <w:lang w:val="de-DE"/>
        </w:rPr>
        <w:t>e</w:t>
      </w:r>
      <w:r w:rsidRPr="00675781">
        <w:rPr>
          <w:color w:val="0000FF"/>
          <w:lang w:val="de-DE"/>
        </w:rPr>
        <w:t>freund</w:t>
      </w:r>
      <w:r w:rsidR="00F002AF" w:rsidRPr="00675781">
        <w:rPr>
          <w:color w:val="0000FF"/>
          <w:lang w:val="de-DE"/>
        </w:rPr>
        <w:t xml:space="preserve">, bei dem wir uns an dieser Stelle recht herzlich bedanken, </w:t>
      </w:r>
      <w:r w:rsidRPr="00675781">
        <w:rPr>
          <w:color w:val="0000FF"/>
          <w:lang w:val="de-DE"/>
        </w:rPr>
        <w:t xml:space="preserve">wird der Text </w:t>
      </w:r>
      <w:r w:rsidR="00F002AF" w:rsidRPr="00675781">
        <w:rPr>
          <w:color w:val="0000FF"/>
          <w:lang w:val="de-DE"/>
        </w:rPr>
        <w:t xml:space="preserve">nun auch </w:t>
      </w:r>
      <w:r w:rsidRPr="00675781">
        <w:rPr>
          <w:color w:val="0000FF"/>
          <w:lang w:val="de-DE"/>
        </w:rPr>
        <w:t xml:space="preserve">durch </w:t>
      </w:r>
      <w:r w:rsidR="00F002AF" w:rsidRPr="00675781">
        <w:rPr>
          <w:color w:val="0000FF"/>
          <w:lang w:val="de-DE"/>
        </w:rPr>
        <w:t xml:space="preserve">kurze </w:t>
      </w:r>
      <w:r w:rsidRPr="00675781">
        <w:rPr>
          <w:color w:val="0000FF"/>
          <w:lang w:val="de-DE"/>
        </w:rPr>
        <w:t>Übersetzung</w:t>
      </w:r>
      <w:r w:rsidR="00F002AF" w:rsidRPr="00675781">
        <w:rPr>
          <w:color w:val="0000FF"/>
          <w:lang w:val="de-DE"/>
        </w:rPr>
        <w:t>en</w:t>
      </w:r>
      <w:r w:rsidRPr="00675781">
        <w:rPr>
          <w:color w:val="0000FF"/>
          <w:lang w:val="de-DE"/>
        </w:rPr>
        <w:t xml:space="preserve"> </w:t>
      </w:r>
      <w:r w:rsidR="00F002AF" w:rsidRPr="00675781">
        <w:rPr>
          <w:color w:val="0000FF"/>
          <w:lang w:val="de-DE"/>
        </w:rPr>
        <w:t xml:space="preserve">einiger Zeilen </w:t>
      </w:r>
      <w:r w:rsidRPr="00675781">
        <w:rPr>
          <w:color w:val="0000FF"/>
          <w:lang w:val="de-DE"/>
        </w:rPr>
        <w:t xml:space="preserve">in der </w:t>
      </w:r>
      <w:r w:rsidR="00675781">
        <w:rPr>
          <w:color w:val="0000FF"/>
          <w:lang w:val="de-DE"/>
        </w:rPr>
        <w:t>e</w:t>
      </w:r>
      <w:r w:rsidRPr="00675781">
        <w:rPr>
          <w:color w:val="0000FF"/>
          <w:lang w:val="de-DE"/>
        </w:rPr>
        <w:t xml:space="preserve">nglischen Sprache </w:t>
      </w:r>
      <w:proofErr w:type="spellStart"/>
      <w:r w:rsidR="00BD2F02" w:rsidRPr="00675781">
        <w:rPr>
          <w:color w:val="0000FF"/>
          <w:lang w:val="de-DE"/>
        </w:rPr>
        <w:t>einigermassen</w:t>
      </w:r>
      <w:proofErr w:type="spellEnd"/>
      <w:r w:rsidR="00BD2F02" w:rsidRPr="00675781">
        <w:rPr>
          <w:color w:val="0000FF"/>
          <w:lang w:val="de-DE"/>
        </w:rPr>
        <w:t xml:space="preserve"> </w:t>
      </w:r>
      <w:r w:rsidRPr="00675781">
        <w:rPr>
          <w:color w:val="0000FF"/>
          <w:lang w:val="de-DE"/>
        </w:rPr>
        <w:t>verdeutlicht</w:t>
      </w:r>
      <w:r w:rsidR="00BD2F02" w:rsidRPr="00675781">
        <w:rPr>
          <w:color w:val="0000FF"/>
          <w:lang w:val="de-DE"/>
        </w:rPr>
        <w:t>, die Entlassung</w:t>
      </w:r>
      <w:r w:rsidR="00675781">
        <w:rPr>
          <w:color w:val="0000FF"/>
          <w:lang w:val="de-DE"/>
        </w:rPr>
        <w:t>, das Zucht- und Ausstellungsverbot,</w:t>
      </w:r>
      <w:r w:rsidR="00BD2F02" w:rsidRPr="00675781">
        <w:rPr>
          <w:color w:val="0000FF"/>
          <w:lang w:val="de-DE"/>
        </w:rPr>
        <w:t xml:space="preserve"> sowie die Anordnungen bestätigt</w:t>
      </w:r>
      <w:r w:rsidRPr="00675781">
        <w:rPr>
          <w:color w:val="0000FF"/>
          <w:lang w:val="de-DE"/>
        </w:rPr>
        <w:t>:</w:t>
      </w:r>
    </w:p>
    <w:p w:rsidR="00C755A2" w:rsidRPr="00675781" w:rsidRDefault="00C755A2" w:rsidP="006304E6">
      <w:pPr>
        <w:pStyle w:val="Plattetekst"/>
        <w:rPr>
          <w:color w:val="2B2B2B"/>
          <w:w w:val="105"/>
          <w:lang w:val="de-DE"/>
        </w:rPr>
      </w:pPr>
      <w:bookmarkStart w:id="0" w:name="_GoBack"/>
      <w:bookmarkEnd w:id="0"/>
    </w:p>
    <w:p w:rsidR="006304E6" w:rsidRDefault="00675781" w:rsidP="006304E6">
      <w:pPr>
        <w:pStyle w:val="Plattetekst"/>
        <w:rPr>
          <w:color w:val="2B2B2B"/>
          <w:w w:val="105"/>
          <w:lang w:val="da-DK"/>
        </w:rPr>
      </w:pPr>
      <w:r>
        <w:rPr>
          <w:noProof/>
        </w:rPr>
        <w:pict>
          <v:line id="Line 3" o:spid="_x0000_s1026" style="position:absolute;z-index:251660288;visibility:visible;mso-position-horizontal-relative:page;mso-position-vertical-relative:page" from="592.1pt,90.1pt" to="592.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Pn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" strokeweight=".25442mm">
            <w10:wrap anchorx="page" anchory="page"/>
          </v:line>
        </w:pict>
      </w:r>
      <w:r>
        <w:rPr>
          <w:noProof/>
        </w:rPr>
        <w:pict>
          <v:line id="Line 2" o:spid="_x0000_s1027" style="position:absolute;z-index:251661312;visibility:visible;mso-position-horizontal-relative:page;mso-position-vertical-relative:page" from="592.85pt,415.45pt" to="592.85pt,4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JIFgIAADs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" strokeweight=".25442mm">
            <w10:wrap anchorx="page" anchory="page"/>
          </v:line>
        </w:pict>
      </w:r>
      <w:r w:rsidR="006304E6" w:rsidRPr="009F65BE">
        <w:rPr>
          <w:color w:val="2B2B2B"/>
          <w:w w:val="105"/>
          <w:lang w:val="da-DK"/>
        </w:rPr>
        <w:t>Disciplinærnævnet afsiger herefter følgende</w:t>
      </w:r>
    </w:p>
    <w:p w:rsidR="00C755A2" w:rsidRPr="009F65BE" w:rsidRDefault="00C755A2" w:rsidP="006304E6">
      <w:pPr>
        <w:pStyle w:val="Plattetekst"/>
        <w:rPr>
          <w:lang w:val="da-DK"/>
        </w:rPr>
      </w:pPr>
    </w:p>
    <w:p w:rsidR="006304E6" w:rsidRDefault="006304E6" w:rsidP="006304E6">
      <w:pPr>
        <w:pStyle w:val="Plattetekst"/>
        <w:ind w:left="334"/>
        <w:rPr>
          <w:color w:val="181818"/>
          <w:w w:val="105"/>
          <w:lang w:val="da-DK"/>
        </w:rPr>
      </w:pPr>
      <w:r w:rsidRPr="009F65BE">
        <w:rPr>
          <w:color w:val="181818"/>
          <w:w w:val="105"/>
          <w:lang w:val="da-DK"/>
        </w:rPr>
        <w:t xml:space="preserve">John </w:t>
      </w:r>
      <w:r w:rsidRPr="009F65BE">
        <w:rPr>
          <w:color w:val="2B2B2B"/>
          <w:w w:val="105"/>
          <w:lang w:val="da-DK"/>
        </w:rPr>
        <w:t>Jabina frakendes,</w:t>
      </w:r>
      <w:r>
        <w:rPr>
          <w:color w:val="2B2B2B"/>
          <w:w w:val="105"/>
          <w:lang w:val="da-DK"/>
        </w:rPr>
        <w:t xml:space="preserve"> </w:t>
      </w:r>
      <w:r w:rsidRPr="009F65BE">
        <w:rPr>
          <w:color w:val="2B2B2B"/>
          <w:w w:val="105"/>
          <w:lang w:val="da-DK"/>
        </w:rPr>
        <w:t xml:space="preserve">jf. </w:t>
      </w:r>
      <w:r w:rsidRPr="009F65BE">
        <w:rPr>
          <w:color w:val="181818"/>
          <w:w w:val="105"/>
          <w:lang w:val="da-DK"/>
        </w:rPr>
        <w:t>DKK</w:t>
      </w:r>
      <w:r w:rsidRPr="009F65BE">
        <w:rPr>
          <w:color w:val="424242"/>
          <w:w w:val="105"/>
          <w:lang w:val="da-DK"/>
        </w:rPr>
        <w:t xml:space="preserve">'s </w:t>
      </w:r>
      <w:r w:rsidRPr="009F65BE">
        <w:rPr>
          <w:color w:val="181818"/>
          <w:w w:val="105"/>
          <w:lang w:val="da-DK"/>
        </w:rPr>
        <w:t xml:space="preserve">love§ </w:t>
      </w:r>
      <w:r w:rsidRPr="009F65BE">
        <w:rPr>
          <w:color w:val="2B2B2B"/>
          <w:w w:val="105"/>
          <w:lang w:val="da-DK"/>
        </w:rPr>
        <w:t xml:space="preserve">27, </w:t>
      </w:r>
      <w:r w:rsidRPr="009F65BE">
        <w:rPr>
          <w:color w:val="424242"/>
          <w:w w:val="105"/>
          <w:lang w:val="da-DK"/>
        </w:rPr>
        <w:t xml:space="preserve">stk. </w:t>
      </w:r>
      <w:r w:rsidRPr="009F65BE">
        <w:rPr>
          <w:color w:val="181818"/>
          <w:w w:val="105"/>
          <w:lang w:val="da-DK"/>
        </w:rPr>
        <w:t xml:space="preserve">1, </w:t>
      </w:r>
      <w:r w:rsidRPr="009F65BE">
        <w:rPr>
          <w:color w:val="2B2B2B"/>
          <w:w w:val="105"/>
          <w:lang w:val="da-DK"/>
        </w:rPr>
        <w:t xml:space="preserve">pkt. b, </w:t>
      </w:r>
      <w:r w:rsidRPr="009F65BE">
        <w:rPr>
          <w:color w:val="181818"/>
          <w:w w:val="105"/>
          <w:lang w:val="da-DK"/>
        </w:rPr>
        <w:t>c</w:t>
      </w:r>
      <w:r w:rsidRPr="009F65BE">
        <w:rPr>
          <w:color w:val="424242"/>
          <w:w w:val="105"/>
          <w:lang w:val="da-DK"/>
        </w:rPr>
        <w:t xml:space="preserve">, </w:t>
      </w:r>
      <w:r w:rsidRPr="009F65BE">
        <w:rPr>
          <w:color w:val="181818"/>
          <w:w w:val="105"/>
          <w:lang w:val="da-DK"/>
        </w:rPr>
        <w:t>d</w:t>
      </w:r>
      <w:r w:rsidRPr="009F65BE">
        <w:rPr>
          <w:color w:val="424242"/>
          <w:w w:val="105"/>
          <w:lang w:val="da-DK"/>
        </w:rPr>
        <w:t xml:space="preserve">, </w:t>
      </w:r>
      <w:r w:rsidRPr="009F65BE">
        <w:rPr>
          <w:color w:val="181818"/>
          <w:w w:val="105"/>
          <w:lang w:val="da-DK"/>
        </w:rPr>
        <w:t>e</w:t>
      </w:r>
      <w:r w:rsidRPr="009F65BE">
        <w:rPr>
          <w:color w:val="424242"/>
          <w:w w:val="105"/>
          <w:lang w:val="da-DK"/>
        </w:rPr>
        <w:t xml:space="preserve">, </w:t>
      </w:r>
      <w:r w:rsidRPr="009F65BE">
        <w:rPr>
          <w:color w:val="2B2B2B"/>
          <w:w w:val="105"/>
          <w:lang w:val="da-DK"/>
        </w:rPr>
        <w:t xml:space="preserve">og </w:t>
      </w:r>
      <w:r w:rsidRPr="009F65BE">
        <w:rPr>
          <w:color w:val="181818"/>
          <w:w w:val="105"/>
          <w:lang w:val="da-DK"/>
        </w:rPr>
        <w:t>f</w:t>
      </w:r>
    </w:p>
    <w:p w:rsidR="006304E6" w:rsidRPr="008409F9" w:rsidRDefault="006304E6" w:rsidP="006304E6">
      <w:pPr>
        <w:pStyle w:val="Plattetekst"/>
        <w:ind w:left="334"/>
        <w:rPr>
          <w:color w:val="3333FF"/>
          <w:lang w:val="da-DK"/>
        </w:rPr>
      </w:pPr>
      <w:r>
        <w:rPr>
          <w:lang w:val="da-DK"/>
        </w:rPr>
        <w:tab/>
      </w:r>
      <w:r>
        <w:rPr>
          <w:lang w:val="da-DK"/>
        </w:rPr>
        <w:tab/>
        <w:t xml:space="preserve">  </w:t>
      </w:r>
      <w:r w:rsidR="00F002AF">
        <w:rPr>
          <w:color w:val="3333FF"/>
          <w:lang w:val="da-DK"/>
        </w:rPr>
        <w:t>is being d</w:t>
      </w:r>
      <w:r w:rsidRPr="008409F9">
        <w:rPr>
          <w:color w:val="3333FF"/>
          <w:lang w:val="da-DK"/>
        </w:rPr>
        <w:t>enied</w:t>
      </w:r>
      <w:r w:rsidR="00F002AF">
        <w:rPr>
          <w:color w:val="3333FF"/>
          <w:lang w:val="da-DK"/>
        </w:rPr>
        <w:t xml:space="preserve"> </w:t>
      </w:r>
    </w:p>
    <w:p w:rsidR="006304E6" w:rsidRPr="009F65BE" w:rsidRDefault="006304E6" w:rsidP="006304E6">
      <w:pPr>
        <w:pStyle w:val="Lijstalinea"/>
        <w:numPr>
          <w:ilvl w:val="0"/>
          <w:numId w:val="1"/>
        </w:numPr>
        <w:tabs>
          <w:tab w:val="left" w:pos="1052"/>
          <w:tab w:val="left" w:pos="1053"/>
        </w:tabs>
        <w:spacing w:before="0"/>
        <w:ind w:hanging="362"/>
        <w:rPr>
          <w:color w:val="2B2B2B"/>
          <w:sz w:val="23"/>
          <w:lang w:val="da-DK"/>
        </w:rPr>
      </w:pPr>
      <w:r w:rsidRPr="009F65BE">
        <w:rPr>
          <w:color w:val="2B2B2B"/>
          <w:w w:val="105"/>
          <w:sz w:val="23"/>
          <w:lang w:val="da-DK"/>
        </w:rPr>
        <w:t xml:space="preserve">adgang </w:t>
      </w:r>
      <w:r w:rsidRPr="009F65BE">
        <w:rPr>
          <w:color w:val="181818"/>
          <w:w w:val="105"/>
          <w:sz w:val="23"/>
          <w:lang w:val="da-DK"/>
        </w:rPr>
        <w:t xml:space="preserve">til </w:t>
      </w:r>
      <w:r w:rsidRPr="009F65BE">
        <w:rPr>
          <w:color w:val="2B2B2B"/>
          <w:w w:val="105"/>
          <w:sz w:val="23"/>
          <w:lang w:val="da-DK"/>
        </w:rPr>
        <w:t>og brug af</w:t>
      </w:r>
      <w:r w:rsidRPr="009F65BE">
        <w:rPr>
          <w:color w:val="2B2B2B"/>
          <w:spacing w:val="-27"/>
          <w:w w:val="105"/>
          <w:sz w:val="23"/>
          <w:lang w:val="da-DK"/>
        </w:rPr>
        <w:t xml:space="preserve"> </w:t>
      </w:r>
      <w:r w:rsidRPr="009F65BE">
        <w:rPr>
          <w:color w:val="2B2B2B"/>
          <w:w w:val="105"/>
          <w:sz w:val="23"/>
          <w:lang w:val="da-DK"/>
        </w:rPr>
        <w:t>kennelmærke</w:t>
      </w:r>
    </w:p>
    <w:p w:rsidR="006304E6" w:rsidRPr="008409F9" w:rsidRDefault="006304E6" w:rsidP="006304E6">
      <w:pPr>
        <w:pStyle w:val="Lijstalinea"/>
        <w:numPr>
          <w:ilvl w:val="1"/>
          <w:numId w:val="1"/>
        </w:numPr>
        <w:tabs>
          <w:tab w:val="left" w:pos="1052"/>
          <w:tab w:val="left" w:pos="1053"/>
        </w:tabs>
        <w:spacing w:before="0"/>
        <w:rPr>
          <w:color w:val="3333FF"/>
          <w:sz w:val="23"/>
          <w:lang w:val="en-GB"/>
        </w:rPr>
      </w:pPr>
      <w:r w:rsidRPr="008409F9">
        <w:rPr>
          <w:color w:val="3333FF"/>
          <w:sz w:val="23"/>
          <w:lang w:val="en-GB"/>
        </w:rPr>
        <w:t xml:space="preserve">to use </w:t>
      </w:r>
      <w:r>
        <w:rPr>
          <w:color w:val="3333FF"/>
          <w:sz w:val="23"/>
          <w:lang w:val="en-GB"/>
        </w:rPr>
        <w:t>h</w:t>
      </w:r>
      <w:r w:rsidRPr="008409F9">
        <w:rPr>
          <w:color w:val="3333FF"/>
          <w:sz w:val="23"/>
          <w:lang w:val="en-GB"/>
        </w:rPr>
        <w:t>is breeding prefix (</w:t>
      </w:r>
      <w:proofErr w:type="spellStart"/>
      <w:r w:rsidRPr="008409F9">
        <w:rPr>
          <w:color w:val="3333FF"/>
          <w:sz w:val="23"/>
          <w:lang w:val="en-GB"/>
        </w:rPr>
        <w:t>Zwinge</w:t>
      </w:r>
      <w:r>
        <w:rPr>
          <w:color w:val="3333FF"/>
          <w:sz w:val="23"/>
          <w:lang w:val="en-GB"/>
        </w:rPr>
        <w:t>r</w:t>
      </w:r>
      <w:r w:rsidRPr="008409F9">
        <w:rPr>
          <w:color w:val="3333FF"/>
          <w:sz w:val="23"/>
          <w:lang w:val="en-GB"/>
        </w:rPr>
        <w:t>name</w:t>
      </w:r>
      <w:proofErr w:type="spellEnd"/>
      <w:r w:rsidRPr="008409F9">
        <w:rPr>
          <w:color w:val="3333FF"/>
          <w:sz w:val="23"/>
          <w:lang w:val="en-GB"/>
        </w:rPr>
        <w:t>)</w:t>
      </w:r>
    </w:p>
    <w:p w:rsidR="006304E6" w:rsidRPr="009F65BE" w:rsidRDefault="006304E6" w:rsidP="006304E6">
      <w:pPr>
        <w:pStyle w:val="Lijstalinea"/>
        <w:numPr>
          <w:ilvl w:val="0"/>
          <w:numId w:val="1"/>
        </w:numPr>
        <w:tabs>
          <w:tab w:val="left" w:pos="1059"/>
          <w:tab w:val="left" w:pos="1060"/>
        </w:tabs>
        <w:spacing w:before="31"/>
        <w:ind w:left="1059" w:hanging="365"/>
        <w:rPr>
          <w:color w:val="181818"/>
          <w:sz w:val="23"/>
          <w:lang w:val="da-DK"/>
        </w:rPr>
      </w:pPr>
      <w:r w:rsidRPr="009F65BE">
        <w:rPr>
          <w:color w:val="2B2B2B"/>
          <w:w w:val="105"/>
          <w:sz w:val="23"/>
          <w:lang w:val="da-DK"/>
        </w:rPr>
        <w:t>adgang</w:t>
      </w:r>
      <w:r w:rsidRPr="009F65BE">
        <w:rPr>
          <w:color w:val="2B2B2B"/>
          <w:spacing w:val="-8"/>
          <w:w w:val="105"/>
          <w:sz w:val="23"/>
          <w:lang w:val="da-DK"/>
        </w:rPr>
        <w:t xml:space="preserve"> </w:t>
      </w:r>
      <w:r w:rsidRPr="009F65BE">
        <w:rPr>
          <w:color w:val="181818"/>
          <w:w w:val="105"/>
          <w:sz w:val="23"/>
          <w:lang w:val="da-DK"/>
        </w:rPr>
        <w:t>til</w:t>
      </w:r>
      <w:r w:rsidRPr="009F65BE">
        <w:rPr>
          <w:color w:val="181818"/>
          <w:spacing w:val="-9"/>
          <w:w w:val="105"/>
          <w:sz w:val="23"/>
          <w:lang w:val="da-DK"/>
        </w:rPr>
        <w:t xml:space="preserve"> </w:t>
      </w:r>
      <w:r w:rsidRPr="009F65BE">
        <w:rPr>
          <w:color w:val="2B2B2B"/>
          <w:w w:val="105"/>
          <w:sz w:val="23"/>
          <w:lang w:val="da-DK"/>
        </w:rPr>
        <w:t xml:space="preserve">tillidshverv </w:t>
      </w:r>
      <w:r w:rsidRPr="009F65BE">
        <w:rPr>
          <w:color w:val="181818"/>
          <w:w w:val="105"/>
          <w:sz w:val="23"/>
          <w:lang w:val="da-DK"/>
        </w:rPr>
        <w:t>i</w:t>
      </w:r>
      <w:r w:rsidRPr="009F65BE">
        <w:rPr>
          <w:color w:val="181818"/>
          <w:spacing w:val="-9"/>
          <w:w w:val="105"/>
          <w:sz w:val="23"/>
          <w:lang w:val="da-DK"/>
        </w:rPr>
        <w:t xml:space="preserve"> </w:t>
      </w:r>
      <w:r w:rsidRPr="009F65BE">
        <w:rPr>
          <w:color w:val="181818"/>
          <w:w w:val="105"/>
          <w:sz w:val="23"/>
          <w:lang w:val="da-DK"/>
        </w:rPr>
        <w:t>DKK</w:t>
      </w:r>
      <w:r w:rsidRPr="009F65BE">
        <w:rPr>
          <w:color w:val="181818"/>
          <w:spacing w:val="-15"/>
          <w:w w:val="105"/>
          <w:sz w:val="23"/>
          <w:lang w:val="da-DK"/>
        </w:rPr>
        <w:t xml:space="preserve"> </w:t>
      </w:r>
      <w:r w:rsidRPr="009F65BE">
        <w:rPr>
          <w:color w:val="2B2B2B"/>
          <w:w w:val="105"/>
          <w:sz w:val="23"/>
          <w:lang w:val="da-DK"/>
        </w:rPr>
        <w:t>og/eller</w:t>
      </w:r>
      <w:r w:rsidRPr="009F65BE">
        <w:rPr>
          <w:color w:val="2B2B2B"/>
          <w:spacing w:val="-13"/>
          <w:w w:val="105"/>
          <w:sz w:val="23"/>
          <w:lang w:val="da-DK"/>
        </w:rPr>
        <w:t xml:space="preserve"> </w:t>
      </w:r>
      <w:r w:rsidRPr="009F65BE">
        <w:rPr>
          <w:color w:val="424242"/>
          <w:w w:val="105"/>
          <w:sz w:val="23"/>
          <w:lang w:val="da-DK"/>
        </w:rPr>
        <w:t>sama</w:t>
      </w:r>
      <w:r w:rsidRPr="009F65BE">
        <w:rPr>
          <w:color w:val="181818"/>
          <w:w w:val="105"/>
          <w:sz w:val="23"/>
          <w:lang w:val="da-DK"/>
        </w:rPr>
        <w:t>rbejdende</w:t>
      </w:r>
      <w:r w:rsidRPr="009F65BE">
        <w:rPr>
          <w:color w:val="181818"/>
          <w:spacing w:val="-39"/>
          <w:w w:val="105"/>
          <w:sz w:val="23"/>
          <w:lang w:val="da-DK"/>
        </w:rPr>
        <w:t xml:space="preserve"> </w:t>
      </w:r>
      <w:r w:rsidRPr="009F65BE">
        <w:rPr>
          <w:color w:val="2B2B2B"/>
          <w:w w:val="105"/>
          <w:sz w:val="23"/>
          <w:lang w:val="da-DK"/>
        </w:rPr>
        <w:t>specialklub</w:t>
      </w:r>
    </w:p>
    <w:p w:rsidR="006304E6" w:rsidRPr="008409F9" w:rsidRDefault="006304E6" w:rsidP="006304E6">
      <w:pPr>
        <w:pStyle w:val="Lijstalinea"/>
        <w:numPr>
          <w:ilvl w:val="1"/>
          <w:numId w:val="1"/>
        </w:numPr>
        <w:tabs>
          <w:tab w:val="left" w:pos="1059"/>
          <w:tab w:val="left" w:pos="1060"/>
        </w:tabs>
        <w:spacing w:before="31"/>
        <w:rPr>
          <w:color w:val="3333FF"/>
          <w:sz w:val="23"/>
          <w:lang w:val="en-GB"/>
        </w:rPr>
      </w:pPr>
      <w:r w:rsidRPr="008409F9">
        <w:rPr>
          <w:color w:val="3333FF"/>
          <w:sz w:val="23"/>
          <w:lang w:val="en-GB"/>
        </w:rPr>
        <w:t xml:space="preserve">can’t be elected to any official work within Danish </w:t>
      </w:r>
      <w:proofErr w:type="spellStart"/>
      <w:r w:rsidRPr="008409F9">
        <w:rPr>
          <w:color w:val="3333FF"/>
          <w:sz w:val="23"/>
          <w:lang w:val="en-GB"/>
        </w:rPr>
        <w:t>Kennelclub</w:t>
      </w:r>
      <w:proofErr w:type="spellEnd"/>
      <w:r w:rsidRPr="008409F9">
        <w:rPr>
          <w:color w:val="3333FF"/>
          <w:sz w:val="23"/>
          <w:lang w:val="en-GB"/>
        </w:rPr>
        <w:t xml:space="preserve"> or any cooperating </w:t>
      </w:r>
      <w:r>
        <w:rPr>
          <w:color w:val="3333FF"/>
          <w:sz w:val="23"/>
          <w:lang w:val="en-GB"/>
        </w:rPr>
        <w:t>c</w:t>
      </w:r>
      <w:r w:rsidRPr="008409F9">
        <w:rPr>
          <w:color w:val="3333FF"/>
          <w:sz w:val="23"/>
          <w:lang w:val="en-GB"/>
        </w:rPr>
        <w:t>lub</w:t>
      </w:r>
    </w:p>
    <w:p w:rsidR="006304E6" w:rsidRPr="009F65BE" w:rsidRDefault="006304E6" w:rsidP="006304E6">
      <w:pPr>
        <w:pStyle w:val="Lijstalinea"/>
        <w:numPr>
          <w:ilvl w:val="0"/>
          <w:numId w:val="1"/>
        </w:numPr>
        <w:tabs>
          <w:tab w:val="left" w:pos="1059"/>
          <w:tab w:val="left" w:pos="1060"/>
        </w:tabs>
        <w:spacing w:before="31" w:line="254" w:lineRule="auto"/>
        <w:ind w:right="183" w:hanging="362"/>
        <w:rPr>
          <w:color w:val="181818"/>
          <w:sz w:val="23"/>
          <w:lang w:val="da-DK"/>
        </w:rPr>
      </w:pPr>
      <w:r w:rsidRPr="009F65BE">
        <w:rPr>
          <w:color w:val="2B2B2B"/>
          <w:w w:val="105"/>
          <w:sz w:val="23"/>
          <w:lang w:val="da-DK"/>
        </w:rPr>
        <w:t>adgang</w:t>
      </w:r>
      <w:r w:rsidRPr="009F65BE">
        <w:rPr>
          <w:color w:val="2B2B2B"/>
          <w:spacing w:val="-14"/>
          <w:w w:val="105"/>
          <w:sz w:val="23"/>
          <w:lang w:val="da-DK"/>
        </w:rPr>
        <w:t xml:space="preserve"> </w:t>
      </w:r>
      <w:r w:rsidRPr="009F65BE">
        <w:rPr>
          <w:color w:val="2B2B2B"/>
          <w:w w:val="105"/>
          <w:sz w:val="23"/>
          <w:lang w:val="da-DK"/>
        </w:rPr>
        <w:t>for</w:t>
      </w:r>
      <w:r w:rsidRPr="009F65BE">
        <w:rPr>
          <w:color w:val="2B2B2B"/>
          <w:spacing w:val="-19"/>
          <w:w w:val="105"/>
          <w:sz w:val="23"/>
          <w:lang w:val="da-DK"/>
        </w:rPr>
        <w:t xml:space="preserve"> </w:t>
      </w:r>
      <w:r w:rsidRPr="009F65BE">
        <w:rPr>
          <w:color w:val="2B2B2B"/>
          <w:w w:val="105"/>
          <w:sz w:val="23"/>
          <w:lang w:val="da-DK"/>
        </w:rPr>
        <w:t>indklagede</w:t>
      </w:r>
      <w:r w:rsidRPr="009F65BE">
        <w:rPr>
          <w:color w:val="2B2B2B"/>
          <w:spacing w:val="-13"/>
          <w:w w:val="105"/>
          <w:sz w:val="23"/>
          <w:lang w:val="da-DK"/>
        </w:rPr>
        <w:t xml:space="preserve"> </w:t>
      </w:r>
      <w:r w:rsidRPr="009F65BE">
        <w:rPr>
          <w:color w:val="2B2B2B"/>
          <w:w w:val="105"/>
          <w:sz w:val="23"/>
          <w:lang w:val="da-DK"/>
        </w:rPr>
        <w:t>og</w:t>
      </w:r>
      <w:r w:rsidRPr="009F65BE">
        <w:rPr>
          <w:color w:val="2B2B2B"/>
          <w:spacing w:val="-19"/>
          <w:w w:val="105"/>
          <w:sz w:val="23"/>
          <w:lang w:val="da-DK"/>
        </w:rPr>
        <w:t xml:space="preserve"> </w:t>
      </w:r>
      <w:r w:rsidRPr="009F65BE">
        <w:rPr>
          <w:color w:val="181818"/>
          <w:w w:val="105"/>
          <w:sz w:val="23"/>
          <w:lang w:val="da-DK"/>
        </w:rPr>
        <w:t>de</w:t>
      </w:r>
      <w:r w:rsidRPr="009F65BE">
        <w:rPr>
          <w:color w:val="181818"/>
          <w:spacing w:val="-22"/>
          <w:w w:val="105"/>
          <w:sz w:val="23"/>
          <w:lang w:val="da-DK"/>
        </w:rPr>
        <w:t xml:space="preserve"> </w:t>
      </w:r>
      <w:r w:rsidRPr="009F65BE">
        <w:rPr>
          <w:color w:val="181818"/>
          <w:spacing w:val="-5"/>
          <w:w w:val="105"/>
          <w:sz w:val="23"/>
          <w:lang w:val="da-DK"/>
        </w:rPr>
        <w:t>hunde</w:t>
      </w:r>
      <w:r w:rsidRPr="009F65BE">
        <w:rPr>
          <w:color w:val="424242"/>
          <w:spacing w:val="-5"/>
          <w:w w:val="105"/>
          <w:sz w:val="23"/>
          <w:lang w:val="da-DK"/>
        </w:rPr>
        <w:t>,</w:t>
      </w:r>
      <w:r w:rsidRPr="009F65BE">
        <w:rPr>
          <w:color w:val="424242"/>
          <w:spacing w:val="-4"/>
          <w:w w:val="105"/>
          <w:sz w:val="23"/>
          <w:lang w:val="da-DK"/>
        </w:rPr>
        <w:t xml:space="preserve"> </w:t>
      </w:r>
      <w:r w:rsidRPr="009F65BE">
        <w:rPr>
          <w:color w:val="424242"/>
          <w:w w:val="105"/>
          <w:sz w:val="23"/>
          <w:lang w:val="da-DK"/>
        </w:rPr>
        <w:t>som</w:t>
      </w:r>
      <w:r w:rsidRPr="009F65BE">
        <w:rPr>
          <w:color w:val="424242"/>
          <w:spacing w:val="-8"/>
          <w:w w:val="105"/>
          <w:sz w:val="23"/>
          <w:lang w:val="da-DK"/>
        </w:rPr>
        <w:t xml:space="preserve"> </w:t>
      </w:r>
      <w:r w:rsidRPr="009F65BE">
        <w:rPr>
          <w:color w:val="2B2B2B"/>
          <w:w w:val="105"/>
          <w:sz w:val="23"/>
          <w:lang w:val="da-DK"/>
        </w:rPr>
        <w:t>ejes</w:t>
      </w:r>
      <w:r w:rsidRPr="009F65BE">
        <w:rPr>
          <w:color w:val="2B2B2B"/>
          <w:spacing w:val="-16"/>
          <w:w w:val="105"/>
          <w:sz w:val="23"/>
          <w:lang w:val="da-DK"/>
        </w:rPr>
        <w:t xml:space="preserve"> </w:t>
      </w:r>
      <w:r w:rsidRPr="009F65BE">
        <w:rPr>
          <w:color w:val="2B2B2B"/>
          <w:w w:val="105"/>
          <w:sz w:val="23"/>
          <w:lang w:val="da-DK"/>
        </w:rPr>
        <w:t>af</w:t>
      </w:r>
      <w:r w:rsidRPr="009F65BE">
        <w:rPr>
          <w:color w:val="2B2B2B"/>
          <w:spacing w:val="-12"/>
          <w:w w:val="105"/>
          <w:sz w:val="23"/>
          <w:lang w:val="da-DK"/>
        </w:rPr>
        <w:t xml:space="preserve"> </w:t>
      </w:r>
      <w:r w:rsidRPr="009F65BE">
        <w:rPr>
          <w:color w:val="2B2B2B"/>
          <w:w w:val="105"/>
          <w:sz w:val="23"/>
          <w:lang w:val="da-DK"/>
        </w:rPr>
        <w:t>ind</w:t>
      </w:r>
      <w:r w:rsidRPr="009F65BE">
        <w:rPr>
          <w:color w:val="2B2B2B"/>
          <w:spacing w:val="-40"/>
          <w:w w:val="105"/>
          <w:sz w:val="23"/>
          <w:lang w:val="da-DK"/>
        </w:rPr>
        <w:t xml:space="preserve"> </w:t>
      </w:r>
      <w:r w:rsidRPr="009F65BE">
        <w:rPr>
          <w:color w:val="2B2B2B"/>
          <w:w w:val="105"/>
          <w:sz w:val="23"/>
          <w:lang w:val="da-DK"/>
        </w:rPr>
        <w:t>klagede</w:t>
      </w:r>
      <w:r w:rsidRPr="009F65BE">
        <w:rPr>
          <w:color w:val="545454"/>
          <w:w w:val="105"/>
          <w:sz w:val="23"/>
          <w:lang w:val="da-DK"/>
        </w:rPr>
        <w:t>,</w:t>
      </w:r>
      <w:r w:rsidRPr="009F65BE">
        <w:rPr>
          <w:color w:val="545454"/>
          <w:spacing w:val="-12"/>
          <w:w w:val="105"/>
          <w:sz w:val="23"/>
          <w:lang w:val="da-DK"/>
        </w:rPr>
        <w:t xml:space="preserve"> </w:t>
      </w:r>
      <w:r w:rsidRPr="009F65BE">
        <w:rPr>
          <w:color w:val="181818"/>
          <w:w w:val="105"/>
          <w:sz w:val="23"/>
          <w:lang w:val="da-DK"/>
        </w:rPr>
        <w:t>til</w:t>
      </w:r>
      <w:r w:rsidRPr="009F65BE">
        <w:rPr>
          <w:color w:val="181818"/>
          <w:spacing w:val="-12"/>
          <w:w w:val="105"/>
          <w:sz w:val="23"/>
          <w:lang w:val="da-DK"/>
        </w:rPr>
        <w:t xml:space="preserve"> </w:t>
      </w:r>
      <w:r w:rsidRPr="009F65BE">
        <w:rPr>
          <w:color w:val="181818"/>
          <w:w w:val="105"/>
          <w:sz w:val="23"/>
          <w:lang w:val="da-DK"/>
        </w:rPr>
        <w:t>delta</w:t>
      </w:r>
      <w:r w:rsidRPr="009F65BE">
        <w:rPr>
          <w:color w:val="424242"/>
          <w:w w:val="105"/>
          <w:sz w:val="23"/>
          <w:lang w:val="da-DK"/>
        </w:rPr>
        <w:t>ge</w:t>
      </w:r>
      <w:r w:rsidRPr="009F65BE">
        <w:rPr>
          <w:color w:val="181818"/>
          <w:w w:val="105"/>
          <w:sz w:val="23"/>
          <w:lang w:val="da-DK"/>
        </w:rPr>
        <w:t>l</w:t>
      </w:r>
      <w:r w:rsidRPr="009F65BE">
        <w:rPr>
          <w:color w:val="424242"/>
          <w:w w:val="105"/>
          <w:sz w:val="23"/>
          <w:lang w:val="da-DK"/>
        </w:rPr>
        <w:t>se</w:t>
      </w:r>
      <w:r w:rsidRPr="009F65BE">
        <w:rPr>
          <w:color w:val="424242"/>
          <w:spacing w:val="-25"/>
          <w:w w:val="105"/>
          <w:sz w:val="23"/>
          <w:lang w:val="da-DK"/>
        </w:rPr>
        <w:t xml:space="preserve"> </w:t>
      </w:r>
      <w:r w:rsidRPr="009F65BE">
        <w:rPr>
          <w:color w:val="2B2B2B"/>
          <w:w w:val="105"/>
          <w:sz w:val="23"/>
          <w:lang w:val="da-DK"/>
        </w:rPr>
        <w:t>i</w:t>
      </w:r>
      <w:r w:rsidRPr="009F65BE">
        <w:rPr>
          <w:color w:val="2B2B2B"/>
          <w:spacing w:val="-23"/>
          <w:w w:val="105"/>
          <w:sz w:val="23"/>
          <w:lang w:val="da-DK"/>
        </w:rPr>
        <w:t xml:space="preserve"> </w:t>
      </w:r>
      <w:r w:rsidRPr="009F65BE">
        <w:rPr>
          <w:color w:val="2B2B2B"/>
          <w:w w:val="105"/>
          <w:sz w:val="23"/>
          <w:lang w:val="da-DK"/>
        </w:rPr>
        <w:t>de</w:t>
      </w:r>
      <w:r w:rsidRPr="009F65BE">
        <w:rPr>
          <w:color w:val="2B2B2B"/>
          <w:spacing w:val="-20"/>
          <w:w w:val="105"/>
          <w:sz w:val="23"/>
          <w:lang w:val="da-DK"/>
        </w:rPr>
        <w:t xml:space="preserve"> </w:t>
      </w:r>
      <w:r w:rsidRPr="009F65BE">
        <w:rPr>
          <w:color w:val="2B2B2B"/>
          <w:w w:val="105"/>
          <w:sz w:val="23"/>
          <w:lang w:val="da-DK"/>
        </w:rPr>
        <w:t>afDKK</w:t>
      </w:r>
      <w:r w:rsidRPr="009F65BE">
        <w:rPr>
          <w:color w:val="2B2B2B"/>
          <w:spacing w:val="-7"/>
          <w:w w:val="105"/>
          <w:sz w:val="23"/>
          <w:lang w:val="da-DK"/>
        </w:rPr>
        <w:t xml:space="preserve"> </w:t>
      </w:r>
      <w:r w:rsidRPr="009F65BE">
        <w:rPr>
          <w:color w:val="2B2B2B"/>
          <w:w w:val="105"/>
          <w:sz w:val="23"/>
          <w:lang w:val="da-DK"/>
        </w:rPr>
        <w:t>og/eller</w:t>
      </w:r>
      <w:r w:rsidRPr="009F65BE">
        <w:rPr>
          <w:color w:val="424242"/>
          <w:w w:val="105"/>
          <w:sz w:val="23"/>
          <w:lang w:val="da-DK"/>
        </w:rPr>
        <w:t xml:space="preserve"> </w:t>
      </w:r>
      <w:r w:rsidRPr="009F65BE">
        <w:rPr>
          <w:color w:val="424242"/>
          <w:spacing w:val="-3"/>
          <w:w w:val="105"/>
          <w:sz w:val="23"/>
          <w:lang w:val="da-DK"/>
        </w:rPr>
        <w:t>sama</w:t>
      </w:r>
      <w:r w:rsidRPr="009F65BE">
        <w:rPr>
          <w:color w:val="181818"/>
          <w:spacing w:val="-3"/>
          <w:w w:val="105"/>
          <w:sz w:val="23"/>
          <w:lang w:val="da-DK"/>
        </w:rPr>
        <w:t>rbejdend</w:t>
      </w:r>
      <w:r w:rsidRPr="009F65BE">
        <w:rPr>
          <w:color w:val="424242"/>
          <w:spacing w:val="-3"/>
          <w:w w:val="105"/>
          <w:sz w:val="23"/>
          <w:lang w:val="da-DK"/>
        </w:rPr>
        <w:t>e</w:t>
      </w:r>
      <w:r w:rsidRPr="009F65BE">
        <w:rPr>
          <w:color w:val="424242"/>
          <w:spacing w:val="-30"/>
          <w:w w:val="105"/>
          <w:sz w:val="23"/>
          <w:lang w:val="da-DK"/>
        </w:rPr>
        <w:t xml:space="preserve"> </w:t>
      </w:r>
      <w:r w:rsidRPr="009F65BE">
        <w:rPr>
          <w:color w:val="2B2B2B"/>
          <w:w w:val="105"/>
          <w:sz w:val="23"/>
          <w:lang w:val="da-DK"/>
        </w:rPr>
        <w:t>specialklubber</w:t>
      </w:r>
      <w:r w:rsidRPr="009F65BE">
        <w:rPr>
          <w:color w:val="2B2B2B"/>
          <w:spacing w:val="-26"/>
          <w:w w:val="105"/>
          <w:sz w:val="23"/>
          <w:lang w:val="da-DK"/>
        </w:rPr>
        <w:t xml:space="preserve"> </w:t>
      </w:r>
      <w:r w:rsidRPr="009F65BE">
        <w:rPr>
          <w:color w:val="2B2B2B"/>
          <w:w w:val="105"/>
          <w:sz w:val="23"/>
          <w:lang w:val="da-DK"/>
        </w:rPr>
        <w:t>arrangerede</w:t>
      </w:r>
      <w:r w:rsidRPr="009F65BE">
        <w:rPr>
          <w:color w:val="2B2B2B"/>
          <w:spacing w:val="-19"/>
          <w:w w:val="105"/>
          <w:sz w:val="23"/>
          <w:lang w:val="da-DK"/>
        </w:rPr>
        <w:t xml:space="preserve"> </w:t>
      </w:r>
      <w:r w:rsidRPr="009F65BE">
        <w:rPr>
          <w:color w:val="181818"/>
          <w:w w:val="105"/>
          <w:sz w:val="23"/>
          <w:lang w:val="da-DK"/>
        </w:rPr>
        <w:t>ud</w:t>
      </w:r>
      <w:r w:rsidRPr="009F65BE">
        <w:rPr>
          <w:color w:val="424242"/>
          <w:w w:val="105"/>
          <w:sz w:val="23"/>
          <w:lang w:val="da-DK"/>
        </w:rPr>
        <w:t>s</w:t>
      </w:r>
      <w:r w:rsidRPr="009F65BE">
        <w:rPr>
          <w:color w:val="181818"/>
          <w:w w:val="105"/>
          <w:sz w:val="23"/>
          <w:lang w:val="da-DK"/>
        </w:rPr>
        <w:t>tillinger</w:t>
      </w:r>
      <w:r w:rsidRPr="009F65BE">
        <w:rPr>
          <w:color w:val="424242"/>
          <w:w w:val="105"/>
          <w:sz w:val="23"/>
          <w:lang w:val="da-DK"/>
        </w:rPr>
        <w:t>,</w:t>
      </w:r>
      <w:r w:rsidRPr="009F65BE">
        <w:rPr>
          <w:color w:val="424242"/>
          <w:spacing w:val="-20"/>
          <w:w w:val="105"/>
          <w:sz w:val="23"/>
          <w:lang w:val="da-DK"/>
        </w:rPr>
        <w:t xml:space="preserve"> </w:t>
      </w:r>
      <w:r w:rsidRPr="009F65BE">
        <w:rPr>
          <w:color w:val="2B2B2B"/>
          <w:w w:val="105"/>
          <w:sz w:val="23"/>
          <w:lang w:val="da-DK"/>
        </w:rPr>
        <w:t>skuer</w:t>
      </w:r>
      <w:r w:rsidRPr="009F65BE">
        <w:rPr>
          <w:color w:val="545454"/>
          <w:w w:val="105"/>
          <w:sz w:val="23"/>
          <w:lang w:val="da-DK"/>
        </w:rPr>
        <w:t>,</w:t>
      </w:r>
      <w:r w:rsidRPr="009F65BE">
        <w:rPr>
          <w:color w:val="545454"/>
          <w:spacing w:val="-21"/>
          <w:w w:val="105"/>
          <w:sz w:val="23"/>
          <w:lang w:val="da-DK"/>
        </w:rPr>
        <w:t xml:space="preserve"> </w:t>
      </w:r>
      <w:r w:rsidRPr="009F65BE">
        <w:rPr>
          <w:color w:val="2B2B2B"/>
          <w:w w:val="105"/>
          <w:sz w:val="23"/>
          <w:lang w:val="da-DK"/>
        </w:rPr>
        <w:t>prøver,</w:t>
      </w:r>
      <w:r w:rsidRPr="009F65BE">
        <w:rPr>
          <w:color w:val="2B2B2B"/>
          <w:spacing w:val="-19"/>
          <w:w w:val="105"/>
          <w:sz w:val="23"/>
          <w:lang w:val="da-DK"/>
        </w:rPr>
        <w:t xml:space="preserve"> </w:t>
      </w:r>
      <w:r w:rsidRPr="009F65BE">
        <w:rPr>
          <w:color w:val="2B2B2B"/>
          <w:w w:val="105"/>
          <w:sz w:val="23"/>
          <w:lang w:val="da-DK"/>
        </w:rPr>
        <w:t>konkurrencer</w:t>
      </w:r>
      <w:r w:rsidRPr="009F65BE">
        <w:rPr>
          <w:color w:val="2B2B2B"/>
          <w:spacing w:val="-19"/>
          <w:w w:val="105"/>
          <w:sz w:val="23"/>
          <w:lang w:val="da-DK"/>
        </w:rPr>
        <w:t xml:space="preserve"> </w:t>
      </w:r>
      <w:r w:rsidRPr="009F65BE">
        <w:rPr>
          <w:color w:val="2B2B2B"/>
          <w:w w:val="105"/>
          <w:sz w:val="23"/>
          <w:lang w:val="da-DK"/>
        </w:rPr>
        <w:t>og</w:t>
      </w:r>
      <w:r w:rsidRPr="009F65BE">
        <w:rPr>
          <w:color w:val="2B2B2B"/>
          <w:spacing w:val="-18"/>
          <w:w w:val="105"/>
          <w:sz w:val="23"/>
          <w:lang w:val="da-DK"/>
        </w:rPr>
        <w:t xml:space="preserve"> </w:t>
      </w:r>
      <w:r w:rsidRPr="009F65BE">
        <w:rPr>
          <w:color w:val="2B2B2B"/>
          <w:w w:val="105"/>
          <w:sz w:val="23"/>
          <w:lang w:val="da-DK"/>
        </w:rPr>
        <w:t>andre aktiviteter</w:t>
      </w:r>
    </w:p>
    <w:p w:rsidR="006304E6" w:rsidRPr="008409F9" w:rsidRDefault="006304E6" w:rsidP="006304E6">
      <w:pPr>
        <w:pStyle w:val="Lijstalinea"/>
        <w:numPr>
          <w:ilvl w:val="1"/>
          <w:numId w:val="1"/>
        </w:numPr>
        <w:tabs>
          <w:tab w:val="left" w:pos="1059"/>
          <w:tab w:val="left" w:pos="1060"/>
        </w:tabs>
        <w:spacing w:before="31" w:line="254" w:lineRule="auto"/>
        <w:ind w:right="183"/>
        <w:rPr>
          <w:color w:val="3333FF"/>
          <w:sz w:val="23"/>
          <w:lang w:val="en-GB"/>
        </w:rPr>
      </w:pPr>
      <w:r w:rsidRPr="008409F9">
        <w:rPr>
          <w:color w:val="3333FF"/>
          <w:sz w:val="23"/>
          <w:lang w:val="en-GB"/>
        </w:rPr>
        <w:t>none of the dogs owned by JJ can take part in shows, trials or other activities within DKK or cooperating clubs (of course than also the GSD-club)</w:t>
      </w:r>
    </w:p>
    <w:p w:rsidR="006304E6" w:rsidRPr="009F65BE" w:rsidRDefault="006304E6" w:rsidP="006304E6">
      <w:pPr>
        <w:pStyle w:val="Lijstalinea"/>
        <w:numPr>
          <w:ilvl w:val="0"/>
          <w:numId w:val="1"/>
        </w:numPr>
        <w:tabs>
          <w:tab w:val="left" w:pos="1059"/>
          <w:tab w:val="left" w:pos="1060"/>
        </w:tabs>
        <w:ind w:left="1059" w:hanging="365"/>
        <w:rPr>
          <w:color w:val="181818"/>
          <w:sz w:val="23"/>
        </w:rPr>
      </w:pPr>
      <w:proofErr w:type="spellStart"/>
      <w:r>
        <w:rPr>
          <w:color w:val="2B2B2B"/>
          <w:sz w:val="23"/>
        </w:rPr>
        <w:t>adgang</w:t>
      </w:r>
      <w:proofErr w:type="spellEnd"/>
      <w:r>
        <w:rPr>
          <w:color w:val="2B2B2B"/>
          <w:sz w:val="23"/>
        </w:rPr>
        <w:t xml:space="preserve"> </w:t>
      </w:r>
      <w:proofErr w:type="spellStart"/>
      <w:r>
        <w:rPr>
          <w:color w:val="181818"/>
          <w:sz w:val="23"/>
        </w:rPr>
        <w:t>til</w:t>
      </w:r>
      <w:proofErr w:type="spellEnd"/>
      <w:r>
        <w:rPr>
          <w:color w:val="181818"/>
          <w:sz w:val="23"/>
        </w:rPr>
        <w:t xml:space="preserve"> </w:t>
      </w:r>
      <w:proofErr w:type="spellStart"/>
      <w:r>
        <w:rPr>
          <w:color w:val="2B2B2B"/>
          <w:sz w:val="23"/>
        </w:rPr>
        <w:t>stambogsføring</w:t>
      </w:r>
      <w:proofErr w:type="spellEnd"/>
    </w:p>
    <w:p w:rsidR="006304E6" w:rsidRPr="008409F9" w:rsidRDefault="00F002AF" w:rsidP="006304E6">
      <w:pPr>
        <w:pStyle w:val="Lijstalinea"/>
        <w:numPr>
          <w:ilvl w:val="1"/>
          <w:numId w:val="1"/>
        </w:numPr>
        <w:tabs>
          <w:tab w:val="left" w:pos="1059"/>
          <w:tab w:val="left" w:pos="1060"/>
        </w:tabs>
        <w:rPr>
          <w:color w:val="3333FF"/>
          <w:sz w:val="23"/>
        </w:rPr>
      </w:pPr>
      <w:r>
        <w:rPr>
          <w:color w:val="3333FF"/>
          <w:sz w:val="23"/>
        </w:rPr>
        <w:t xml:space="preserve">he is </w:t>
      </w:r>
      <w:r w:rsidR="006304E6" w:rsidRPr="008409F9">
        <w:rPr>
          <w:color w:val="3333FF"/>
          <w:sz w:val="23"/>
        </w:rPr>
        <w:t>not allowed to register any dog in the Danish studbook</w:t>
      </w:r>
    </w:p>
    <w:p w:rsidR="006304E6" w:rsidRPr="009F65BE" w:rsidRDefault="006304E6" w:rsidP="006304E6">
      <w:pPr>
        <w:pStyle w:val="Lijstalinea"/>
        <w:numPr>
          <w:ilvl w:val="0"/>
          <w:numId w:val="1"/>
        </w:numPr>
        <w:tabs>
          <w:tab w:val="left" w:pos="1059"/>
          <w:tab w:val="left" w:pos="1060"/>
        </w:tabs>
        <w:ind w:left="1059"/>
        <w:rPr>
          <w:color w:val="181818"/>
          <w:sz w:val="23"/>
          <w:lang w:val="da-DK"/>
        </w:rPr>
      </w:pPr>
      <w:r w:rsidRPr="009F65BE">
        <w:rPr>
          <w:color w:val="2B2B2B"/>
          <w:w w:val="105"/>
          <w:sz w:val="23"/>
          <w:lang w:val="da-DK"/>
        </w:rPr>
        <w:t>og</w:t>
      </w:r>
      <w:r w:rsidRPr="009F65BE">
        <w:rPr>
          <w:color w:val="2B2B2B"/>
          <w:spacing w:val="-15"/>
          <w:w w:val="105"/>
          <w:sz w:val="23"/>
          <w:lang w:val="da-DK"/>
        </w:rPr>
        <w:t xml:space="preserve"> </w:t>
      </w:r>
      <w:r w:rsidRPr="009F65BE">
        <w:rPr>
          <w:color w:val="2B2B2B"/>
          <w:w w:val="105"/>
          <w:sz w:val="23"/>
          <w:lang w:val="da-DK"/>
        </w:rPr>
        <w:t>adgang</w:t>
      </w:r>
      <w:r w:rsidRPr="009F65BE">
        <w:rPr>
          <w:color w:val="2B2B2B"/>
          <w:spacing w:val="-14"/>
          <w:w w:val="105"/>
          <w:sz w:val="23"/>
          <w:lang w:val="da-DK"/>
        </w:rPr>
        <w:t xml:space="preserve"> </w:t>
      </w:r>
      <w:r w:rsidRPr="009F65BE">
        <w:rPr>
          <w:color w:val="181818"/>
          <w:w w:val="105"/>
          <w:sz w:val="23"/>
          <w:lang w:val="da-DK"/>
        </w:rPr>
        <w:t>til</w:t>
      </w:r>
      <w:r w:rsidRPr="009F65BE">
        <w:rPr>
          <w:color w:val="181818"/>
          <w:spacing w:val="-10"/>
          <w:w w:val="105"/>
          <w:sz w:val="23"/>
          <w:lang w:val="da-DK"/>
        </w:rPr>
        <w:t xml:space="preserve"> </w:t>
      </w:r>
      <w:r w:rsidRPr="009F65BE">
        <w:rPr>
          <w:color w:val="181818"/>
          <w:w w:val="105"/>
          <w:sz w:val="23"/>
          <w:lang w:val="da-DK"/>
        </w:rPr>
        <w:t>m</w:t>
      </w:r>
      <w:r w:rsidRPr="009F65BE">
        <w:rPr>
          <w:color w:val="424242"/>
          <w:w w:val="105"/>
          <w:sz w:val="23"/>
          <w:lang w:val="da-DK"/>
        </w:rPr>
        <w:t>ed</w:t>
      </w:r>
      <w:r w:rsidRPr="009F65BE">
        <w:rPr>
          <w:color w:val="181818"/>
          <w:w w:val="105"/>
          <w:sz w:val="23"/>
          <w:lang w:val="da-DK"/>
        </w:rPr>
        <w:t>lem</w:t>
      </w:r>
      <w:r w:rsidRPr="009F65BE">
        <w:rPr>
          <w:color w:val="424242"/>
          <w:w w:val="105"/>
          <w:sz w:val="23"/>
          <w:lang w:val="da-DK"/>
        </w:rPr>
        <w:t>ska</w:t>
      </w:r>
      <w:r w:rsidRPr="009F65BE">
        <w:rPr>
          <w:color w:val="181818"/>
          <w:w w:val="105"/>
          <w:sz w:val="23"/>
          <w:lang w:val="da-DK"/>
        </w:rPr>
        <w:t>b</w:t>
      </w:r>
      <w:r w:rsidRPr="009F65BE">
        <w:rPr>
          <w:color w:val="181818"/>
          <w:spacing w:val="-7"/>
          <w:w w:val="105"/>
          <w:sz w:val="23"/>
          <w:lang w:val="da-DK"/>
        </w:rPr>
        <w:t xml:space="preserve"> </w:t>
      </w:r>
      <w:r w:rsidRPr="009F65BE">
        <w:rPr>
          <w:color w:val="2B2B2B"/>
          <w:w w:val="105"/>
          <w:sz w:val="23"/>
          <w:lang w:val="da-DK"/>
        </w:rPr>
        <w:t>af</w:t>
      </w:r>
      <w:r w:rsidRPr="009F65BE">
        <w:rPr>
          <w:color w:val="2B2B2B"/>
          <w:spacing w:val="-19"/>
          <w:w w:val="105"/>
          <w:sz w:val="23"/>
          <w:lang w:val="da-DK"/>
        </w:rPr>
        <w:t xml:space="preserve"> </w:t>
      </w:r>
      <w:r w:rsidRPr="009F65BE">
        <w:rPr>
          <w:color w:val="181818"/>
          <w:w w:val="105"/>
          <w:sz w:val="23"/>
          <w:lang w:val="da-DK"/>
        </w:rPr>
        <w:t>DKK</w:t>
      </w:r>
      <w:r w:rsidRPr="009F65BE">
        <w:rPr>
          <w:color w:val="181818"/>
          <w:spacing w:val="-10"/>
          <w:w w:val="105"/>
          <w:sz w:val="23"/>
          <w:lang w:val="da-DK"/>
        </w:rPr>
        <w:t xml:space="preserve"> </w:t>
      </w:r>
      <w:r w:rsidRPr="009F65BE">
        <w:rPr>
          <w:color w:val="424242"/>
          <w:w w:val="105"/>
          <w:sz w:val="23"/>
          <w:lang w:val="da-DK"/>
        </w:rPr>
        <w:t>og/e</w:t>
      </w:r>
      <w:r w:rsidRPr="009F65BE">
        <w:rPr>
          <w:color w:val="181818"/>
          <w:w w:val="105"/>
          <w:sz w:val="23"/>
          <w:lang w:val="da-DK"/>
        </w:rPr>
        <w:t xml:space="preserve">ller </w:t>
      </w:r>
      <w:r w:rsidRPr="009F65BE">
        <w:rPr>
          <w:color w:val="424242"/>
          <w:w w:val="105"/>
          <w:sz w:val="23"/>
          <w:lang w:val="da-DK"/>
        </w:rPr>
        <w:t>sama</w:t>
      </w:r>
      <w:r w:rsidRPr="009F65BE">
        <w:rPr>
          <w:color w:val="424242"/>
          <w:spacing w:val="-39"/>
          <w:w w:val="105"/>
          <w:sz w:val="23"/>
          <w:lang w:val="da-DK"/>
        </w:rPr>
        <w:t xml:space="preserve"> </w:t>
      </w:r>
      <w:r w:rsidRPr="009F65BE">
        <w:rPr>
          <w:color w:val="181818"/>
          <w:w w:val="105"/>
          <w:sz w:val="23"/>
          <w:lang w:val="da-DK"/>
        </w:rPr>
        <w:t>rbejdende</w:t>
      </w:r>
      <w:r w:rsidRPr="009F65BE">
        <w:rPr>
          <w:color w:val="181818"/>
          <w:spacing w:val="-40"/>
          <w:w w:val="105"/>
          <w:sz w:val="23"/>
          <w:lang w:val="da-DK"/>
        </w:rPr>
        <w:t xml:space="preserve"> </w:t>
      </w:r>
      <w:r w:rsidRPr="009F65BE">
        <w:rPr>
          <w:color w:val="2B2B2B"/>
          <w:w w:val="105"/>
          <w:sz w:val="23"/>
          <w:lang w:val="da-DK"/>
        </w:rPr>
        <w:t>specialklub</w:t>
      </w:r>
    </w:p>
    <w:p w:rsidR="006304E6" w:rsidRPr="008409F9" w:rsidRDefault="006304E6" w:rsidP="006304E6">
      <w:pPr>
        <w:pStyle w:val="Lijstalinea"/>
        <w:numPr>
          <w:ilvl w:val="1"/>
          <w:numId w:val="1"/>
        </w:numPr>
        <w:tabs>
          <w:tab w:val="left" w:pos="1059"/>
          <w:tab w:val="left" w:pos="1060"/>
        </w:tabs>
        <w:rPr>
          <w:color w:val="3333FF"/>
          <w:sz w:val="23"/>
          <w:lang w:val="en-GB"/>
        </w:rPr>
      </w:pPr>
      <w:r w:rsidRPr="008409F9">
        <w:rPr>
          <w:color w:val="3333FF"/>
          <w:sz w:val="23"/>
          <w:lang w:val="en-GB"/>
        </w:rPr>
        <w:t>and will be denied membership in DKK and/or cooperating clubs</w:t>
      </w:r>
    </w:p>
    <w:p w:rsidR="006304E6" w:rsidRDefault="006304E6" w:rsidP="006304E6">
      <w:pPr>
        <w:pStyle w:val="Plattetekst"/>
        <w:ind w:left="352"/>
        <w:rPr>
          <w:color w:val="181818"/>
          <w:w w:val="105"/>
          <w:lang w:val="da-DK"/>
        </w:rPr>
      </w:pPr>
      <w:r w:rsidRPr="009F65BE">
        <w:rPr>
          <w:color w:val="2B2B2B"/>
          <w:w w:val="105"/>
          <w:lang w:val="da-DK"/>
        </w:rPr>
        <w:t xml:space="preserve">for en </w:t>
      </w:r>
      <w:r w:rsidRPr="009F65BE">
        <w:rPr>
          <w:color w:val="181818"/>
          <w:w w:val="105"/>
          <w:lang w:val="da-DK"/>
        </w:rPr>
        <w:t xml:space="preserve">periode </w:t>
      </w:r>
      <w:r w:rsidRPr="009F65BE">
        <w:rPr>
          <w:color w:val="2B2B2B"/>
          <w:w w:val="105"/>
          <w:lang w:val="da-DK"/>
        </w:rPr>
        <w:t xml:space="preserve">af 2 år regnet fra </w:t>
      </w:r>
      <w:r w:rsidRPr="009F65BE">
        <w:rPr>
          <w:color w:val="181818"/>
          <w:w w:val="105"/>
          <w:lang w:val="da-DK"/>
        </w:rPr>
        <w:t>kendelsen</w:t>
      </w:r>
      <w:r w:rsidRPr="009F65BE">
        <w:rPr>
          <w:color w:val="424242"/>
          <w:w w:val="105"/>
          <w:lang w:val="da-DK"/>
        </w:rPr>
        <w:t xml:space="preserve">s </w:t>
      </w:r>
      <w:r w:rsidRPr="009F65BE">
        <w:rPr>
          <w:color w:val="181818"/>
          <w:w w:val="105"/>
          <w:lang w:val="da-DK"/>
        </w:rPr>
        <w:t>dato.</w:t>
      </w:r>
    </w:p>
    <w:p w:rsidR="006304E6" w:rsidRPr="008409F9" w:rsidRDefault="006304E6" w:rsidP="006304E6">
      <w:pPr>
        <w:pStyle w:val="Plattetekst"/>
        <w:ind w:left="352"/>
        <w:rPr>
          <w:color w:val="3333FF"/>
          <w:lang w:val="en-GB"/>
        </w:rPr>
      </w:pPr>
      <w:r>
        <w:rPr>
          <w:color w:val="2B2B2B"/>
          <w:w w:val="105"/>
          <w:lang w:val="da-DK"/>
        </w:rPr>
        <w:tab/>
        <w:t>f</w:t>
      </w:r>
      <w:r w:rsidRPr="008409F9">
        <w:rPr>
          <w:color w:val="3333FF"/>
          <w:w w:val="105"/>
          <w:lang w:val="en-GB"/>
        </w:rPr>
        <w:t>or a period of two years</w:t>
      </w:r>
    </w:p>
    <w:p w:rsidR="006304E6" w:rsidRDefault="006304E6" w:rsidP="006304E6">
      <w:pPr>
        <w:pStyle w:val="Plattetekst"/>
        <w:spacing w:before="1" w:line="252" w:lineRule="auto"/>
        <w:ind w:left="349" w:right="307" w:firstLine="7"/>
        <w:rPr>
          <w:color w:val="2B2B2B"/>
          <w:lang w:val="da-DK"/>
        </w:rPr>
      </w:pPr>
      <w:r w:rsidRPr="009F65BE">
        <w:rPr>
          <w:color w:val="2B2B2B"/>
          <w:lang w:val="da-DK"/>
        </w:rPr>
        <w:t xml:space="preserve">For samme </w:t>
      </w:r>
      <w:r w:rsidRPr="009F65BE">
        <w:rPr>
          <w:color w:val="181818"/>
          <w:lang w:val="da-DK"/>
        </w:rPr>
        <w:t xml:space="preserve">periode </w:t>
      </w:r>
      <w:r w:rsidRPr="009F65BE">
        <w:rPr>
          <w:color w:val="181818"/>
          <w:spacing w:val="-6"/>
          <w:lang w:val="da-DK"/>
        </w:rPr>
        <w:t>nedlægge</w:t>
      </w:r>
      <w:r w:rsidRPr="009F65BE">
        <w:rPr>
          <w:color w:val="424242"/>
          <w:spacing w:val="-6"/>
          <w:lang w:val="da-DK"/>
        </w:rPr>
        <w:t xml:space="preserve">s </w:t>
      </w:r>
      <w:r w:rsidRPr="009F65BE">
        <w:rPr>
          <w:color w:val="181818"/>
          <w:lang w:val="da-DK"/>
        </w:rPr>
        <w:t>der,jf. DKK</w:t>
      </w:r>
      <w:r w:rsidRPr="009F65BE">
        <w:rPr>
          <w:color w:val="424242"/>
          <w:lang w:val="da-DK"/>
        </w:rPr>
        <w:t xml:space="preserve">'s </w:t>
      </w:r>
      <w:r w:rsidRPr="009F65BE">
        <w:rPr>
          <w:color w:val="181818"/>
          <w:lang w:val="da-DK"/>
        </w:rPr>
        <w:t xml:space="preserve">love§ </w:t>
      </w:r>
      <w:r w:rsidRPr="009F65BE">
        <w:rPr>
          <w:color w:val="2B2B2B"/>
          <w:lang w:val="da-DK"/>
        </w:rPr>
        <w:t>27</w:t>
      </w:r>
      <w:r w:rsidRPr="009F65BE">
        <w:rPr>
          <w:color w:val="545454"/>
          <w:lang w:val="da-DK"/>
        </w:rPr>
        <w:t xml:space="preserve">, </w:t>
      </w:r>
      <w:r w:rsidRPr="009F65BE">
        <w:rPr>
          <w:color w:val="2B2B2B"/>
          <w:lang w:val="da-DK"/>
        </w:rPr>
        <w:t xml:space="preserve">stk. </w:t>
      </w:r>
      <w:r w:rsidRPr="009F65BE">
        <w:rPr>
          <w:color w:val="181818"/>
          <w:spacing w:val="-4"/>
          <w:lang w:val="da-DK"/>
        </w:rPr>
        <w:t>1</w:t>
      </w:r>
      <w:r w:rsidRPr="009F65BE">
        <w:rPr>
          <w:color w:val="424242"/>
          <w:spacing w:val="-4"/>
          <w:lang w:val="da-DK"/>
        </w:rPr>
        <w:t xml:space="preserve">, </w:t>
      </w:r>
      <w:r w:rsidRPr="009F65BE">
        <w:rPr>
          <w:color w:val="2B2B2B"/>
          <w:lang w:val="da-DK"/>
        </w:rPr>
        <w:t xml:space="preserve">pkt. g, avlsforbud </w:t>
      </w:r>
      <w:r w:rsidRPr="009F65BE">
        <w:rPr>
          <w:color w:val="181818"/>
          <w:lang w:val="da-DK"/>
        </w:rPr>
        <w:t xml:space="preserve">i DKK </w:t>
      </w:r>
      <w:r w:rsidRPr="009F65BE">
        <w:rPr>
          <w:color w:val="2B2B2B"/>
          <w:lang w:val="da-DK"/>
        </w:rPr>
        <w:t xml:space="preserve">for </w:t>
      </w:r>
      <w:r w:rsidRPr="009F65BE">
        <w:rPr>
          <w:color w:val="181818"/>
          <w:lang w:val="da-DK"/>
        </w:rPr>
        <w:t>d</w:t>
      </w:r>
      <w:r w:rsidRPr="009F65BE">
        <w:rPr>
          <w:color w:val="424242"/>
          <w:lang w:val="da-DK"/>
        </w:rPr>
        <w:t xml:space="preserve">e </w:t>
      </w:r>
      <w:r w:rsidRPr="009F65BE">
        <w:rPr>
          <w:color w:val="181818"/>
          <w:lang w:val="da-DK"/>
        </w:rPr>
        <w:t xml:space="preserve">hunde, </w:t>
      </w:r>
      <w:r w:rsidRPr="009F65BE">
        <w:rPr>
          <w:color w:val="424242"/>
          <w:lang w:val="da-DK"/>
        </w:rPr>
        <w:t xml:space="preserve">som </w:t>
      </w:r>
      <w:r w:rsidRPr="009F65BE">
        <w:rPr>
          <w:color w:val="2B2B2B"/>
          <w:lang w:val="da-DK"/>
        </w:rPr>
        <w:t xml:space="preserve">ejes af </w:t>
      </w:r>
      <w:r w:rsidRPr="009F65BE">
        <w:rPr>
          <w:color w:val="181818"/>
          <w:lang w:val="da-DK"/>
        </w:rPr>
        <w:t>indklagede. De n</w:t>
      </w:r>
      <w:r w:rsidRPr="009F65BE">
        <w:rPr>
          <w:color w:val="424242"/>
          <w:lang w:val="da-DK"/>
        </w:rPr>
        <w:t>e</w:t>
      </w:r>
      <w:r w:rsidRPr="009F65BE">
        <w:rPr>
          <w:color w:val="181818"/>
          <w:lang w:val="da-DK"/>
        </w:rPr>
        <w:t>dlagt</w:t>
      </w:r>
      <w:r w:rsidRPr="009F65BE">
        <w:rPr>
          <w:color w:val="424242"/>
          <w:lang w:val="da-DK"/>
        </w:rPr>
        <w:t xml:space="preserve">e </w:t>
      </w:r>
      <w:r w:rsidRPr="009F65BE">
        <w:rPr>
          <w:color w:val="2B2B2B"/>
          <w:lang w:val="da-DK"/>
        </w:rPr>
        <w:t xml:space="preserve">avlsforbud  </w:t>
      </w:r>
      <w:r w:rsidRPr="009F65BE">
        <w:rPr>
          <w:color w:val="181818"/>
          <w:lang w:val="da-DK"/>
        </w:rPr>
        <w:t xml:space="preserve">på hundene </w:t>
      </w:r>
      <w:r w:rsidRPr="009F65BE">
        <w:rPr>
          <w:color w:val="2B2B2B"/>
          <w:lang w:val="da-DK"/>
        </w:rPr>
        <w:t xml:space="preserve">ophæves </w:t>
      </w:r>
      <w:r w:rsidRPr="009F65BE">
        <w:rPr>
          <w:color w:val="2B2B2B"/>
          <w:u w:val="thick" w:color="2B2B2B"/>
          <w:lang w:val="da-DK"/>
        </w:rPr>
        <w:t>ikke</w:t>
      </w:r>
      <w:r w:rsidRPr="009F65BE">
        <w:rPr>
          <w:color w:val="2B2B2B"/>
          <w:lang w:val="da-DK"/>
        </w:rPr>
        <w:t xml:space="preserve"> </w:t>
      </w:r>
      <w:r w:rsidRPr="009F65BE">
        <w:rPr>
          <w:color w:val="424242"/>
          <w:lang w:val="da-DK"/>
        </w:rPr>
        <w:t xml:space="preserve">ved </w:t>
      </w:r>
      <w:r w:rsidRPr="009F65BE">
        <w:rPr>
          <w:color w:val="2B2B2B"/>
          <w:lang w:val="da-DK"/>
        </w:rPr>
        <w:t xml:space="preserve">ejerskifte af </w:t>
      </w:r>
      <w:r w:rsidRPr="009F65BE">
        <w:rPr>
          <w:color w:val="181818"/>
          <w:spacing w:val="-5"/>
          <w:lang w:val="da-DK"/>
        </w:rPr>
        <w:t>hundene</w:t>
      </w:r>
      <w:r w:rsidRPr="009F65BE">
        <w:rPr>
          <w:color w:val="545454"/>
          <w:spacing w:val="-5"/>
          <w:lang w:val="da-DK"/>
        </w:rPr>
        <w:t xml:space="preserve">, </w:t>
      </w:r>
      <w:r w:rsidRPr="009F65BE">
        <w:rPr>
          <w:color w:val="2B2B2B"/>
          <w:lang w:val="da-DK"/>
        </w:rPr>
        <w:t>men følger</w:t>
      </w:r>
      <w:r w:rsidRPr="009F65BE">
        <w:rPr>
          <w:color w:val="2B2B2B"/>
          <w:spacing w:val="5"/>
          <w:lang w:val="da-DK"/>
        </w:rPr>
        <w:t xml:space="preserve"> </w:t>
      </w:r>
      <w:r w:rsidRPr="009F65BE">
        <w:rPr>
          <w:color w:val="2B2B2B"/>
          <w:lang w:val="da-DK"/>
        </w:rPr>
        <w:t>disse.</w:t>
      </w:r>
    </w:p>
    <w:p w:rsidR="006304E6" w:rsidRPr="008409F9" w:rsidRDefault="006304E6" w:rsidP="006304E6">
      <w:pPr>
        <w:pStyle w:val="Plattetekst"/>
        <w:numPr>
          <w:ilvl w:val="0"/>
          <w:numId w:val="2"/>
        </w:numPr>
        <w:spacing w:before="1" w:line="252" w:lineRule="auto"/>
        <w:ind w:right="307"/>
        <w:rPr>
          <w:color w:val="3333FF"/>
          <w:lang w:val="en-GB"/>
        </w:rPr>
      </w:pPr>
      <w:r w:rsidRPr="008409F9">
        <w:rPr>
          <w:color w:val="3333FF"/>
          <w:lang w:val="en-GB"/>
        </w:rPr>
        <w:t>No dogs owned by him can be used in breeding, this follow the dogs not the owner</w:t>
      </w:r>
    </w:p>
    <w:p w:rsidR="006304E6" w:rsidRDefault="006304E6" w:rsidP="006304E6">
      <w:pPr>
        <w:pStyle w:val="Plattetekst"/>
        <w:spacing w:line="254" w:lineRule="auto"/>
        <w:ind w:left="353" w:firstLine="9"/>
        <w:rPr>
          <w:color w:val="181818"/>
          <w:w w:val="105"/>
          <w:lang w:val="da-DK"/>
        </w:rPr>
      </w:pPr>
      <w:r w:rsidRPr="009F65BE">
        <w:rPr>
          <w:color w:val="2B2B2B"/>
          <w:w w:val="105"/>
          <w:lang w:val="da-DK"/>
        </w:rPr>
        <w:t>Endvidere</w:t>
      </w:r>
      <w:r w:rsidRPr="009F65BE">
        <w:rPr>
          <w:color w:val="2B2B2B"/>
          <w:spacing w:val="-3"/>
          <w:w w:val="105"/>
          <w:lang w:val="da-DK"/>
        </w:rPr>
        <w:t xml:space="preserve"> </w:t>
      </w:r>
      <w:r w:rsidRPr="009F65BE">
        <w:rPr>
          <w:color w:val="2B2B2B"/>
          <w:w w:val="105"/>
          <w:lang w:val="da-DK"/>
        </w:rPr>
        <w:t>gøres</w:t>
      </w:r>
      <w:r w:rsidRPr="009F65BE">
        <w:rPr>
          <w:color w:val="2B2B2B"/>
          <w:spacing w:val="-16"/>
          <w:w w:val="105"/>
          <w:lang w:val="da-DK"/>
        </w:rPr>
        <w:t xml:space="preserve"> </w:t>
      </w:r>
      <w:r w:rsidRPr="009F65BE">
        <w:rPr>
          <w:color w:val="181818"/>
          <w:w w:val="105"/>
          <w:lang w:val="da-DK"/>
        </w:rPr>
        <w:t>de</w:t>
      </w:r>
      <w:r w:rsidRPr="009F65BE">
        <w:rPr>
          <w:color w:val="181818"/>
          <w:spacing w:val="-23"/>
          <w:w w:val="105"/>
          <w:lang w:val="da-DK"/>
        </w:rPr>
        <w:t xml:space="preserve"> </w:t>
      </w:r>
      <w:r w:rsidRPr="009F65BE">
        <w:rPr>
          <w:color w:val="181818"/>
          <w:w w:val="105"/>
          <w:lang w:val="da-DK"/>
        </w:rPr>
        <w:t>nævnte</w:t>
      </w:r>
      <w:r w:rsidRPr="009F65BE">
        <w:rPr>
          <w:color w:val="181818"/>
          <w:spacing w:val="-22"/>
          <w:w w:val="105"/>
          <w:lang w:val="da-DK"/>
        </w:rPr>
        <w:t xml:space="preserve"> </w:t>
      </w:r>
      <w:r w:rsidRPr="009F65BE">
        <w:rPr>
          <w:color w:val="2B2B2B"/>
          <w:w w:val="105"/>
          <w:lang w:val="da-DK"/>
        </w:rPr>
        <w:t>sanktioner</w:t>
      </w:r>
      <w:r w:rsidRPr="009F65BE">
        <w:rPr>
          <w:color w:val="2B2B2B"/>
          <w:spacing w:val="5"/>
          <w:w w:val="105"/>
          <w:lang w:val="da-DK"/>
        </w:rPr>
        <w:t xml:space="preserve"> </w:t>
      </w:r>
      <w:r w:rsidRPr="009F65BE">
        <w:rPr>
          <w:color w:val="181818"/>
          <w:w w:val="105"/>
          <w:lang w:val="da-DK"/>
        </w:rPr>
        <w:t>i</w:t>
      </w:r>
      <w:r w:rsidRPr="009F65BE">
        <w:rPr>
          <w:color w:val="181818"/>
          <w:spacing w:val="-15"/>
          <w:w w:val="105"/>
          <w:lang w:val="da-DK"/>
        </w:rPr>
        <w:t xml:space="preserve"> </w:t>
      </w:r>
      <w:r w:rsidRPr="009F65BE">
        <w:rPr>
          <w:color w:val="2B2B2B"/>
          <w:w w:val="105"/>
          <w:lang w:val="da-DK"/>
        </w:rPr>
        <w:t>medfør</w:t>
      </w:r>
      <w:r w:rsidRPr="009F65BE">
        <w:rPr>
          <w:color w:val="2B2B2B"/>
          <w:spacing w:val="-13"/>
          <w:w w:val="105"/>
          <w:lang w:val="da-DK"/>
        </w:rPr>
        <w:t xml:space="preserve"> </w:t>
      </w:r>
      <w:r w:rsidRPr="009F65BE">
        <w:rPr>
          <w:color w:val="2B2B2B"/>
          <w:w w:val="105"/>
          <w:lang w:val="da-DK"/>
        </w:rPr>
        <w:t>af</w:t>
      </w:r>
      <w:r w:rsidRPr="009F65BE">
        <w:rPr>
          <w:color w:val="2B2B2B"/>
          <w:spacing w:val="-18"/>
          <w:w w:val="105"/>
          <w:lang w:val="da-DK"/>
        </w:rPr>
        <w:t xml:space="preserve"> </w:t>
      </w:r>
      <w:r w:rsidRPr="009F65BE">
        <w:rPr>
          <w:color w:val="181818"/>
          <w:w w:val="105"/>
          <w:lang w:val="da-DK"/>
        </w:rPr>
        <w:t>DKK's</w:t>
      </w:r>
      <w:r w:rsidRPr="009F65BE">
        <w:rPr>
          <w:color w:val="181818"/>
          <w:spacing w:val="-17"/>
          <w:w w:val="105"/>
          <w:lang w:val="da-DK"/>
        </w:rPr>
        <w:t xml:space="preserve"> </w:t>
      </w:r>
      <w:r w:rsidRPr="009F65BE">
        <w:rPr>
          <w:color w:val="181818"/>
          <w:w w:val="105"/>
          <w:lang w:val="da-DK"/>
        </w:rPr>
        <w:t>love</w:t>
      </w:r>
      <w:r w:rsidRPr="009F65BE">
        <w:rPr>
          <w:color w:val="181818"/>
          <w:spacing w:val="-23"/>
          <w:w w:val="105"/>
          <w:lang w:val="da-DK"/>
        </w:rPr>
        <w:t xml:space="preserve"> </w:t>
      </w:r>
      <w:r w:rsidRPr="009F65BE">
        <w:rPr>
          <w:color w:val="424242"/>
          <w:w w:val="105"/>
          <w:lang w:val="da-DK"/>
        </w:rPr>
        <w:t>§</w:t>
      </w:r>
      <w:r w:rsidRPr="009F65BE">
        <w:rPr>
          <w:color w:val="424242"/>
          <w:spacing w:val="-22"/>
          <w:w w:val="105"/>
          <w:lang w:val="da-DK"/>
        </w:rPr>
        <w:t xml:space="preserve"> </w:t>
      </w:r>
      <w:r w:rsidRPr="009F65BE">
        <w:rPr>
          <w:color w:val="2B2B2B"/>
          <w:w w:val="105"/>
          <w:lang w:val="da-DK"/>
        </w:rPr>
        <w:t>27,</w:t>
      </w:r>
      <w:r w:rsidRPr="009F65BE">
        <w:rPr>
          <w:color w:val="2B2B2B"/>
          <w:spacing w:val="-15"/>
          <w:w w:val="105"/>
          <w:lang w:val="da-DK"/>
        </w:rPr>
        <w:t xml:space="preserve"> </w:t>
      </w:r>
      <w:r w:rsidRPr="009F65BE">
        <w:rPr>
          <w:color w:val="424242"/>
          <w:w w:val="105"/>
          <w:lang w:val="da-DK"/>
        </w:rPr>
        <w:t>s</w:t>
      </w:r>
      <w:r w:rsidRPr="009F65BE">
        <w:rPr>
          <w:color w:val="181818"/>
          <w:w w:val="105"/>
          <w:lang w:val="da-DK"/>
        </w:rPr>
        <w:t>tk.</w:t>
      </w:r>
      <w:r w:rsidRPr="009F65BE">
        <w:rPr>
          <w:color w:val="181818"/>
          <w:spacing w:val="-20"/>
          <w:w w:val="105"/>
          <w:lang w:val="da-DK"/>
        </w:rPr>
        <w:t xml:space="preserve"> </w:t>
      </w:r>
      <w:r w:rsidRPr="009F65BE">
        <w:rPr>
          <w:color w:val="181818"/>
          <w:spacing w:val="-7"/>
          <w:w w:val="105"/>
          <w:lang w:val="da-DK"/>
        </w:rPr>
        <w:t>4</w:t>
      </w:r>
      <w:r w:rsidRPr="009F65BE">
        <w:rPr>
          <w:color w:val="424242"/>
          <w:spacing w:val="-7"/>
          <w:w w:val="105"/>
          <w:lang w:val="da-DK"/>
        </w:rPr>
        <w:t>,</w:t>
      </w:r>
      <w:r w:rsidRPr="009F65BE">
        <w:rPr>
          <w:color w:val="424242"/>
          <w:spacing w:val="-12"/>
          <w:w w:val="105"/>
          <w:lang w:val="da-DK"/>
        </w:rPr>
        <w:t xml:space="preserve"> </w:t>
      </w:r>
      <w:r w:rsidRPr="009F65BE">
        <w:rPr>
          <w:color w:val="2B2B2B"/>
          <w:w w:val="105"/>
          <w:lang w:val="da-DK"/>
        </w:rPr>
        <w:t>gældende</w:t>
      </w:r>
      <w:r w:rsidRPr="009F65BE">
        <w:rPr>
          <w:color w:val="2B2B2B"/>
          <w:spacing w:val="-14"/>
          <w:w w:val="105"/>
          <w:lang w:val="da-DK"/>
        </w:rPr>
        <w:t xml:space="preserve"> </w:t>
      </w:r>
      <w:r w:rsidRPr="009F65BE">
        <w:rPr>
          <w:color w:val="2B2B2B"/>
          <w:w w:val="105"/>
          <w:lang w:val="da-DK"/>
        </w:rPr>
        <w:t>over</w:t>
      </w:r>
      <w:r w:rsidRPr="009F65BE">
        <w:rPr>
          <w:color w:val="2B2B2B"/>
          <w:spacing w:val="-13"/>
          <w:w w:val="105"/>
          <w:lang w:val="da-DK"/>
        </w:rPr>
        <w:t xml:space="preserve"> </w:t>
      </w:r>
      <w:r w:rsidRPr="009F65BE">
        <w:rPr>
          <w:color w:val="2B2B2B"/>
          <w:w w:val="105"/>
          <w:lang w:val="da-DK"/>
        </w:rPr>
        <w:t xml:space="preserve">for </w:t>
      </w:r>
      <w:r w:rsidRPr="009F65BE">
        <w:rPr>
          <w:color w:val="424242"/>
          <w:w w:val="105"/>
          <w:lang w:val="da-DK"/>
        </w:rPr>
        <w:t>in</w:t>
      </w:r>
      <w:r w:rsidRPr="009F65BE">
        <w:rPr>
          <w:color w:val="181818"/>
          <w:w w:val="105"/>
          <w:lang w:val="da-DK"/>
        </w:rPr>
        <w:t>dklag</w:t>
      </w:r>
      <w:r w:rsidRPr="009F65BE">
        <w:rPr>
          <w:color w:val="424242"/>
          <w:w w:val="105"/>
          <w:lang w:val="da-DK"/>
        </w:rPr>
        <w:t>edes</w:t>
      </w:r>
      <w:r w:rsidRPr="009F65BE">
        <w:rPr>
          <w:color w:val="424242"/>
          <w:spacing w:val="-28"/>
          <w:w w:val="105"/>
          <w:lang w:val="da-DK"/>
        </w:rPr>
        <w:t xml:space="preserve"> </w:t>
      </w:r>
      <w:r w:rsidRPr="009F65BE">
        <w:rPr>
          <w:color w:val="181818"/>
          <w:w w:val="105"/>
          <w:lang w:val="da-DK"/>
        </w:rPr>
        <w:t>hu</w:t>
      </w:r>
      <w:r w:rsidRPr="009F65BE">
        <w:rPr>
          <w:color w:val="424242"/>
          <w:w w:val="105"/>
          <w:lang w:val="da-DK"/>
        </w:rPr>
        <w:t>ss</w:t>
      </w:r>
      <w:r w:rsidRPr="009F65BE">
        <w:rPr>
          <w:color w:val="181818"/>
          <w:w w:val="105"/>
          <w:lang w:val="da-DK"/>
        </w:rPr>
        <w:t>tand</w:t>
      </w:r>
      <w:r w:rsidRPr="009F65BE">
        <w:rPr>
          <w:color w:val="181818"/>
          <w:spacing w:val="-4"/>
          <w:w w:val="105"/>
          <w:lang w:val="da-DK"/>
        </w:rPr>
        <w:t xml:space="preserve"> </w:t>
      </w:r>
      <w:r w:rsidRPr="009F65BE">
        <w:rPr>
          <w:color w:val="2B2B2B"/>
          <w:w w:val="105"/>
          <w:lang w:val="da-DK"/>
        </w:rPr>
        <w:t>og</w:t>
      </w:r>
      <w:r w:rsidRPr="009F65BE">
        <w:rPr>
          <w:color w:val="2B2B2B"/>
          <w:spacing w:val="-14"/>
          <w:w w:val="105"/>
          <w:lang w:val="da-DK"/>
        </w:rPr>
        <w:t xml:space="preserve"> </w:t>
      </w:r>
      <w:r w:rsidRPr="009F65BE">
        <w:rPr>
          <w:color w:val="2B2B2B"/>
          <w:w w:val="105"/>
          <w:lang w:val="da-DK"/>
        </w:rPr>
        <w:t>eventuelle</w:t>
      </w:r>
      <w:r w:rsidRPr="009F65BE">
        <w:rPr>
          <w:color w:val="2B2B2B"/>
          <w:spacing w:val="1"/>
          <w:w w:val="105"/>
          <w:lang w:val="da-DK"/>
        </w:rPr>
        <w:t xml:space="preserve"> </w:t>
      </w:r>
      <w:r w:rsidRPr="009F65BE">
        <w:rPr>
          <w:color w:val="2B2B2B"/>
          <w:w w:val="105"/>
          <w:lang w:val="da-DK"/>
        </w:rPr>
        <w:t>medejere</w:t>
      </w:r>
      <w:r w:rsidRPr="009F65BE">
        <w:rPr>
          <w:color w:val="2B2B2B"/>
          <w:spacing w:val="-15"/>
          <w:w w:val="105"/>
          <w:lang w:val="da-DK"/>
        </w:rPr>
        <w:t xml:space="preserve"> </w:t>
      </w:r>
      <w:r w:rsidRPr="009F65BE">
        <w:rPr>
          <w:color w:val="2B2B2B"/>
          <w:w w:val="105"/>
          <w:lang w:val="da-DK"/>
        </w:rPr>
        <w:t>af</w:t>
      </w:r>
      <w:r w:rsidRPr="009F65BE">
        <w:rPr>
          <w:color w:val="2B2B2B"/>
          <w:spacing w:val="-9"/>
          <w:w w:val="105"/>
          <w:lang w:val="da-DK"/>
        </w:rPr>
        <w:t xml:space="preserve"> </w:t>
      </w:r>
      <w:r w:rsidRPr="009F65BE">
        <w:rPr>
          <w:color w:val="181818"/>
          <w:w w:val="105"/>
          <w:lang w:val="da-DK"/>
        </w:rPr>
        <w:t>kennelen.</w:t>
      </w:r>
    </w:p>
    <w:p w:rsidR="006304E6" w:rsidRPr="008409F9" w:rsidRDefault="006304E6" w:rsidP="006304E6">
      <w:pPr>
        <w:pStyle w:val="Plattetekst"/>
        <w:numPr>
          <w:ilvl w:val="0"/>
          <w:numId w:val="2"/>
        </w:numPr>
        <w:spacing w:line="254" w:lineRule="auto"/>
        <w:rPr>
          <w:color w:val="3333FF"/>
          <w:lang w:val="en-GB"/>
        </w:rPr>
      </w:pPr>
      <w:r w:rsidRPr="008409F9">
        <w:rPr>
          <w:color w:val="3333FF"/>
          <w:lang w:val="en-GB"/>
        </w:rPr>
        <w:t>The same is valid for persons in his household and eventual co-owners</w:t>
      </w:r>
    </w:p>
    <w:p w:rsidR="006304E6" w:rsidRPr="009F65BE" w:rsidRDefault="006304E6" w:rsidP="006304E6">
      <w:pPr>
        <w:pStyle w:val="Plattetekst"/>
        <w:spacing w:line="254" w:lineRule="auto"/>
        <w:ind w:left="353" w:right="307" w:firstLine="1"/>
        <w:rPr>
          <w:lang w:val="da-DK"/>
        </w:rPr>
      </w:pPr>
      <w:r w:rsidRPr="009F65BE">
        <w:rPr>
          <w:color w:val="181818"/>
          <w:lang w:val="da-DK"/>
        </w:rPr>
        <w:t xml:space="preserve">Ifølge </w:t>
      </w:r>
      <w:r w:rsidRPr="009F65BE">
        <w:rPr>
          <w:color w:val="2B2B2B"/>
          <w:lang w:val="da-DK"/>
        </w:rPr>
        <w:t xml:space="preserve">DKK's </w:t>
      </w:r>
      <w:r w:rsidRPr="009F65BE">
        <w:rPr>
          <w:color w:val="181818"/>
          <w:lang w:val="da-DK"/>
        </w:rPr>
        <w:t xml:space="preserve">love§ </w:t>
      </w:r>
      <w:r w:rsidRPr="009F65BE">
        <w:rPr>
          <w:color w:val="2B2B2B"/>
          <w:lang w:val="da-DK"/>
        </w:rPr>
        <w:t xml:space="preserve">30 finder reglerne i§§ 26-29 </w:t>
      </w:r>
      <w:r w:rsidRPr="009F65BE">
        <w:rPr>
          <w:color w:val="181818"/>
          <w:lang w:val="da-DK"/>
        </w:rPr>
        <w:t xml:space="preserve">med </w:t>
      </w:r>
      <w:r w:rsidRPr="009F65BE">
        <w:rPr>
          <w:color w:val="2B2B2B"/>
          <w:lang w:val="da-DK"/>
        </w:rPr>
        <w:t xml:space="preserve">fornøden </w:t>
      </w:r>
      <w:r w:rsidRPr="009F65BE">
        <w:rPr>
          <w:color w:val="181818"/>
          <w:lang w:val="da-DK"/>
        </w:rPr>
        <w:t>tillempning  anvendel</w:t>
      </w:r>
      <w:r w:rsidRPr="009F65BE">
        <w:rPr>
          <w:color w:val="424242"/>
          <w:lang w:val="da-DK"/>
        </w:rPr>
        <w:t xml:space="preserve">se  </w:t>
      </w:r>
      <w:r w:rsidRPr="009F65BE">
        <w:rPr>
          <w:color w:val="181818"/>
          <w:lang w:val="da-DK"/>
        </w:rPr>
        <w:t>på personer</w:t>
      </w:r>
      <w:r w:rsidRPr="009F65BE">
        <w:rPr>
          <w:color w:val="424242"/>
          <w:lang w:val="da-DK"/>
        </w:rPr>
        <w:t xml:space="preserve">, </w:t>
      </w:r>
      <w:r w:rsidRPr="009F65BE">
        <w:rPr>
          <w:color w:val="2B2B2B"/>
          <w:lang w:val="da-DK"/>
        </w:rPr>
        <w:t xml:space="preserve">der ikke er medlemmer af </w:t>
      </w:r>
      <w:r w:rsidRPr="009F65BE">
        <w:rPr>
          <w:color w:val="181818"/>
          <w:lang w:val="da-DK"/>
        </w:rPr>
        <w:t>DKK.</w:t>
      </w:r>
    </w:p>
    <w:p w:rsidR="006304E6" w:rsidRPr="009F65BE" w:rsidRDefault="006304E6" w:rsidP="006304E6">
      <w:pPr>
        <w:pStyle w:val="Plattetekst"/>
        <w:spacing w:before="6"/>
        <w:rPr>
          <w:sz w:val="24"/>
          <w:lang w:val="da-DK"/>
        </w:rPr>
      </w:pPr>
    </w:p>
    <w:p w:rsidR="006304E6" w:rsidRDefault="006304E6" w:rsidP="006304E6">
      <w:pPr>
        <w:pStyle w:val="Plattetekst"/>
        <w:spacing w:line="249" w:lineRule="auto"/>
        <w:ind w:left="352" w:right="307" w:firstLine="6"/>
        <w:rPr>
          <w:color w:val="181818"/>
          <w:lang w:val="da-DK"/>
        </w:rPr>
      </w:pPr>
      <w:r w:rsidRPr="009F65BE">
        <w:rPr>
          <w:color w:val="2B2B2B"/>
          <w:lang w:val="da-DK"/>
        </w:rPr>
        <w:t xml:space="preserve">Udelukkelsen og frakendelsen omfatter også brug af </w:t>
      </w:r>
      <w:r w:rsidRPr="009F65BE">
        <w:rPr>
          <w:color w:val="2B2B2B"/>
          <w:spacing w:val="-15"/>
          <w:lang w:val="da-DK"/>
        </w:rPr>
        <w:t>DKK</w:t>
      </w:r>
      <w:r w:rsidRPr="009F65BE">
        <w:rPr>
          <w:color w:val="545454"/>
          <w:spacing w:val="-15"/>
          <w:lang w:val="da-DK"/>
        </w:rPr>
        <w:t xml:space="preserve">' </w:t>
      </w:r>
      <w:r w:rsidRPr="009F65BE">
        <w:rPr>
          <w:color w:val="545454"/>
          <w:lang w:val="da-DK"/>
        </w:rPr>
        <w:t xml:space="preserve">s </w:t>
      </w:r>
      <w:r w:rsidRPr="009F65BE">
        <w:rPr>
          <w:color w:val="181818"/>
          <w:lang w:val="da-DK"/>
        </w:rPr>
        <w:t xml:space="preserve">logo </w:t>
      </w:r>
      <w:r w:rsidRPr="009F65BE">
        <w:rPr>
          <w:color w:val="424242"/>
          <w:lang w:val="da-DK"/>
        </w:rPr>
        <w:t xml:space="preserve">, </w:t>
      </w:r>
      <w:r w:rsidRPr="009F65BE">
        <w:rPr>
          <w:color w:val="181818"/>
          <w:spacing w:val="-17"/>
          <w:lang w:val="da-DK"/>
        </w:rPr>
        <w:t>DKK</w:t>
      </w:r>
      <w:r w:rsidRPr="009F65BE">
        <w:rPr>
          <w:color w:val="545454"/>
          <w:spacing w:val="-17"/>
          <w:lang w:val="da-DK"/>
        </w:rPr>
        <w:t>'</w:t>
      </w:r>
      <w:r w:rsidRPr="009F65BE">
        <w:rPr>
          <w:color w:val="545454"/>
          <w:spacing w:val="22"/>
          <w:lang w:val="da-DK"/>
        </w:rPr>
        <w:t xml:space="preserve"> </w:t>
      </w:r>
      <w:r w:rsidRPr="009F65BE">
        <w:rPr>
          <w:color w:val="2B2B2B"/>
          <w:lang w:val="da-DK"/>
        </w:rPr>
        <w:t xml:space="preserve">s opdrættemddannelseslogo og </w:t>
      </w:r>
      <w:r w:rsidRPr="009F65BE">
        <w:rPr>
          <w:color w:val="181818"/>
          <w:lang w:val="da-DK"/>
        </w:rPr>
        <w:t>e</w:t>
      </w:r>
      <w:r w:rsidRPr="009F65BE">
        <w:rPr>
          <w:color w:val="424242"/>
          <w:lang w:val="da-DK"/>
        </w:rPr>
        <w:t>ve</w:t>
      </w:r>
      <w:r w:rsidRPr="009F65BE">
        <w:rPr>
          <w:color w:val="181818"/>
          <w:lang w:val="da-DK"/>
        </w:rPr>
        <w:t xml:space="preserve">ntuel </w:t>
      </w:r>
      <w:r w:rsidRPr="009F65BE">
        <w:rPr>
          <w:color w:val="2B2B2B"/>
          <w:lang w:val="da-DK"/>
        </w:rPr>
        <w:t xml:space="preserve">anden tilknytning </w:t>
      </w:r>
      <w:r w:rsidRPr="009F65BE">
        <w:rPr>
          <w:color w:val="181818"/>
          <w:lang w:val="da-DK"/>
        </w:rPr>
        <w:t>til</w:t>
      </w:r>
      <w:r w:rsidRPr="009F65BE">
        <w:rPr>
          <w:color w:val="181818"/>
          <w:spacing w:val="-5"/>
          <w:lang w:val="da-DK"/>
        </w:rPr>
        <w:t xml:space="preserve"> </w:t>
      </w:r>
      <w:r w:rsidRPr="009F65BE">
        <w:rPr>
          <w:color w:val="181818"/>
          <w:lang w:val="da-DK"/>
        </w:rPr>
        <w:t>DKK.</w:t>
      </w:r>
    </w:p>
    <w:p w:rsidR="006304E6" w:rsidRPr="008409F9" w:rsidRDefault="006304E6" w:rsidP="006304E6">
      <w:pPr>
        <w:pStyle w:val="Plattetekst"/>
        <w:numPr>
          <w:ilvl w:val="0"/>
          <w:numId w:val="2"/>
        </w:numPr>
        <w:spacing w:line="249" w:lineRule="auto"/>
        <w:ind w:right="307"/>
        <w:rPr>
          <w:color w:val="3333FF"/>
          <w:lang w:val="en-GB"/>
        </w:rPr>
      </w:pPr>
      <w:r w:rsidRPr="008409F9">
        <w:rPr>
          <w:color w:val="3333FF"/>
          <w:lang w:val="en-GB"/>
        </w:rPr>
        <w:t xml:space="preserve">Is not allowed to use the logo of the Danish </w:t>
      </w:r>
      <w:proofErr w:type="spellStart"/>
      <w:r w:rsidRPr="008409F9">
        <w:rPr>
          <w:color w:val="3333FF"/>
          <w:lang w:val="en-GB"/>
        </w:rPr>
        <w:t>Kennelclub</w:t>
      </w:r>
      <w:proofErr w:type="spellEnd"/>
    </w:p>
    <w:p w:rsidR="006304E6" w:rsidRDefault="006304E6" w:rsidP="006304E6">
      <w:pPr>
        <w:pStyle w:val="Plattetekst"/>
        <w:spacing w:line="252" w:lineRule="auto"/>
        <w:ind w:left="352" w:right="551"/>
        <w:rPr>
          <w:color w:val="181818"/>
          <w:w w:val="105"/>
          <w:lang w:val="da-DK"/>
        </w:rPr>
      </w:pPr>
      <w:r w:rsidRPr="009F65BE">
        <w:rPr>
          <w:color w:val="2B2B2B"/>
          <w:w w:val="105"/>
          <w:lang w:val="da-DK"/>
        </w:rPr>
        <w:t>Genindtrædelse</w:t>
      </w:r>
      <w:r w:rsidRPr="009F65BE">
        <w:rPr>
          <w:color w:val="2B2B2B"/>
          <w:spacing w:val="-30"/>
          <w:w w:val="105"/>
          <w:lang w:val="da-DK"/>
        </w:rPr>
        <w:t xml:space="preserve"> </w:t>
      </w:r>
      <w:r w:rsidRPr="009F65BE">
        <w:rPr>
          <w:color w:val="181818"/>
          <w:w w:val="105"/>
          <w:lang w:val="da-DK"/>
        </w:rPr>
        <w:t>i</w:t>
      </w:r>
      <w:r w:rsidRPr="009F65BE">
        <w:rPr>
          <w:color w:val="181818"/>
          <w:spacing w:val="-15"/>
          <w:w w:val="105"/>
          <w:lang w:val="da-DK"/>
        </w:rPr>
        <w:t xml:space="preserve"> </w:t>
      </w:r>
      <w:r w:rsidRPr="009F65BE">
        <w:rPr>
          <w:color w:val="2B2B2B"/>
          <w:w w:val="105"/>
          <w:lang w:val="da-DK"/>
        </w:rPr>
        <w:t>rettigheder,</w:t>
      </w:r>
      <w:r w:rsidRPr="009F65BE">
        <w:rPr>
          <w:color w:val="2B2B2B"/>
          <w:spacing w:val="-12"/>
          <w:w w:val="105"/>
          <w:lang w:val="da-DK"/>
        </w:rPr>
        <w:t xml:space="preserve"> </w:t>
      </w:r>
      <w:r w:rsidRPr="009F65BE">
        <w:rPr>
          <w:color w:val="2B2B2B"/>
          <w:w w:val="105"/>
          <w:lang w:val="da-DK"/>
        </w:rPr>
        <w:t>der</w:t>
      </w:r>
      <w:r w:rsidRPr="009F65BE">
        <w:rPr>
          <w:color w:val="2B2B2B"/>
          <w:spacing w:val="-18"/>
          <w:w w:val="105"/>
          <w:lang w:val="da-DK"/>
        </w:rPr>
        <w:t xml:space="preserve"> </w:t>
      </w:r>
      <w:r w:rsidRPr="009F65BE">
        <w:rPr>
          <w:color w:val="2B2B2B"/>
          <w:w w:val="105"/>
          <w:lang w:val="da-DK"/>
        </w:rPr>
        <w:t>er</w:t>
      </w:r>
      <w:r w:rsidRPr="009F65BE">
        <w:rPr>
          <w:color w:val="2B2B2B"/>
          <w:spacing w:val="-25"/>
          <w:w w:val="105"/>
          <w:lang w:val="da-DK"/>
        </w:rPr>
        <w:t xml:space="preserve"> </w:t>
      </w:r>
      <w:r w:rsidRPr="009F65BE">
        <w:rPr>
          <w:color w:val="2B2B2B"/>
          <w:w w:val="105"/>
          <w:lang w:val="da-DK"/>
        </w:rPr>
        <w:t>frakendt</w:t>
      </w:r>
      <w:r w:rsidRPr="009F65BE">
        <w:rPr>
          <w:color w:val="2B2B2B"/>
          <w:spacing w:val="-10"/>
          <w:w w:val="105"/>
          <w:lang w:val="da-DK"/>
        </w:rPr>
        <w:t xml:space="preserve"> </w:t>
      </w:r>
      <w:r w:rsidRPr="009F65BE">
        <w:rPr>
          <w:color w:val="181818"/>
          <w:w w:val="105"/>
          <w:lang w:val="da-DK"/>
        </w:rPr>
        <w:t>i</w:t>
      </w:r>
      <w:r w:rsidRPr="009F65BE">
        <w:rPr>
          <w:color w:val="181818"/>
          <w:spacing w:val="-22"/>
          <w:w w:val="105"/>
          <w:lang w:val="da-DK"/>
        </w:rPr>
        <w:t xml:space="preserve"> </w:t>
      </w:r>
      <w:r w:rsidRPr="009F65BE">
        <w:rPr>
          <w:color w:val="2B2B2B"/>
          <w:w w:val="105"/>
          <w:lang w:val="da-DK"/>
        </w:rPr>
        <w:t>medfør</w:t>
      </w:r>
      <w:r w:rsidRPr="009F65BE">
        <w:rPr>
          <w:color w:val="2B2B2B"/>
          <w:spacing w:val="-11"/>
          <w:w w:val="105"/>
          <w:lang w:val="da-DK"/>
        </w:rPr>
        <w:t xml:space="preserve"> </w:t>
      </w:r>
      <w:r w:rsidRPr="009F65BE">
        <w:rPr>
          <w:color w:val="2B2B2B"/>
          <w:w w:val="105"/>
          <w:lang w:val="da-DK"/>
        </w:rPr>
        <w:t>af</w:t>
      </w:r>
      <w:r w:rsidRPr="009F65BE">
        <w:rPr>
          <w:color w:val="2B2B2B"/>
          <w:spacing w:val="-28"/>
          <w:w w:val="105"/>
          <w:lang w:val="da-DK"/>
        </w:rPr>
        <w:t xml:space="preserve"> </w:t>
      </w:r>
      <w:r w:rsidRPr="009F65BE">
        <w:rPr>
          <w:color w:val="181818"/>
          <w:w w:val="105"/>
          <w:lang w:val="da-DK"/>
        </w:rPr>
        <w:t>denne</w:t>
      </w:r>
      <w:r w:rsidRPr="009F65BE">
        <w:rPr>
          <w:color w:val="181818"/>
          <w:spacing w:val="-22"/>
          <w:w w:val="105"/>
          <w:lang w:val="da-DK"/>
        </w:rPr>
        <w:t xml:space="preserve"> </w:t>
      </w:r>
      <w:r w:rsidRPr="009F65BE">
        <w:rPr>
          <w:color w:val="181818"/>
          <w:spacing w:val="-3"/>
          <w:w w:val="105"/>
          <w:lang w:val="da-DK"/>
        </w:rPr>
        <w:t>kendelse</w:t>
      </w:r>
      <w:r w:rsidRPr="009F65BE">
        <w:rPr>
          <w:color w:val="424242"/>
          <w:spacing w:val="-3"/>
          <w:w w:val="105"/>
          <w:lang w:val="da-DK"/>
        </w:rPr>
        <w:t>,</w:t>
      </w:r>
      <w:r w:rsidRPr="009F65BE">
        <w:rPr>
          <w:color w:val="424242"/>
          <w:spacing w:val="-17"/>
          <w:w w:val="105"/>
          <w:lang w:val="da-DK"/>
        </w:rPr>
        <w:t xml:space="preserve"> </w:t>
      </w:r>
      <w:r w:rsidRPr="009F65BE">
        <w:rPr>
          <w:color w:val="2B2B2B"/>
          <w:w w:val="105"/>
          <w:lang w:val="da-DK"/>
        </w:rPr>
        <w:t>kan</w:t>
      </w:r>
      <w:r w:rsidRPr="009F65BE">
        <w:rPr>
          <w:color w:val="2B2B2B"/>
          <w:spacing w:val="-21"/>
          <w:w w:val="105"/>
          <w:lang w:val="da-DK"/>
        </w:rPr>
        <w:t xml:space="preserve"> </w:t>
      </w:r>
      <w:r w:rsidRPr="009F65BE">
        <w:rPr>
          <w:color w:val="2B2B2B"/>
          <w:w w:val="105"/>
          <w:lang w:val="da-DK"/>
        </w:rPr>
        <w:t>ske</w:t>
      </w:r>
      <w:r w:rsidRPr="009F65BE">
        <w:rPr>
          <w:color w:val="2B2B2B"/>
          <w:spacing w:val="-18"/>
          <w:w w:val="105"/>
          <w:lang w:val="da-DK"/>
        </w:rPr>
        <w:t xml:space="preserve"> </w:t>
      </w:r>
      <w:r w:rsidRPr="009F65BE">
        <w:rPr>
          <w:color w:val="2B2B2B"/>
          <w:w w:val="105"/>
          <w:lang w:val="da-DK"/>
        </w:rPr>
        <w:t>efter</w:t>
      </w:r>
      <w:r w:rsidRPr="009F65BE">
        <w:rPr>
          <w:color w:val="2B2B2B"/>
          <w:spacing w:val="-18"/>
          <w:w w:val="105"/>
          <w:lang w:val="da-DK"/>
        </w:rPr>
        <w:t xml:space="preserve"> </w:t>
      </w:r>
      <w:r w:rsidRPr="009F65BE">
        <w:rPr>
          <w:color w:val="424242"/>
          <w:w w:val="105"/>
          <w:lang w:val="da-DK"/>
        </w:rPr>
        <w:t>skriftl</w:t>
      </w:r>
      <w:r w:rsidRPr="009F65BE">
        <w:rPr>
          <w:color w:val="181818"/>
          <w:w w:val="105"/>
          <w:lang w:val="da-DK"/>
        </w:rPr>
        <w:t xml:space="preserve">ig ansøgning til DKK </w:t>
      </w:r>
      <w:r w:rsidRPr="009F65BE">
        <w:rPr>
          <w:color w:val="424242"/>
          <w:w w:val="105"/>
          <w:lang w:val="da-DK"/>
        </w:rPr>
        <w:t xml:space="preserve">'s </w:t>
      </w:r>
      <w:r w:rsidRPr="009F65BE">
        <w:rPr>
          <w:color w:val="181818"/>
          <w:spacing w:val="-5"/>
          <w:w w:val="105"/>
          <w:lang w:val="da-DK"/>
        </w:rPr>
        <w:t>bestyrel</w:t>
      </w:r>
      <w:r w:rsidRPr="009F65BE">
        <w:rPr>
          <w:color w:val="424242"/>
          <w:spacing w:val="-5"/>
          <w:w w:val="105"/>
          <w:lang w:val="da-DK"/>
        </w:rPr>
        <w:t>se</w:t>
      </w:r>
      <w:r w:rsidRPr="009F65BE">
        <w:rPr>
          <w:color w:val="181818"/>
          <w:spacing w:val="-5"/>
          <w:w w:val="105"/>
          <w:lang w:val="da-DK"/>
        </w:rPr>
        <w:t xml:space="preserve">. </w:t>
      </w:r>
      <w:r w:rsidRPr="009F65BE">
        <w:rPr>
          <w:color w:val="181818"/>
          <w:w w:val="105"/>
          <w:lang w:val="da-DK"/>
        </w:rPr>
        <w:t xml:space="preserve">Det </w:t>
      </w:r>
      <w:r w:rsidRPr="009F65BE">
        <w:rPr>
          <w:color w:val="2B2B2B"/>
          <w:w w:val="105"/>
          <w:lang w:val="da-DK"/>
        </w:rPr>
        <w:t xml:space="preserve">fomdsættes, at frakendelsesperioden er </w:t>
      </w:r>
      <w:r w:rsidRPr="009F65BE">
        <w:rPr>
          <w:color w:val="181818"/>
          <w:spacing w:val="-4"/>
          <w:w w:val="105"/>
          <w:lang w:val="da-DK"/>
        </w:rPr>
        <w:t>udløbet</w:t>
      </w:r>
      <w:r w:rsidRPr="009F65BE">
        <w:rPr>
          <w:color w:val="545454"/>
          <w:spacing w:val="-4"/>
          <w:w w:val="105"/>
          <w:lang w:val="da-DK"/>
        </w:rPr>
        <w:t xml:space="preserve">, </w:t>
      </w:r>
      <w:r w:rsidRPr="009F65BE">
        <w:rPr>
          <w:color w:val="2B2B2B"/>
          <w:w w:val="105"/>
          <w:lang w:val="da-DK"/>
        </w:rPr>
        <w:t xml:space="preserve">og at </w:t>
      </w:r>
      <w:r w:rsidRPr="009F65BE">
        <w:rPr>
          <w:color w:val="181818"/>
          <w:w w:val="105"/>
          <w:lang w:val="da-DK"/>
        </w:rPr>
        <w:t>indkla</w:t>
      </w:r>
      <w:r w:rsidRPr="009F65BE">
        <w:rPr>
          <w:color w:val="181818"/>
          <w:spacing w:val="-41"/>
          <w:w w:val="105"/>
          <w:lang w:val="da-DK"/>
        </w:rPr>
        <w:t xml:space="preserve"> </w:t>
      </w:r>
      <w:r w:rsidRPr="009F65BE">
        <w:rPr>
          <w:color w:val="424242"/>
          <w:w w:val="105"/>
          <w:lang w:val="da-DK"/>
        </w:rPr>
        <w:t>gedes</w:t>
      </w:r>
      <w:r w:rsidRPr="009F65BE">
        <w:rPr>
          <w:color w:val="424242"/>
          <w:spacing w:val="-34"/>
          <w:w w:val="105"/>
          <w:lang w:val="da-DK"/>
        </w:rPr>
        <w:t xml:space="preserve"> </w:t>
      </w:r>
      <w:r w:rsidRPr="009F65BE">
        <w:rPr>
          <w:color w:val="181818"/>
          <w:w w:val="105"/>
          <w:lang w:val="da-DK"/>
        </w:rPr>
        <w:t>hundehold</w:t>
      </w:r>
      <w:r w:rsidRPr="009F65BE">
        <w:rPr>
          <w:color w:val="181818"/>
          <w:spacing w:val="1"/>
          <w:w w:val="105"/>
          <w:lang w:val="da-DK"/>
        </w:rPr>
        <w:t xml:space="preserve"> </w:t>
      </w:r>
      <w:r w:rsidRPr="009F65BE">
        <w:rPr>
          <w:color w:val="2B2B2B"/>
          <w:w w:val="105"/>
          <w:lang w:val="da-DK"/>
        </w:rPr>
        <w:t>og</w:t>
      </w:r>
      <w:r w:rsidRPr="009F65BE">
        <w:rPr>
          <w:color w:val="2B2B2B"/>
          <w:spacing w:val="-23"/>
          <w:w w:val="105"/>
          <w:lang w:val="da-DK"/>
        </w:rPr>
        <w:t xml:space="preserve"> </w:t>
      </w:r>
      <w:r w:rsidRPr="009F65BE">
        <w:rPr>
          <w:color w:val="2B2B2B"/>
          <w:w w:val="105"/>
          <w:lang w:val="da-DK"/>
        </w:rPr>
        <w:t>opdræt</w:t>
      </w:r>
      <w:r w:rsidRPr="009F65BE">
        <w:rPr>
          <w:color w:val="2B2B2B"/>
          <w:spacing w:val="-5"/>
          <w:w w:val="105"/>
          <w:lang w:val="da-DK"/>
        </w:rPr>
        <w:t xml:space="preserve"> </w:t>
      </w:r>
      <w:r w:rsidRPr="009F65BE">
        <w:rPr>
          <w:color w:val="181818"/>
          <w:w w:val="105"/>
          <w:lang w:val="da-DK"/>
        </w:rPr>
        <w:t>er</w:t>
      </w:r>
      <w:r w:rsidRPr="009F65BE">
        <w:rPr>
          <w:color w:val="181818"/>
          <w:spacing w:val="-6"/>
          <w:w w:val="105"/>
          <w:lang w:val="da-DK"/>
        </w:rPr>
        <w:t xml:space="preserve"> </w:t>
      </w:r>
      <w:r w:rsidRPr="009F65BE">
        <w:rPr>
          <w:color w:val="2B2B2B"/>
          <w:w w:val="105"/>
          <w:lang w:val="da-DK"/>
        </w:rPr>
        <w:t>foreneligt med</w:t>
      </w:r>
      <w:r w:rsidRPr="009F65BE">
        <w:rPr>
          <w:color w:val="2B2B2B"/>
          <w:spacing w:val="-2"/>
          <w:w w:val="105"/>
          <w:lang w:val="da-DK"/>
        </w:rPr>
        <w:t xml:space="preserve"> </w:t>
      </w:r>
      <w:r w:rsidRPr="009F65BE">
        <w:rPr>
          <w:color w:val="2B2B2B"/>
          <w:w w:val="105"/>
          <w:lang w:val="da-DK"/>
        </w:rPr>
        <w:t>medlemskab</w:t>
      </w:r>
      <w:r w:rsidRPr="009F65BE">
        <w:rPr>
          <w:color w:val="2B2B2B"/>
          <w:spacing w:val="10"/>
          <w:w w:val="105"/>
          <w:lang w:val="da-DK"/>
        </w:rPr>
        <w:t xml:space="preserve"> </w:t>
      </w:r>
      <w:r w:rsidRPr="009F65BE">
        <w:rPr>
          <w:color w:val="2B2B2B"/>
          <w:w w:val="105"/>
          <w:lang w:val="da-DK"/>
        </w:rPr>
        <w:t>af</w:t>
      </w:r>
      <w:r w:rsidRPr="009F65BE">
        <w:rPr>
          <w:color w:val="2B2B2B"/>
          <w:spacing w:val="-13"/>
          <w:w w:val="105"/>
          <w:lang w:val="da-DK"/>
        </w:rPr>
        <w:t xml:space="preserve"> </w:t>
      </w:r>
      <w:r w:rsidRPr="009F65BE">
        <w:rPr>
          <w:color w:val="181818"/>
          <w:w w:val="105"/>
          <w:lang w:val="da-DK"/>
        </w:rPr>
        <w:t>DKK.</w:t>
      </w:r>
    </w:p>
    <w:p w:rsidR="006304E6" w:rsidRPr="008409F9" w:rsidRDefault="006304E6" w:rsidP="006304E6">
      <w:pPr>
        <w:pStyle w:val="Plattetekst"/>
        <w:numPr>
          <w:ilvl w:val="0"/>
          <w:numId w:val="2"/>
        </w:numPr>
        <w:spacing w:line="252" w:lineRule="auto"/>
        <w:ind w:right="551"/>
        <w:rPr>
          <w:color w:val="3333FF"/>
          <w:lang w:val="en-GB"/>
        </w:rPr>
      </w:pPr>
      <w:r w:rsidRPr="008409F9">
        <w:rPr>
          <w:color w:val="3333FF"/>
          <w:lang w:val="en-GB"/>
        </w:rPr>
        <w:t>Reinstatement in rights that have been withdrawn can be done after written application to DKK board- after the period has passed and that dogs and breeding is compatible with membership in DKK</w:t>
      </w:r>
    </w:p>
    <w:p w:rsidR="006304E6" w:rsidRDefault="006304E6" w:rsidP="006304E6">
      <w:pPr>
        <w:pStyle w:val="Plattetekst"/>
        <w:spacing w:line="254" w:lineRule="auto"/>
        <w:ind w:left="353" w:hanging="8"/>
        <w:rPr>
          <w:color w:val="2B2B2B"/>
          <w:lang w:val="da-DK"/>
        </w:rPr>
      </w:pPr>
      <w:r w:rsidRPr="009F65BE">
        <w:rPr>
          <w:color w:val="2B2B2B"/>
          <w:lang w:val="da-DK"/>
        </w:rPr>
        <w:t xml:space="preserve">Såfremt </w:t>
      </w:r>
      <w:r w:rsidRPr="009F65BE">
        <w:rPr>
          <w:color w:val="181818"/>
          <w:lang w:val="da-DK"/>
        </w:rPr>
        <w:t>d</w:t>
      </w:r>
      <w:r w:rsidRPr="009F65BE">
        <w:rPr>
          <w:color w:val="424242"/>
          <w:lang w:val="da-DK"/>
        </w:rPr>
        <w:t>e</w:t>
      </w:r>
      <w:r w:rsidRPr="009F65BE">
        <w:rPr>
          <w:color w:val="181818"/>
          <w:lang w:val="da-DK"/>
        </w:rPr>
        <w:t xml:space="preserve">r </w:t>
      </w:r>
      <w:r w:rsidRPr="009F65BE">
        <w:rPr>
          <w:color w:val="2B2B2B"/>
          <w:lang w:val="da-DK"/>
        </w:rPr>
        <w:t xml:space="preserve">efter kendelsens afsigelse fremkommer nye oplysninger i </w:t>
      </w:r>
      <w:r w:rsidRPr="009F65BE">
        <w:rPr>
          <w:color w:val="424242"/>
          <w:lang w:val="da-DK"/>
        </w:rPr>
        <w:t xml:space="preserve">sage </w:t>
      </w:r>
      <w:r w:rsidRPr="009F65BE">
        <w:rPr>
          <w:color w:val="181818"/>
          <w:lang w:val="da-DK"/>
        </w:rPr>
        <w:t>n</w:t>
      </w:r>
      <w:r w:rsidRPr="009F65BE">
        <w:rPr>
          <w:color w:val="545454"/>
          <w:lang w:val="da-DK"/>
        </w:rPr>
        <w:t xml:space="preserve">, </w:t>
      </w:r>
      <w:r w:rsidRPr="009F65BE">
        <w:rPr>
          <w:color w:val="181818"/>
          <w:lang w:val="da-DK"/>
        </w:rPr>
        <w:t>kan Disciplinærn</w:t>
      </w:r>
      <w:r w:rsidRPr="009F65BE">
        <w:rPr>
          <w:color w:val="424242"/>
          <w:lang w:val="da-DK"/>
        </w:rPr>
        <w:t>æv</w:t>
      </w:r>
      <w:r w:rsidRPr="009F65BE">
        <w:rPr>
          <w:color w:val="181818"/>
          <w:lang w:val="da-DK"/>
        </w:rPr>
        <w:t>n</w:t>
      </w:r>
      <w:r w:rsidRPr="009F65BE">
        <w:rPr>
          <w:color w:val="424242"/>
          <w:lang w:val="da-DK"/>
        </w:rPr>
        <w:t>e</w:t>
      </w:r>
      <w:r w:rsidRPr="009F65BE">
        <w:rPr>
          <w:color w:val="181818"/>
          <w:lang w:val="da-DK"/>
        </w:rPr>
        <w:t xml:space="preserve">t </w:t>
      </w:r>
      <w:r w:rsidRPr="009F65BE">
        <w:rPr>
          <w:color w:val="2B2B2B"/>
          <w:lang w:val="da-DK"/>
        </w:rPr>
        <w:t xml:space="preserve">genoptage sagen </w:t>
      </w:r>
      <w:r w:rsidRPr="009F65BE">
        <w:rPr>
          <w:color w:val="181818"/>
          <w:lang w:val="da-DK"/>
        </w:rPr>
        <w:t xml:space="preserve">til </w:t>
      </w:r>
      <w:r w:rsidRPr="009F65BE">
        <w:rPr>
          <w:color w:val="2B2B2B"/>
          <w:lang w:val="da-DK"/>
        </w:rPr>
        <w:t>fornyet behandling.</w:t>
      </w:r>
    </w:p>
    <w:p w:rsidR="006304E6" w:rsidRPr="008409F9" w:rsidRDefault="006304E6" w:rsidP="006304E6">
      <w:pPr>
        <w:pStyle w:val="Plattetekst"/>
        <w:numPr>
          <w:ilvl w:val="0"/>
          <w:numId w:val="2"/>
        </w:numPr>
        <w:spacing w:line="254" w:lineRule="auto"/>
        <w:rPr>
          <w:color w:val="3333FF"/>
          <w:lang w:val="en-GB"/>
        </w:rPr>
      </w:pPr>
      <w:r w:rsidRPr="008409F9">
        <w:rPr>
          <w:color w:val="3333FF"/>
          <w:lang w:val="en-GB"/>
        </w:rPr>
        <w:t>In case of new information the discipline board can reconsider the case</w:t>
      </w:r>
    </w:p>
    <w:sectPr w:rsidR="006304E6" w:rsidRPr="008409F9" w:rsidSect="00CF2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C12A4"/>
    <w:multiLevelType w:val="hybridMultilevel"/>
    <w:tmpl w:val="B8C8470E"/>
    <w:lvl w:ilvl="0" w:tplc="6B10E2A2">
      <w:numFmt w:val="bullet"/>
      <w:lvlText w:val="•"/>
      <w:lvlJc w:val="left"/>
      <w:pPr>
        <w:ind w:left="1056" w:hanging="358"/>
      </w:pPr>
      <w:rPr>
        <w:rFonts w:hint="default"/>
        <w:w w:val="108"/>
      </w:rPr>
    </w:lvl>
    <w:lvl w:ilvl="1" w:tplc="DC146D9E">
      <w:numFmt w:val="bullet"/>
      <w:lvlText w:val="•"/>
      <w:lvlJc w:val="left"/>
      <w:pPr>
        <w:ind w:left="1966" w:hanging="358"/>
      </w:pPr>
      <w:rPr>
        <w:rFonts w:hint="default"/>
      </w:rPr>
    </w:lvl>
    <w:lvl w:ilvl="2" w:tplc="D5F21F0A">
      <w:numFmt w:val="bullet"/>
      <w:lvlText w:val="•"/>
      <w:lvlJc w:val="left"/>
      <w:pPr>
        <w:ind w:left="2872" w:hanging="358"/>
      </w:pPr>
      <w:rPr>
        <w:rFonts w:hint="default"/>
      </w:rPr>
    </w:lvl>
    <w:lvl w:ilvl="3" w:tplc="2B8A9E6A">
      <w:numFmt w:val="bullet"/>
      <w:lvlText w:val="•"/>
      <w:lvlJc w:val="left"/>
      <w:pPr>
        <w:ind w:left="3778" w:hanging="358"/>
      </w:pPr>
      <w:rPr>
        <w:rFonts w:hint="default"/>
      </w:rPr>
    </w:lvl>
    <w:lvl w:ilvl="4" w:tplc="C01C7708">
      <w:numFmt w:val="bullet"/>
      <w:lvlText w:val="•"/>
      <w:lvlJc w:val="left"/>
      <w:pPr>
        <w:ind w:left="4684" w:hanging="358"/>
      </w:pPr>
      <w:rPr>
        <w:rFonts w:hint="default"/>
      </w:rPr>
    </w:lvl>
    <w:lvl w:ilvl="5" w:tplc="E4EE3C3C">
      <w:numFmt w:val="bullet"/>
      <w:lvlText w:val="•"/>
      <w:lvlJc w:val="left"/>
      <w:pPr>
        <w:ind w:left="5590" w:hanging="358"/>
      </w:pPr>
      <w:rPr>
        <w:rFonts w:hint="default"/>
      </w:rPr>
    </w:lvl>
    <w:lvl w:ilvl="6" w:tplc="4FA87A98">
      <w:numFmt w:val="bullet"/>
      <w:lvlText w:val="•"/>
      <w:lvlJc w:val="left"/>
      <w:pPr>
        <w:ind w:left="6496" w:hanging="358"/>
      </w:pPr>
      <w:rPr>
        <w:rFonts w:hint="default"/>
      </w:rPr>
    </w:lvl>
    <w:lvl w:ilvl="7" w:tplc="82789314">
      <w:numFmt w:val="bullet"/>
      <w:lvlText w:val="•"/>
      <w:lvlJc w:val="left"/>
      <w:pPr>
        <w:ind w:left="7402" w:hanging="358"/>
      </w:pPr>
      <w:rPr>
        <w:rFonts w:hint="default"/>
      </w:rPr>
    </w:lvl>
    <w:lvl w:ilvl="8" w:tplc="06A8D2AC">
      <w:numFmt w:val="bullet"/>
      <w:lvlText w:val="•"/>
      <w:lvlJc w:val="left"/>
      <w:pPr>
        <w:ind w:left="8308" w:hanging="358"/>
      </w:pPr>
      <w:rPr>
        <w:rFonts w:hint="default"/>
      </w:rPr>
    </w:lvl>
  </w:abstractNum>
  <w:abstractNum w:abstractNumId="1" w15:restartNumberingAfterBreak="0">
    <w:nsid w:val="43DA3916"/>
    <w:multiLevelType w:val="hybridMultilevel"/>
    <w:tmpl w:val="1B6A00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E3373"/>
    <w:rsid w:val="003B7AEE"/>
    <w:rsid w:val="006304E6"/>
    <w:rsid w:val="00675781"/>
    <w:rsid w:val="006E3373"/>
    <w:rsid w:val="00BD2F02"/>
    <w:rsid w:val="00C755A2"/>
    <w:rsid w:val="00CF221E"/>
    <w:rsid w:val="00F00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60170EF-193F-43B2-A486-E2365DA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22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304E6"/>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6304E6"/>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6304E6"/>
    <w:pPr>
      <w:widowControl w:val="0"/>
      <w:autoSpaceDE w:val="0"/>
      <w:autoSpaceDN w:val="0"/>
      <w:spacing w:before="24" w:after="0" w:line="240" w:lineRule="auto"/>
      <w:ind w:left="1059" w:hanging="365"/>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1032</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5</cp:revision>
  <dcterms:created xsi:type="dcterms:W3CDTF">2018-03-15T05:28:00Z</dcterms:created>
  <dcterms:modified xsi:type="dcterms:W3CDTF">2018-03-16T10:42:00Z</dcterms:modified>
</cp:coreProperties>
</file>