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0363" w:rsidRDefault="0004530F" w:rsidP="00F45B34">
      <w:pPr>
        <w:pStyle w:val="Titel"/>
        <w:jc w:val="center"/>
      </w:pPr>
      <w:r>
        <w:t>Zelfreflectie</w:t>
      </w:r>
    </w:p>
    <w:p w:rsidR="0004530F" w:rsidRPr="00BF0363" w:rsidRDefault="00BF0363" w:rsidP="00F45B34">
      <w:pPr>
        <w:pStyle w:val="Titel"/>
        <w:jc w:val="center"/>
        <w:rPr>
          <w:sz w:val="36"/>
          <w:szCs w:val="36"/>
        </w:rPr>
      </w:pPr>
      <w:r>
        <w:t>-</w:t>
      </w:r>
      <w:r w:rsidRPr="00BF0363">
        <w:rPr>
          <w:sz w:val="36"/>
          <w:szCs w:val="36"/>
        </w:rPr>
        <w:t xml:space="preserve">Hanne </w:t>
      </w:r>
      <w:proofErr w:type="spellStart"/>
      <w:r w:rsidRPr="00BF0363">
        <w:rPr>
          <w:sz w:val="36"/>
          <w:szCs w:val="36"/>
        </w:rPr>
        <w:t>Vereecke</w:t>
      </w:r>
      <w:proofErr w:type="spellEnd"/>
      <w:r w:rsidRPr="00BF0363">
        <w:rPr>
          <w:sz w:val="36"/>
          <w:szCs w:val="36"/>
        </w:rPr>
        <w:t>-</w:t>
      </w:r>
    </w:p>
    <w:p w:rsidR="00196788" w:rsidRDefault="00BF0363" w:rsidP="00F45B34">
      <w:pPr>
        <w:tabs>
          <w:tab w:val="left" w:pos="5325"/>
        </w:tabs>
        <w:jc w:val="both"/>
      </w:pPr>
      <w:r>
        <w:br/>
      </w:r>
      <w:r w:rsidR="00C61DF5">
        <w:t xml:space="preserve">Nadat we de keuze kregen uit verschillende soorten voorstellingen, werd de keuze al snel gemaakt om er van alles iets in te stoppen. We gingen op zoek in kinderboeken om misschien vanuit een bestaand verhaal te kunnen vertrekken. Enkele boeken werden goedgekeurd en </w:t>
      </w:r>
      <w:r w:rsidR="00C123DD">
        <w:t>we probeerden elk een verhaallijn uit te schrijven rond 1 bepaald verhaal. Het ene vond ik al beter dan het andere, maar het  kinderboek dat ik had gevonden, kreeg nog altijd mijn voorkeur.</w:t>
      </w:r>
      <w:r w:rsidR="00215379">
        <w:t xml:space="preserve"> Ik wou al meteen aan de slag gaan met dit verhaal, maar u</w:t>
      </w:r>
      <w:r w:rsidR="00C123DD">
        <w:t xml:space="preserve">iteindelijk </w:t>
      </w:r>
      <w:r w:rsidR="00C61DF5">
        <w:t>waren</w:t>
      </w:r>
      <w:r w:rsidR="00C123DD">
        <w:t xml:space="preserve"> we er toch nog steeds niet van overtuigd. Alexander had wel opeens nog een verhaal gevonden waar veel mee te doen was, maar hij kon het ons nog niet direct vertellen. Hij broedde nog op enkele ideeën.</w:t>
      </w:r>
      <w:r>
        <w:t xml:space="preserve"> </w:t>
      </w:r>
    </w:p>
    <w:p w:rsidR="00BF0363" w:rsidRDefault="00C123DD" w:rsidP="00F45B34">
      <w:pPr>
        <w:tabs>
          <w:tab w:val="left" w:pos="5325"/>
        </w:tabs>
        <w:jc w:val="both"/>
      </w:pPr>
      <w:r>
        <w:t xml:space="preserve">We lieten het rusten tot de volgende dag, zodat we er een nachtje konden over slapen. Ik kan je verzekeren dat onze nachtrust ons deugd had gedaan, want we gingen als een trein vooruit. Alexander had enkele grote lijnen uitgeschreven en het bleek een fantastisch idee te zijn. </w:t>
      </w:r>
      <w:r w:rsidR="00BF0363">
        <w:t xml:space="preserve">Ook putte hij zijn inspiratie uit een filmpje van </w:t>
      </w:r>
      <w:proofErr w:type="spellStart"/>
      <w:r w:rsidR="00BF0363">
        <w:t>youtube</w:t>
      </w:r>
      <w:proofErr w:type="spellEnd"/>
      <w:r w:rsidR="00BF0363">
        <w:t>, waarbij er in de wasmachine allemaal kler</w:t>
      </w:r>
      <w:r w:rsidR="00FF5E3A">
        <w:t>en bewogen. Er was namelijk 1 persoon dat</w:t>
      </w:r>
      <w:r w:rsidR="00FF5E3A" w:rsidRPr="00FF5E3A">
        <w:t xml:space="preserve"> </w:t>
      </w:r>
      <w:r w:rsidR="00FF5E3A">
        <w:t>judogrepen toepaste en zo de andere personen op de grond gooide. Zo kwamen we ook tot de personages in ons verhaal: de kledingstukken.</w:t>
      </w:r>
    </w:p>
    <w:p w:rsidR="00C123DD" w:rsidRDefault="00C123DD" w:rsidP="00F45B34">
      <w:pPr>
        <w:tabs>
          <w:tab w:val="left" w:pos="5325"/>
        </w:tabs>
        <w:jc w:val="both"/>
      </w:pPr>
      <w:r>
        <w:t xml:space="preserve">Het verhaal werd aangevuld, aangepast, herschreven tot het uiteindelijk klaar was. Iedereen zag het volledig zitten om dit naar voor te brengen bij de kinderen. </w:t>
      </w:r>
    </w:p>
    <w:p w:rsidR="00C123DD" w:rsidRDefault="00C123DD" w:rsidP="00F45B34">
      <w:pPr>
        <w:tabs>
          <w:tab w:val="left" w:pos="5325"/>
        </w:tabs>
        <w:jc w:val="both"/>
      </w:pPr>
      <w:r>
        <w:t xml:space="preserve">Doorheen de repetities ging het met ups en downs, de ene dag al wat beter dan de andere dag, maar ik vond onze voorstelling echt prachtig. Ik heb ervan genoten om te mogen meespelen met deze ‘musical’.  Ik kwam natuurlijk niet elke dag met evenveel zin en enthousiasme repeteren, maar het resultaat mocht er zijn. Ook de samenwerking zat erg goed. We waren bijna altijd allemaal aanwezig en verdeelden het werk. Iedereen stak een handje toe en zo waren we mooi op tijd klaar met de voorbereidingen. </w:t>
      </w:r>
    </w:p>
    <w:p w:rsidR="00F45B34" w:rsidRDefault="00C123DD" w:rsidP="00F45B34">
      <w:pPr>
        <w:tabs>
          <w:tab w:val="left" w:pos="5325"/>
        </w:tabs>
        <w:ind w:right="-283"/>
        <w:jc w:val="both"/>
      </w:pPr>
      <w:r>
        <w:t xml:space="preserve">Doorheen de 2 weken, kregen we ook de kans om met de kinderen aan de slag te gaan tijdens de workshops en de ateliers. </w:t>
      </w:r>
      <w:r w:rsidR="00215379">
        <w:t xml:space="preserve">Omdat wij met z’n vijven waren, konden we een extra workshop en atelier aanbieden. Toch kozen we hier niet voor. Mijn medestudenten en ik vonden het beter om minder verschillende domeinen aan te bieden, zodat de kinderen voldoende tijd hadden  om hier binnen te experimenteren. We kozen voor de volgende 4 domeinen: dans- en bewegingsexpressie, drama, muziek en beeldopvoeding. Binnen onze groep hadden we het geluk dat er telkens 1 iemand bijzat die daar wel wat beter in was dan de rest. Joke is sterk in componeren en musiceren, Alexander kan een aardig stukje toneel spelen, Steffi kan heel goed dansen en is dan ook erg lenig and last </w:t>
      </w:r>
      <w:proofErr w:type="spellStart"/>
      <w:r w:rsidR="00215379">
        <w:t>but</w:t>
      </w:r>
      <w:proofErr w:type="spellEnd"/>
      <w:r w:rsidR="00215379">
        <w:t xml:space="preserve"> </w:t>
      </w:r>
      <w:proofErr w:type="spellStart"/>
      <w:r w:rsidR="00215379">
        <w:t>not</w:t>
      </w:r>
      <w:proofErr w:type="spellEnd"/>
      <w:r w:rsidR="00215379">
        <w:t xml:space="preserve"> </w:t>
      </w:r>
      <w:proofErr w:type="spellStart"/>
      <w:r w:rsidR="00215379">
        <w:t>least</w:t>
      </w:r>
      <w:proofErr w:type="spellEnd"/>
      <w:r w:rsidR="00215379">
        <w:t xml:space="preserve"> hebben we </w:t>
      </w:r>
      <w:proofErr w:type="spellStart"/>
      <w:r w:rsidR="00215379">
        <w:t>Emmie</w:t>
      </w:r>
      <w:proofErr w:type="spellEnd"/>
      <w:r w:rsidR="00215379">
        <w:t xml:space="preserve"> die zeer creatief is en verschillende technieken binnen beeldopvoeding goed onder de knie heeft. De vijfde man, ik dus, bleef over. Ik stond er zeker voor open om ook een workshop of atelier te geven, maar mij was het eender binnen welk domein ik ging werken. Drama en beeld zijn wel mijn favorieten, maar ook dans en muziek laten me niet koud. Daarom werd ik de ‘allrounder’ en ging ik hier en daar helpen. </w:t>
      </w:r>
    </w:p>
    <w:p w:rsidR="00C123DD" w:rsidRDefault="00215379" w:rsidP="00F45B34">
      <w:pPr>
        <w:tabs>
          <w:tab w:val="left" w:pos="5325"/>
        </w:tabs>
        <w:ind w:right="-283"/>
        <w:jc w:val="both"/>
      </w:pPr>
      <w:r>
        <w:lastRenderedPageBreak/>
        <w:t>Ondertussen zorgde ik ook vooral voor het organisatorisch gedeelte zoals bv. het contacteren van de directeur, foto’s nemen en doorspelen aan de leerkrachten, ouders verwelkomen en toespreken, … Tussendoor hielp ik vooral bij muziek, omdat daar alle hulp welkom was. Dit was zeker niet omdat Joke het niet aankon, maar wel omdat er in 2 groepen werd gewerkt. Joke nam dan de ene groep mee en liet ze een muziekstukje componeren op de computer, terwijl ik aan de slag ging met ritmes en instrumenten.</w:t>
      </w:r>
    </w:p>
    <w:p w:rsidR="00215379" w:rsidRDefault="00BF0363" w:rsidP="00F45B34">
      <w:pPr>
        <w:tabs>
          <w:tab w:val="left" w:pos="5325"/>
        </w:tabs>
        <w:ind w:right="-283"/>
        <w:jc w:val="both"/>
      </w:pPr>
      <w:r>
        <w:t xml:space="preserve">De leraren en de directeur waren zeer tevreden met onze komst. Ik denk dat onze voorstelling zeker vernieuwend was en volledig anders dan vorige jaren. Doordat er zowel muziek als dans en woord in voor kwamen, was het net dat tikkeltje ‘anders’. Wel hoorde ik van de kinderen dat er enkele dingen binnen de workshops en de ateliers hetzelfde waren zoals vorig jaar (vb. </w:t>
      </w:r>
      <w:proofErr w:type="spellStart"/>
      <w:r>
        <w:t>fluotheater</w:t>
      </w:r>
      <w:proofErr w:type="spellEnd"/>
      <w:r>
        <w:t xml:space="preserve">) Misschien is het wel goed om daar de volgende keer rekening mee te houden, zodat de leerlingen niet elk jaar dezelfde activiteiten worden aangeboden tijdens een muzisch project. </w:t>
      </w:r>
      <w:r w:rsidR="00F45B34">
        <w:t>Een ideetje is om in de klassen een lijst te laten doorgaan met een beperkt aantal activiteiten binnen de domeinen en dat de leerlingen mogen stemmen wat ze het leukste zouden vinden.</w:t>
      </w:r>
    </w:p>
    <w:p w:rsidR="00F45B34" w:rsidRDefault="00F45B34" w:rsidP="00F45B34">
      <w:pPr>
        <w:tabs>
          <w:tab w:val="left" w:pos="5325"/>
        </w:tabs>
        <w:ind w:right="-283"/>
        <w:jc w:val="both"/>
      </w:pPr>
      <w:r>
        <w:t>Wat ik het moeilijkste vond, was werken rond onze bouwsteen ‘ruimte’. Dit verwerken in onze voorstelling zorgde nog niet direct voor problemen, maar het was vooral tijdens het uitwerken van onze workshops en ateliers. Zeker in muziek is het niet zo simpel om ruimtelijk te werken.</w:t>
      </w:r>
    </w:p>
    <w:p w:rsidR="00BF0363" w:rsidRDefault="00BF0363" w:rsidP="00F45B34">
      <w:pPr>
        <w:tabs>
          <w:tab w:val="left" w:pos="5325"/>
        </w:tabs>
        <w:ind w:right="-283"/>
        <w:jc w:val="both"/>
      </w:pPr>
      <w:r>
        <w:t>Ik vind dat we binnen onze groep zeer goed konden samenwerken. Het was echt leuk om te doen. Ik moet wel zeggen dat ik op creatief vlak weinig heb geholpen. De volgende keer zou ik toch meer willen betrokken zijn bij het maken van de kostuums en de decors. Voor de rest vond ik dat iedereen evenveel inspraak had binnen onze groep en er werd ook geluisterd naar de ideeën van elkaar. Ook gingen we respectvol om met elkaar (bv. wanneer de ene aan het woord was tijdens het muzisch project, gingen de anderen niet zomaar onderbreken, …)</w:t>
      </w:r>
    </w:p>
    <w:p w:rsidR="00BF0363" w:rsidRPr="0004530F" w:rsidRDefault="00BF0363" w:rsidP="00F45B34">
      <w:pPr>
        <w:tabs>
          <w:tab w:val="left" w:pos="5325"/>
        </w:tabs>
        <w:ind w:right="-283"/>
        <w:jc w:val="both"/>
      </w:pPr>
      <w:r>
        <w:t>Dit waren zeer intensieve dagen en er werd veel inzet van je verwacht, maar al bij al vond ik het een hele leuke ervaring om mee te nemen naar later toe.</w:t>
      </w:r>
    </w:p>
    <w:sectPr w:rsidR="00BF0363" w:rsidRPr="0004530F" w:rsidSect="00C123DD">
      <w:pgSz w:w="11906" w:h="16838"/>
      <w:pgMar w:top="1417" w:right="1274"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A00002EF" w:usb1="4000004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A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0E7B96"/>
    <w:multiLevelType w:val="hybridMultilevel"/>
    <w:tmpl w:val="3528C0A2"/>
    <w:lvl w:ilvl="0" w:tplc="79A4E90C">
      <w:start w:val="3"/>
      <w:numFmt w:val="bullet"/>
      <w:lvlText w:val="-"/>
      <w:lvlJc w:val="left"/>
      <w:pPr>
        <w:ind w:left="480" w:hanging="360"/>
      </w:pPr>
      <w:rPr>
        <w:rFonts w:ascii="Cambria" w:eastAsiaTheme="majorEastAsia" w:hAnsi="Cambria" w:cstheme="majorBidi" w:hint="default"/>
      </w:rPr>
    </w:lvl>
    <w:lvl w:ilvl="1" w:tplc="08130003" w:tentative="1">
      <w:start w:val="1"/>
      <w:numFmt w:val="bullet"/>
      <w:lvlText w:val="o"/>
      <w:lvlJc w:val="left"/>
      <w:pPr>
        <w:ind w:left="1200" w:hanging="360"/>
      </w:pPr>
      <w:rPr>
        <w:rFonts w:ascii="Courier New" w:hAnsi="Courier New" w:cs="Courier New" w:hint="default"/>
      </w:rPr>
    </w:lvl>
    <w:lvl w:ilvl="2" w:tplc="08130005" w:tentative="1">
      <w:start w:val="1"/>
      <w:numFmt w:val="bullet"/>
      <w:lvlText w:val=""/>
      <w:lvlJc w:val="left"/>
      <w:pPr>
        <w:ind w:left="1920" w:hanging="360"/>
      </w:pPr>
      <w:rPr>
        <w:rFonts w:ascii="Wingdings" w:hAnsi="Wingdings" w:hint="default"/>
      </w:rPr>
    </w:lvl>
    <w:lvl w:ilvl="3" w:tplc="08130001" w:tentative="1">
      <w:start w:val="1"/>
      <w:numFmt w:val="bullet"/>
      <w:lvlText w:val=""/>
      <w:lvlJc w:val="left"/>
      <w:pPr>
        <w:ind w:left="2640" w:hanging="360"/>
      </w:pPr>
      <w:rPr>
        <w:rFonts w:ascii="Symbol" w:hAnsi="Symbol" w:hint="default"/>
      </w:rPr>
    </w:lvl>
    <w:lvl w:ilvl="4" w:tplc="08130003" w:tentative="1">
      <w:start w:val="1"/>
      <w:numFmt w:val="bullet"/>
      <w:lvlText w:val="o"/>
      <w:lvlJc w:val="left"/>
      <w:pPr>
        <w:ind w:left="3360" w:hanging="360"/>
      </w:pPr>
      <w:rPr>
        <w:rFonts w:ascii="Courier New" w:hAnsi="Courier New" w:cs="Courier New" w:hint="default"/>
      </w:rPr>
    </w:lvl>
    <w:lvl w:ilvl="5" w:tplc="08130005" w:tentative="1">
      <w:start w:val="1"/>
      <w:numFmt w:val="bullet"/>
      <w:lvlText w:val=""/>
      <w:lvlJc w:val="left"/>
      <w:pPr>
        <w:ind w:left="4080" w:hanging="360"/>
      </w:pPr>
      <w:rPr>
        <w:rFonts w:ascii="Wingdings" w:hAnsi="Wingdings" w:hint="default"/>
      </w:rPr>
    </w:lvl>
    <w:lvl w:ilvl="6" w:tplc="08130001" w:tentative="1">
      <w:start w:val="1"/>
      <w:numFmt w:val="bullet"/>
      <w:lvlText w:val=""/>
      <w:lvlJc w:val="left"/>
      <w:pPr>
        <w:ind w:left="4800" w:hanging="360"/>
      </w:pPr>
      <w:rPr>
        <w:rFonts w:ascii="Symbol" w:hAnsi="Symbol" w:hint="default"/>
      </w:rPr>
    </w:lvl>
    <w:lvl w:ilvl="7" w:tplc="08130003" w:tentative="1">
      <w:start w:val="1"/>
      <w:numFmt w:val="bullet"/>
      <w:lvlText w:val="o"/>
      <w:lvlJc w:val="left"/>
      <w:pPr>
        <w:ind w:left="5520" w:hanging="360"/>
      </w:pPr>
      <w:rPr>
        <w:rFonts w:ascii="Courier New" w:hAnsi="Courier New" w:cs="Courier New" w:hint="default"/>
      </w:rPr>
    </w:lvl>
    <w:lvl w:ilvl="8" w:tplc="08130005" w:tentative="1">
      <w:start w:val="1"/>
      <w:numFmt w:val="bullet"/>
      <w:lvlText w:val=""/>
      <w:lvlJc w:val="left"/>
      <w:pPr>
        <w:ind w:left="6240" w:hanging="360"/>
      </w:pPr>
      <w:rPr>
        <w:rFonts w:ascii="Wingdings" w:hAnsi="Wingdings" w:hint="default"/>
      </w:rPr>
    </w:lvl>
  </w:abstractNum>
  <w:abstractNum w:abstractNumId="1">
    <w:nsid w:val="218520E0"/>
    <w:multiLevelType w:val="hybridMultilevel"/>
    <w:tmpl w:val="656EB766"/>
    <w:lvl w:ilvl="0" w:tplc="12E64DBA">
      <w:start w:val="3"/>
      <w:numFmt w:val="bullet"/>
      <w:lvlText w:val="-"/>
      <w:lvlJc w:val="left"/>
      <w:pPr>
        <w:ind w:left="720" w:hanging="360"/>
      </w:pPr>
      <w:rPr>
        <w:rFonts w:ascii="Calibri" w:eastAsiaTheme="minorHAnsi" w:hAnsi="Calibri"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nsid w:val="504C378F"/>
    <w:multiLevelType w:val="hybridMultilevel"/>
    <w:tmpl w:val="33628626"/>
    <w:lvl w:ilvl="0" w:tplc="BABC74A4">
      <w:start w:val="3"/>
      <w:numFmt w:val="bullet"/>
      <w:lvlText w:val="-"/>
      <w:lvlJc w:val="left"/>
      <w:pPr>
        <w:ind w:left="720" w:hanging="360"/>
      </w:pPr>
      <w:rPr>
        <w:rFonts w:ascii="Cambria" w:eastAsiaTheme="majorEastAsia" w:hAnsi="Cambria" w:cstheme="maj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04530F"/>
    <w:rsid w:val="000104AC"/>
    <w:rsid w:val="00023F94"/>
    <w:rsid w:val="00026B9C"/>
    <w:rsid w:val="00036733"/>
    <w:rsid w:val="0004530F"/>
    <w:rsid w:val="00071721"/>
    <w:rsid w:val="000725F1"/>
    <w:rsid w:val="000879A3"/>
    <w:rsid w:val="000965EB"/>
    <w:rsid w:val="000A3157"/>
    <w:rsid w:val="000B0253"/>
    <w:rsid w:val="000B3E66"/>
    <w:rsid w:val="000C2610"/>
    <w:rsid w:val="000D4971"/>
    <w:rsid w:val="000F2EE5"/>
    <w:rsid w:val="000F55A1"/>
    <w:rsid w:val="000F7C58"/>
    <w:rsid w:val="00113EE5"/>
    <w:rsid w:val="001235D6"/>
    <w:rsid w:val="0013183C"/>
    <w:rsid w:val="00131EDF"/>
    <w:rsid w:val="00134D97"/>
    <w:rsid w:val="001461FA"/>
    <w:rsid w:val="001466B5"/>
    <w:rsid w:val="001810F9"/>
    <w:rsid w:val="00183BFD"/>
    <w:rsid w:val="00190735"/>
    <w:rsid w:val="00196788"/>
    <w:rsid w:val="001A5BA4"/>
    <w:rsid w:val="001C066B"/>
    <w:rsid w:val="001D7045"/>
    <w:rsid w:val="001F09FA"/>
    <w:rsid w:val="00203BDF"/>
    <w:rsid w:val="002045DD"/>
    <w:rsid w:val="00212698"/>
    <w:rsid w:val="00215379"/>
    <w:rsid w:val="00220089"/>
    <w:rsid w:val="00226941"/>
    <w:rsid w:val="00231941"/>
    <w:rsid w:val="00241BB4"/>
    <w:rsid w:val="002474E4"/>
    <w:rsid w:val="002515E3"/>
    <w:rsid w:val="00263674"/>
    <w:rsid w:val="00293EF6"/>
    <w:rsid w:val="002B31D0"/>
    <w:rsid w:val="002B4DE9"/>
    <w:rsid w:val="002C5672"/>
    <w:rsid w:val="002D387D"/>
    <w:rsid w:val="002D6CF8"/>
    <w:rsid w:val="002E0835"/>
    <w:rsid w:val="002E3E3C"/>
    <w:rsid w:val="002F0DC3"/>
    <w:rsid w:val="002F3673"/>
    <w:rsid w:val="00300962"/>
    <w:rsid w:val="0030365E"/>
    <w:rsid w:val="003154F5"/>
    <w:rsid w:val="00317971"/>
    <w:rsid w:val="00322A83"/>
    <w:rsid w:val="00324E2F"/>
    <w:rsid w:val="00363EB6"/>
    <w:rsid w:val="0037308F"/>
    <w:rsid w:val="0037362A"/>
    <w:rsid w:val="00373850"/>
    <w:rsid w:val="00373CA9"/>
    <w:rsid w:val="00381E2A"/>
    <w:rsid w:val="00390F4F"/>
    <w:rsid w:val="003945CA"/>
    <w:rsid w:val="00397AB6"/>
    <w:rsid w:val="003B7DEC"/>
    <w:rsid w:val="003D3559"/>
    <w:rsid w:val="003D37AD"/>
    <w:rsid w:val="003F2DFC"/>
    <w:rsid w:val="00410901"/>
    <w:rsid w:val="004155A1"/>
    <w:rsid w:val="0042729B"/>
    <w:rsid w:val="00436770"/>
    <w:rsid w:val="004852EA"/>
    <w:rsid w:val="0049452C"/>
    <w:rsid w:val="00496BDC"/>
    <w:rsid w:val="004B1DC4"/>
    <w:rsid w:val="004B461F"/>
    <w:rsid w:val="004C3800"/>
    <w:rsid w:val="004D518A"/>
    <w:rsid w:val="004E41ED"/>
    <w:rsid w:val="004F5F2C"/>
    <w:rsid w:val="00507E3B"/>
    <w:rsid w:val="00515209"/>
    <w:rsid w:val="00515EB4"/>
    <w:rsid w:val="00543A63"/>
    <w:rsid w:val="00552AC8"/>
    <w:rsid w:val="00576FA2"/>
    <w:rsid w:val="00581023"/>
    <w:rsid w:val="00591FD5"/>
    <w:rsid w:val="00592FFF"/>
    <w:rsid w:val="005B00D3"/>
    <w:rsid w:val="005C1822"/>
    <w:rsid w:val="005E3D48"/>
    <w:rsid w:val="005E49CA"/>
    <w:rsid w:val="005E5C79"/>
    <w:rsid w:val="005E6ADD"/>
    <w:rsid w:val="006005ED"/>
    <w:rsid w:val="00604366"/>
    <w:rsid w:val="006130DC"/>
    <w:rsid w:val="00616EF2"/>
    <w:rsid w:val="006224F6"/>
    <w:rsid w:val="0063585F"/>
    <w:rsid w:val="006358C8"/>
    <w:rsid w:val="006378CD"/>
    <w:rsid w:val="0064043B"/>
    <w:rsid w:val="00640D6B"/>
    <w:rsid w:val="00641CB0"/>
    <w:rsid w:val="006526D1"/>
    <w:rsid w:val="00661F45"/>
    <w:rsid w:val="0066230A"/>
    <w:rsid w:val="00662614"/>
    <w:rsid w:val="00666CFC"/>
    <w:rsid w:val="00692924"/>
    <w:rsid w:val="006942CF"/>
    <w:rsid w:val="006B3090"/>
    <w:rsid w:val="006B4E53"/>
    <w:rsid w:val="006C1A2B"/>
    <w:rsid w:val="006D093B"/>
    <w:rsid w:val="006E2501"/>
    <w:rsid w:val="00714229"/>
    <w:rsid w:val="00715D34"/>
    <w:rsid w:val="00717A36"/>
    <w:rsid w:val="00723608"/>
    <w:rsid w:val="00741F1D"/>
    <w:rsid w:val="0075454F"/>
    <w:rsid w:val="00760CC1"/>
    <w:rsid w:val="00787D8E"/>
    <w:rsid w:val="007A16C6"/>
    <w:rsid w:val="007A47F8"/>
    <w:rsid w:val="007B074B"/>
    <w:rsid w:val="007B438B"/>
    <w:rsid w:val="007B7E51"/>
    <w:rsid w:val="007C0CD5"/>
    <w:rsid w:val="007D3B47"/>
    <w:rsid w:val="007D7B14"/>
    <w:rsid w:val="007F1E15"/>
    <w:rsid w:val="00846071"/>
    <w:rsid w:val="00852732"/>
    <w:rsid w:val="008577EB"/>
    <w:rsid w:val="00860D7E"/>
    <w:rsid w:val="00863A06"/>
    <w:rsid w:val="00865A67"/>
    <w:rsid w:val="00872DDB"/>
    <w:rsid w:val="0088178E"/>
    <w:rsid w:val="008921E4"/>
    <w:rsid w:val="00892D8C"/>
    <w:rsid w:val="00894E59"/>
    <w:rsid w:val="008A3FDE"/>
    <w:rsid w:val="008A77BD"/>
    <w:rsid w:val="008B02B3"/>
    <w:rsid w:val="008E4240"/>
    <w:rsid w:val="008F4122"/>
    <w:rsid w:val="0090018A"/>
    <w:rsid w:val="009136E9"/>
    <w:rsid w:val="009309D4"/>
    <w:rsid w:val="00930F2D"/>
    <w:rsid w:val="00933732"/>
    <w:rsid w:val="00934273"/>
    <w:rsid w:val="0097011F"/>
    <w:rsid w:val="00991AE6"/>
    <w:rsid w:val="009A5167"/>
    <w:rsid w:val="009A7FDF"/>
    <w:rsid w:val="009C4304"/>
    <w:rsid w:val="009C5CB6"/>
    <w:rsid w:val="009E1E98"/>
    <w:rsid w:val="009E6E3B"/>
    <w:rsid w:val="009E75D7"/>
    <w:rsid w:val="009F073A"/>
    <w:rsid w:val="009F0CDC"/>
    <w:rsid w:val="009F464F"/>
    <w:rsid w:val="00A1321F"/>
    <w:rsid w:val="00A22937"/>
    <w:rsid w:val="00A232D8"/>
    <w:rsid w:val="00A27FC0"/>
    <w:rsid w:val="00A6651F"/>
    <w:rsid w:val="00A72BB5"/>
    <w:rsid w:val="00A74D44"/>
    <w:rsid w:val="00A81AD4"/>
    <w:rsid w:val="00A839DF"/>
    <w:rsid w:val="00A852B3"/>
    <w:rsid w:val="00AA3623"/>
    <w:rsid w:val="00AA5BC4"/>
    <w:rsid w:val="00AA5E45"/>
    <w:rsid w:val="00AC1D8D"/>
    <w:rsid w:val="00AC6F37"/>
    <w:rsid w:val="00AC7E6B"/>
    <w:rsid w:val="00AD02F4"/>
    <w:rsid w:val="00AD2BCB"/>
    <w:rsid w:val="00AF1765"/>
    <w:rsid w:val="00B01020"/>
    <w:rsid w:val="00B014F2"/>
    <w:rsid w:val="00B32903"/>
    <w:rsid w:val="00B346BD"/>
    <w:rsid w:val="00B34AE5"/>
    <w:rsid w:val="00B41E00"/>
    <w:rsid w:val="00B53DAD"/>
    <w:rsid w:val="00B54349"/>
    <w:rsid w:val="00B65482"/>
    <w:rsid w:val="00B72F77"/>
    <w:rsid w:val="00BA2093"/>
    <w:rsid w:val="00BA23B6"/>
    <w:rsid w:val="00BA246B"/>
    <w:rsid w:val="00BB1607"/>
    <w:rsid w:val="00BB4852"/>
    <w:rsid w:val="00BC3004"/>
    <w:rsid w:val="00BF0363"/>
    <w:rsid w:val="00C10098"/>
    <w:rsid w:val="00C123DD"/>
    <w:rsid w:val="00C26FF3"/>
    <w:rsid w:val="00C31B61"/>
    <w:rsid w:val="00C3654B"/>
    <w:rsid w:val="00C54A85"/>
    <w:rsid w:val="00C61DF5"/>
    <w:rsid w:val="00C719C3"/>
    <w:rsid w:val="00C870B5"/>
    <w:rsid w:val="00C90CE3"/>
    <w:rsid w:val="00C92D97"/>
    <w:rsid w:val="00C95C41"/>
    <w:rsid w:val="00CA6C33"/>
    <w:rsid w:val="00CA7CF0"/>
    <w:rsid w:val="00CA7F70"/>
    <w:rsid w:val="00CB0C39"/>
    <w:rsid w:val="00CB2D0E"/>
    <w:rsid w:val="00CB615C"/>
    <w:rsid w:val="00CC06D0"/>
    <w:rsid w:val="00CC43BC"/>
    <w:rsid w:val="00CC4F1D"/>
    <w:rsid w:val="00CD3F1D"/>
    <w:rsid w:val="00CD4278"/>
    <w:rsid w:val="00D00A48"/>
    <w:rsid w:val="00D14C99"/>
    <w:rsid w:val="00D25252"/>
    <w:rsid w:val="00D46182"/>
    <w:rsid w:val="00D55152"/>
    <w:rsid w:val="00D60002"/>
    <w:rsid w:val="00D6134A"/>
    <w:rsid w:val="00DA3762"/>
    <w:rsid w:val="00DA6B73"/>
    <w:rsid w:val="00DC2D55"/>
    <w:rsid w:val="00DD4490"/>
    <w:rsid w:val="00DD50B0"/>
    <w:rsid w:val="00DF1BBA"/>
    <w:rsid w:val="00DF6F82"/>
    <w:rsid w:val="00E04103"/>
    <w:rsid w:val="00E15EDC"/>
    <w:rsid w:val="00E21E80"/>
    <w:rsid w:val="00E2591A"/>
    <w:rsid w:val="00E322B4"/>
    <w:rsid w:val="00E503D9"/>
    <w:rsid w:val="00E653D9"/>
    <w:rsid w:val="00E91C0F"/>
    <w:rsid w:val="00E94224"/>
    <w:rsid w:val="00EA0867"/>
    <w:rsid w:val="00EA5508"/>
    <w:rsid w:val="00EA583A"/>
    <w:rsid w:val="00EB58CA"/>
    <w:rsid w:val="00EC7B4E"/>
    <w:rsid w:val="00EF2146"/>
    <w:rsid w:val="00F05303"/>
    <w:rsid w:val="00F10840"/>
    <w:rsid w:val="00F118FC"/>
    <w:rsid w:val="00F1445C"/>
    <w:rsid w:val="00F308FD"/>
    <w:rsid w:val="00F35ACB"/>
    <w:rsid w:val="00F367BC"/>
    <w:rsid w:val="00F41F10"/>
    <w:rsid w:val="00F44A22"/>
    <w:rsid w:val="00F45B34"/>
    <w:rsid w:val="00F45D78"/>
    <w:rsid w:val="00F646B6"/>
    <w:rsid w:val="00F6777C"/>
    <w:rsid w:val="00F70D15"/>
    <w:rsid w:val="00F73282"/>
    <w:rsid w:val="00F735B3"/>
    <w:rsid w:val="00FA140C"/>
    <w:rsid w:val="00FA4C05"/>
    <w:rsid w:val="00FB2E37"/>
    <w:rsid w:val="00FC231D"/>
    <w:rsid w:val="00FC6A50"/>
    <w:rsid w:val="00FF0E39"/>
    <w:rsid w:val="00FF3AFC"/>
    <w:rsid w:val="00FF5E3A"/>
  </w:rsids>
  <m:mathPr>
    <m:mathFont m:val="Cambria Math"/>
    <m:brkBin m:val="before"/>
    <m:brkBinSub m:val="--"/>
    <m:smallFrac m:val="off"/>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196788"/>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next w:val="Standaard"/>
    <w:link w:val="TitelChar"/>
    <w:uiPriority w:val="10"/>
    <w:qFormat/>
    <w:rsid w:val="0004530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04530F"/>
    <w:rPr>
      <w:rFonts w:asciiTheme="majorHAnsi" w:eastAsiaTheme="majorEastAsia" w:hAnsiTheme="majorHAnsi" w:cstheme="majorBidi"/>
      <w:color w:val="17365D" w:themeColor="text2" w:themeShade="BF"/>
      <w:spacing w:val="5"/>
      <w:kern w:val="28"/>
      <w:sz w:val="52"/>
      <w:szCs w:val="52"/>
    </w:rPr>
  </w:style>
  <w:style w:type="paragraph" w:styleId="Lijstalinea">
    <w:name w:val="List Paragraph"/>
    <w:basedOn w:val="Standaard"/>
    <w:uiPriority w:val="34"/>
    <w:qFormat/>
    <w:rsid w:val="00BF0363"/>
    <w:pPr>
      <w:ind w:left="720"/>
      <w:contextualSpacing/>
    </w:pPr>
  </w:style>
  <w:style w:type="paragraph" w:styleId="Ballontekst">
    <w:name w:val="Balloon Text"/>
    <w:basedOn w:val="Standaard"/>
    <w:link w:val="BallontekstChar"/>
    <w:uiPriority w:val="99"/>
    <w:semiHidden/>
    <w:unhideWhenUsed/>
    <w:rsid w:val="00FF5E3A"/>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FF5E3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2</Pages>
  <Words>830</Words>
  <Characters>4565</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TOSHIBA</Company>
  <LinksUpToDate>false</LinksUpToDate>
  <CharactersWithSpaces>5385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Hanne</dc:creator>
  <cp:lastModifiedBy>Hanne</cp:lastModifiedBy>
  <cp:revision>1</cp:revision>
  <cp:lastPrinted>2010-03-19T01:17:00Z</cp:lastPrinted>
  <dcterms:created xsi:type="dcterms:W3CDTF">2010-03-18T23:03:00Z</dcterms:created>
  <dcterms:modified xsi:type="dcterms:W3CDTF">2010-03-19T01:17:00Z</dcterms:modified>
</cp:coreProperties>
</file>