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C87B21" w:rsidP="00C87B21">
      <w:pPr>
        <w:pStyle w:val="Kop2"/>
      </w:pPr>
      <w:proofErr w:type="spellStart"/>
      <w:r>
        <w:t>Benchemark</w:t>
      </w:r>
      <w:proofErr w:type="spellEnd"/>
    </w:p>
    <w:p w:rsidR="00C87B21" w:rsidRDefault="00C87B21" w:rsidP="00C87B21"/>
    <w:p w:rsidR="00C87B21" w:rsidRDefault="00C87B21" w:rsidP="00C87B21">
      <w:pPr>
        <w:pStyle w:val="Geenafstand"/>
      </w:pPr>
      <w:r>
        <w:t>Groendaken hebben tal van voordelen ten aanzien van de conventionele daken met kleipannen. Een van die voordelen is groendaken hemelwater bufferen; Dit zorgt ervoor dat rioleringssystemen minder snel overbelast geraken. Wat het risico op overstromingen sterk verminderd. Nog een voordeel van dit daktype is dat het een plantaardig dak is. er wordt dus ook CO</w:t>
      </w:r>
      <w:r>
        <w:rPr>
          <w:vertAlign w:val="subscript"/>
        </w:rPr>
        <w:t>2</w:t>
      </w:r>
      <w:r>
        <w:t xml:space="preserve">  opgenomen. Dit zorgt ervoor dat de opwarming van de aarde gereduceerd wordt. Groene daken zijn dus niet enkel zeer mooi maar ook zeer efficiënt. Indien men de juiste beplanting en de juiste daksystemen kiest heeft een groendak ook zeer weinig onderhoud nodig.</w:t>
      </w:r>
    </w:p>
    <w:p w:rsidR="00C87B21" w:rsidRDefault="00C87B21" w:rsidP="00C87B21">
      <w:pPr>
        <w:pStyle w:val="Geenafstand"/>
      </w:pPr>
    </w:p>
    <w:p w:rsidR="00C87B21" w:rsidRDefault="00C87B21" w:rsidP="00C87B21">
      <w:pPr>
        <w:pStyle w:val="Geenafstand"/>
      </w:pPr>
      <w:r>
        <w:t xml:space="preserve">Een belangrijk nadeel van dit systeem is het gewicht. Door de buffering van water zal het systeem sterk in gewicht toenemen. Dit gewicht kan oplopen tot 100 kg per </w:t>
      </w:r>
      <w:proofErr w:type="spellStart"/>
      <w:r>
        <w:t>m²</w:t>
      </w:r>
      <w:proofErr w:type="spellEnd"/>
      <w:r>
        <w:t xml:space="preserve">. Hierdoor kan je dit systeem niet op elk dak toepassen. </w:t>
      </w:r>
    </w:p>
    <w:p w:rsidR="00C87B21" w:rsidRDefault="00C87B21" w:rsidP="00C87B21">
      <w:pPr>
        <w:pStyle w:val="Geenafstand"/>
      </w:pPr>
      <w:r>
        <w:t xml:space="preserve">De opbouw van het groendak systeem is ook volledig verschillend met de opbouw van een conventioneel dak met pannen. </w:t>
      </w:r>
    </w:p>
    <w:p w:rsidR="00BD4C7C" w:rsidRDefault="00BD4C7C" w:rsidP="00C87B21">
      <w:pPr>
        <w:pStyle w:val="Geenafstand"/>
      </w:pPr>
      <w:r>
        <w:t>Deze factoren zorgen ervoor dat niet iedereen de voordelen van een groendak kan plukken.</w:t>
      </w:r>
    </w:p>
    <w:p w:rsidR="00C87B21" w:rsidRDefault="00C87B21" w:rsidP="00C87B21">
      <w:pPr>
        <w:pStyle w:val="Geenafstand"/>
      </w:pPr>
    </w:p>
    <w:p w:rsidR="00C87B21" w:rsidRPr="00C87B21" w:rsidRDefault="00C87B21" w:rsidP="00C87B21">
      <w:pPr>
        <w:pStyle w:val="Geenafstand"/>
      </w:pPr>
      <w:r>
        <w:t>Ik z</w:t>
      </w:r>
      <w:r w:rsidR="00BD4C7C">
        <w:t xml:space="preserve">ou in mijn eindwerk dan ook graag een systeem willen ontwikkelen dak kan geplaatst worden. Dit zou ik willen doen door het </w:t>
      </w:r>
      <w:r w:rsidR="00BD4C7C" w:rsidRPr="00BD4C7C">
        <w:rPr>
          <w:b/>
        </w:rPr>
        <w:t>klei</w:t>
      </w:r>
      <w:r w:rsidR="00BD4C7C">
        <w:t xml:space="preserve">pannen systeem te vervangen door een </w:t>
      </w:r>
      <w:r w:rsidR="00BD4C7C" w:rsidRPr="00BD4C7C">
        <w:rPr>
          <w:b/>
        </w:rPr>
        <w:t>groen</w:t>
      </w:r>
      <w:r w:rsidR="00BD4C7C">
        <w:t>pannen systeem. Ik wil dus de groendaken implementeren in het bestaande kleipannen systeem door een nieuwe dakpan te ontwikkelen die elke kleipan kan vervangen.</w:t>
      </w:r>
    </w:p>
    <w:p w:rsidR="00BD4C7C" w:rsidRDefault="00BD4C7C"/>
    <w:p w:rsidR="00BD4C7C" w:rsidRDefault="00BD4C7C">
      <w:r>
        <w:t>Iedereen kan dan in een zeer korte tijdspanne de kleipan van het dak afhalen en op de panlatten van het oude systeem de nieuwe gr</w:t>
      </w:r>
      <w:r w:rsidR="00F05CA1">
        <w:t>oenpan plaatsen zonder verstevigingen of andere aanpassingen door te voeren.</w:t>
      </w:r>
    </w:p>
    <w:sectPr w:rsidR="00BD4C7C"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2AB7"/>
    <w:rsid w:val="009110BE"/>
    <w:rsid w:val="009B3FE9"/>
    <w:rsid w:val="00A52AB7"/>
    <w:rsid w:val="00AE56F4"/>
    <w:rsid w:val="00B52237"/>
    <w:rsid w:val="00BD4C7C"/>
    <w:rsid w:val="00C87B21"/>
    <w:rsid w:val="00F05C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rsid w:val="00B52237"/>
    <w:rPr>
      <w:rFonts w:ascii="Arial" w:eastAsiaTheme="majorEastAsia" w:hAnsi="Arial" w:cstheme="majorBidi"/>
      <w:b/>
      <w:bCs/>
      <w:color w:val="4F81BD" w:themeColor="accent1"/>
      <w:sz w:val="28"/>
      <w:szCs w:val="26"/>
    </w:rPr>
  </w:style>
  <w:style w:type="paragraph" w:styleId="Titel">
    <w:name w:val="Title"/>
    <w:basedOn w:val="Standaard"/>
    <w:next w:val="Standaard"/>
    <w:link w:val="TitelChar"/>
    <w:uiPriority w:val="10"/>
    <w:qFormat/>
    <w:rsid w:val="00C87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87B2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C87B21"/>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3</cp:revision>
  <dcterms:created xsi:type="dcterms:W3CDTF">2010-07-26T14:36:00Z</dcterms:created>
  <dcterms:modified xsi:type="dcterms:W3CDTF">2010-07-26T14:52:00Z</dcterms:modified>
</cp:coreProperties>
</file>