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EF" w:rsidRPr="001A22EF" w:rsidRDefault="001A22EF" w:rsidP="001A22EF">
      <w:pPr>
        <w:shd w:val="clear" w:color="auto" w:fill="FFFFFF"/>
        <w:spacing w:after="75" w:line="300" w:lineRule="atLeast"/>
        <w:textAlignment w:val="baseline"/>
        <w:rPr>
          <w:rFonts w:ascii="Century Gothic" w:eastAsia="Times New Roman" w:hAnsi="Century Gothic" w:cs="Arial"/>
          <w:b/>
          <w:bCs/>
          <w:caps/>
          <w:color w:val="333333"/>
          <w:sz w:val="40"/>
          <w:szCs w:val="40"/>
          <w:u w:val="single"/>
          <w:lang w:eastAsia="nl-BE"/>
        </w:rPr>
      </w:pPr>
      <w:r>
        <w:rPr>
          <w:rFonts w:ascii="Century Gothic" w:eastAsia="Times New Roman" w:hAnsi="Century Gothic" w:cs="Arial"/>
          <w:b/>
          <w:bCs/>
          <w:caps/>
          <w:color w:val="333333"/>
          <w:sz w:val="40"/>
          <w:szCs w:val="40"/>
          <w:u w:val="single"/>
          <w:lang w:eastAsia="nl-BE"/>
        </w:rPr>
        <w:t>Vispannetje met kreeftensaus</w:t>
      </w:r>
    </w:p>
    <w:p w:rsidR="001A22EF" w:rsidRDefault="001A22EF" w:rsidP="001A22EF">
      <w:pPr>
        <w:shd w:val="clear" w:color="auto" w:fill="FFFFFF"/>
        <w:spacing w:after="75" w:line="300" w:lineRule="atLeast"/>
        <w:textAlignment w:val="baseline"/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</w:pPr>
    </w:p>
    <w:p w:rsidR="001A22EF" w:rsidRPr="001A22EF" w:rsidRDefault="001A22EF" w:rsidP="001A22EF">
      <w:pPr>
        <w:shd w:val="clear" w:color="auto" w:fill="FFFFFF"/>
        <w:spacing w:after="75" w:line="300" w:lineRule="atLeast"/>
        <w:textAlignment w:val="baseline"/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  <w:t>ING</w:t>
      </w:r>
      <w:r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  <w:t>REDIËNTEN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300 gr diepgevroren kabeljauw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400 gr julienne van prei, wortel en selder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25 gr bloem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150 ml melk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3 eetlepels kreeftensoep (uit blik)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1 eetlepel olie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20 gr boter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peper en zout</w:t>
      </w:r>
    </w:p>
    <w:p w:rsidR="001A22EF" w:rsidRP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1 visbouillonblokje</w:t>
      </w:r>
    </w:p>
    <w:p w:rsidR="001A22EF" w:rsidRDefault="001A22EF" w:rsidP="001A22EF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20 gr geraspte kaas</w:t>
      </w:r>
    </w:p>
    <w:p w:rsidR="001A22EF" w:rsidRDefault="001A22EF" w:rsidP="001A22EF">
      <w:pPr>
        <w:shd w:val="clear" w:color="auto" w:fill="FFFFFF"/>
        <w:spacing w:after="0" w:line="300" w:lineRule="atLeast"/>
        <w:ind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</w:p>
    <w:p w:rsidR="001A22EF" w:rsidRPr="001A22EF" w:rsidRDefault="001A22EF" w:rsidP="001A22EF">
      <w:pPr>
        <w:shd w:val="clear" w:color="auto" w:fill="FFFFFF"/>
        <w:spacing w:after="0" w:line="300" w:lineRule="atLeast"/>
        <w:ind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</w:p>
    <w:p w:rsidR="001A22EF" w:rsidRPr="001A22EF" w:rsidRDefault="001A22EF" w:rsidP="001A22EF">
      <w:pPr>
        <w:shd w:val="clear" w:color="auto" w:fill="FFFFFF"/>
        <w:spacing w:after="75" w:line="300" w:lineRule="atLeast"/>
        <w:textAlignment w:val="baseline"/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</w:pPr>
      <w:r>
        <w:rPr>
          <w:rFonts w:ascii="Century Gothic" w:eastAsia="Times New Roman" w:hAnsi="Century Gothic" w:cs="Arial"/>
          <w:b/>
          <w:bCs/>
          <w:caps/>
          <w:color w:val="333333"/>
          <w:sz w:val="28"/>
          <w:szCs w:val="28"/>
          <w:lang w:eastAsia="nl-BE"/>
        </w:rPr>
        <w:t>BEREIDING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Kook de kabeljauw in 1/2 tot 3/4 liter water met het visbouillonblokje tot hij gaar is. Bewaar het kookvocht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Wok ondertussen de groenten beetgaar in de olie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Verdeel de vis in stukken en leg hem in een beboterde vuurvaste kom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Maak een roux van de boter, de bloem, de melk en 150 ml kookvocht van de vis. Roer er 3 grote eetlepels kreeftensoep door. De kreeftensoep moet je niet warm maken en de rest ervan kan na invriezen. Kruiden met peper en zout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 xml:space="preserve">Bedek de vis met de </w:t>
      </w:r>
      <w:proofErr w:type="spellStart"/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gewokte</w:t>
      </w:r>
      <w:proofErr w:type="spellEnd"/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 xml:space="preserve"> groenten en overgiet met de saus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Strooi de geraspte kaas erover en zet de kom enkele minuten onder de grill tot de kaas bruin is</w:t>
      </w:r>
    </w:p>
    <w:p w:rsidR="001A22EF" w:rsidRPr="001A22EF" w:rsidRDefault="001A22EF" w:rsidP="001A22EF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textAlignment w:val="baseline"/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</w:pPr>
      <w:r w:rsidRPr="001A22EF">
        <w:rPr>
          <w:rFonts w:ascii="Century Gothic" w:eastAsia="Times New Roman" w:hAnsi="Century Gothic" w:cs="Arial"/>
          <w:color w:val="333333"/>
          <w:sz w:val="28"/>
          <w:szCs w:val="28"/>
          <w:lang w:eastAsia="nl-BE"/>
        </w:rPr>
        <w:t>Opdienen met aardappelpuree, aardappelgratin of pasta</w:t>
      </w:r>
    </w:p>
    <w:p w:rsidR="00C10F1D" w:rsidRPr="001A22EF" w:rsidRDefault="00C10F1D" w:rsidP="001A22EF">
      <w:pPr>
        <w:rPr>
          <w:rFonts w:ascii="Century Gothic" w:hAnsi="Century Gothic"/>
          <w:sz w:val="28"/>
          <w:szCs w:val="28"/>
          <w:lang w:val="en-US"/>
        </w:rPr>
      </w:pPr>
      <w:bookmarkStart w:id="0" w:name="_GoBack"/>
      <w:bookmarkEnd w:id="0"/>
    </w:p>
    <w:sectPr w:rsidR="00C10F1D" w:rsidRPr="001A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7CDE"/>
    <w:multiLevelType w:val="multilevel"/>
    <w:tmpl w:val="612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305A5A"/>
    <w:multiLevelType w:val="multilevel"/>
    <w:tmpl w:val="DEFA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F"/>
    <w:rsid w:val="001A22EF"/>
    <w:rsid w:val="00C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122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2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</dc:creator>
  <cp:lastModifiedBy>Stefanie</cp:lastModifiedBy>
  <cp:revision>1</cp:revision>
  <dcterms:created xsi:type="dcterms:W3CDTF">2013-02-26T20:46:00Z</dcterms:created>
  <dcterms:modified xsi:type="dcterms:W3CDTF">2013-02-26T20:48:00Z</dcterms:modified>
</cp:coreProperties>
</file>