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AC" w:rsidRDefault="00D643B0">
      <w:r>
        <w:t>Herstart,</w:t>
      </w:r>
    </w:p>
    <w:p w:rsidR="00D643B0" w:rsidRDefault="00D643B0">
      <w:r>
        <w:t xml:space="preserve">Na enkele negatieve ervaringen met het </w:t>
      </w:r>
      <w:proofErr w:type="spellStart"/>
      <w:r>
        <w:t>duits</w:t>
      </w:r>
      <w:proofErr w:type="spellEnd"/>
      <w:r>
        <w:t xml:space="preserve"> internet in </w:t>
      </w:r>
      <w:proofErr w:type="spellStart"/>
      <w:r>
        <w:t>Neustadt</w:t>
      </w:r>
      <w:proofErr w:type="spellEnd"/>
      <w:r>
        <w:t xml:space="preserve"> en nieuwe </w:t>
      </w:r>
      <w:proofErr w:type="spellStart"/>
      <w:r>
        <w:t>pogingh</w:t>
      </w:r>
      <w:proofErr w:type="spellEnd"/>
      <w:r>
        <w:t>.</w:t>
      </w:r>
    </w:p>
    <w:p w:rsidR="00D643B0" w:rsidRDefault="00D643B0">
      <w:r>
        <w:t xml:space="preserve">The H op </w:t>
      </w:r>
      <w:proofErr w:type="spellStart"/>
      <w:r>
        <w:t>teinde</w:t>
      </w:r>
      <w:proofErr w:type="spellEnd"/>
      <w:r>
        <w:t xml:space="preserve"> is om de </w:t>
      </w:r>
      <w:proofErr w:type="spellStart"/>
      <w:r>
        <w:t>Gentsche</w:t>
      </w:r>
      <w:proofErr w:type="spellEnd"/>
      <w:r>
        <w:t xml:space="preserve"> </w:t>
      </w:r>
      <w:proofErr w:type="spellStart"/>
      <w:r>
        <w:t>roets</w:t>
      </w:r>
      <w:proofErr w:type="spellEnd"/>
      <w:r>
        <w:t xml:space="preserve"> te accentueren.</w:t>
      </w:r>
    </w:p>
    <w:p w:rsidR="00D643B0" w:rsidRDefault="00D643B0">
      <w:r>
        <w:t>We zijn op weg naar huis.</w:t>
      </w:r>
    </w:p>
    <w:p w:rsidR="00D643B0" w:rsidRDefault="00D643B0">
      <w:r>
        <w:t xml:space="preserve">Zaterdag voor dag en dauw vertrokken uit </w:t>
      </w:r>
      <w:proofErr w:type="spellStart"/>
      <w:r>
        <w:t>Neustadt</w:t>
      </w:r>
      <w:proofErr w:type="spellEnd"/>
      <w:r>
        <w:t xml:space="preserve">, weliswaar zonder wind maar met een fantastische </w:t>
      </w:r>
      <w:proofErr w:type="spellStart"/>
      <w:r>
        <w:t>zonsopgang</w:t>
      </w:r>
      <w:r w:rsidR="0044119C">
        <w:t>h</w:t>
      </w:r>
      <w:proofErr w:type="spellEnd"/>
      <w:r>
        <w:t xml:space="preserve"> richting Kiel. </w:t>
      </w:r>
      <w:proofErr w:type="spellStart"/>
      <w:r>
        <w:t>Fehrmarnbrug</w:t>
      </w:r>
      <w:proofErr w:type="spellEnd"/>
      <w:r>
        <w:t xml:space="preserve"> was hoog genoeg, geen schietoefeningen om de hoek en de zoekgeraakte  “standing up peddelaar” was al verdronken toen we passeerden. Dit resulteerde in een vroegtijdig bereiken van</w:t>
      </w:r>
      <w:r w:rsidR="0044119C">
        <w:t xml:space="preserve"> de sluizen in Kiel dank zij onze</w:t>
      </w:r>
      <w:r>
        <w:t xml:space="preserve"> raspaardjes van Volvo en de dure </w:t>
      </w:r>
      <w:proofErr w:type="spellStart"/>
      <w:r>
        <w:t>duitschen</w:t>
      </w:r>
      <w:proofErr w:type="spellEnd"/>
      <w:r>
        <w:t xml:space="preserve"> diesel. Wij </w:t>
      </w:r>
      <w:proofErr w:type="spellStart"/>
      <w:r>
        <w:t>derin</w:t>
      </w:r>
      <w:proofErr w:type="spellEnd"/>
      <w:r>
        <w:t xml:space="preserve"> ende vooruit naar betere oorden.</w:t>
      </w:r>
    </w:p>
    <w:p w:rsidR="00D643B0" w:rsidRDefault="00D643B0">
      <w:proofErr w:type="spellStart"/>
      <w:r>
        <w:t>Rendsburg</w:t>
      </w:r>
      <w:proofErr w:type="spellEnd"/>
      <w:r>
        <w:t xml:space="preserve"> was het doel omdat kleine bootjes des nachts aan de kant moeten.</w:t>
      </w:r>
    </w:p>
    <w:p w:rsidR="003B7595" w:rsidRDefault="00D643B0">
      <w:r>
        <w:t>Na een uurke of twee varen mo</w:t>
      </w:r>
      <w:r w:rsidR="003B7595">
        <w:t xml:space="preserve">est Carine toch ne keer komen kijken naar die rare wolken. Brak er binnen de korstte keren een storm los om </w:t>
      </w:r>
      <w:proofErr w:type="spellStart"/>
      <w:r w:rsidR="003B7595">
        <w:t>nie</w:t>
      </w:r>
      <w:proofErr w:type="spellEnd"/>
      <w:r w:rsidR="003B7595">
        <w:t xml:space="preserve"> </w:t>
      </w:r>
      <w:r w:rsidR="0044119C">
        <w:t>meer te vergeten. Achter ons doo</w:t>
      </w:r>
      <w:r w:rsidR="003B7595">
        <w:t>k een grijs ondoorzichtig gordijn op van neerstromend water. De Volvo paardjes waren verre van voldoende om ons te redden. Een ondoorzichtige stormbui kwam op ons neer. Wind to</w:t>
      </w:r>
      <w:r w:rsidR="0044119C">
        <w:t>t 80 km per uur in onze snoet me</w:t>
      </w:r>
      <w:r w:rsidR="003B7595">
        <w:t xml:space="preserve">t een regengordijn stekend als naalden. Sturen van binnen was geen optie want de regen plensde zodanig dat het zicht werkelijk tot nul herleid werd. Om de wind meester te blijven moest op volle kracht vooruit gevaren worden maar ook attent gestuurd worden om </w:t>
      </w:r>
      <w:r w:rsidR="009A66EF">
        <w:t>niet in d</w:t>
      </w:r>
      <w:r w:rsidR="0044119C">
        <w:t xml:space="preserve">e kant te belanden </w:t>
      </w:r>
      <w:r w:rsidR="009A66EF">
        <w:t>. Wel autopiloot aan om zelf</w:t>
      </w:r>
      <w:r w:rsidR="0044119C">
        <w:t xml:space="preserve"> niet de helmstok te moeten vast</w:t>
      </w:r>
      <w:r w:rsidR="009A66EF">
        <w:t>houden en mits knopje naar rechts of links de boel meester te blijven.</w:t>
      </w:r>
    </w:p>
    <w:p w:rsidR="009A66EF" w:rsidRDefault="009A66EF">
      <w:r>
        <w:t xml:space="preserve">Gelukkig was Duitsland nat genoeg na een uurke en konden we juist voor </w:t>
      </w:r>
      <w:proofErr w:type="spellStart"/>
      <w:r>
        <w:t>Rendsburg</w:t>
      </w:r>
      <w:proofErr w:type="spellEnd"/>
      <w:r>
        <w:t xml:space="preserve"> een kleine haven indraaien om te overnachten.</w:t>
      </w:r>
    </w:p>
    <w:p w:rsidR="009A66EF" w:rsidRDefault="009A66EF">
      <w:r>
        <w:t>Al bij al een gelukte dag, verder gevorderd dan gedacht zonder ongelukken.</w:t>
      </w:r>
    </w:p>
    <w:p w:rsidR="009A66EF" w:rsidRDefault="009A66EF">
      <w:r>
        <w:t xml:space="preserve">De volgende dag, zondag 28 juli vertrek rond kwart voor tien voor verdere 70 km kanaal tot aan de Elbe bij </w:t>
      </w:r>
      <w:proofErr w:type="spellStart"/>
      <w:r>
        <w:t>Brunsbuttel</w:t>
      </w:r>
      <w:proofErr w:type="spellEnd"/>
      <w:r>
        <w:t xml:space="preserve">, met een of meer puntjes op. Nu een vlotte vaart tot het einde, maar getij op Elbe zegt: </w:t>
      </w:r>
      <w:proofErr w:type="spellStart"/>
      <w:r>
        <w:t>Warten</w:t>
      </w:r>
      <w:proofErr w:type="spellEnd"/>
      <w:r>
        <w:t xml:space="preserve"> </w:t>
      </w:r>
      <w:proofErr w:type="spellStart"/>
      <w:r>
        <w:t>Sie</w:t>
      </w:r>
      <w:proofErr w:type="spellEnd"/>
      <w:r>
        <w:t xml:space="preserve">. Dus een paar uurtjes aan de </w:t>
      </w:r>
      <w:r w:rsidR="00416ACA">
        <w:t xml:space="preserve">kant tot de </w:t>
      </w:r>
      <w:proofErr w:type="spellStart"/>
      <w:r w:rsidR="00416ACA">
        <w:t>str</w:t>
      </w:r>
      <w:r>
        <w:t>om</w:t>
      </w:r>
      <w:r w:rsidR="00416ACA">
        <w:t>ingh</w:t>
      </w:r>
      <w:proofErr w:type="spellEnd"/>
      <w:r>
        <w:t xml:space="preserve"> gunstig wordt om ons naar </w:t>
      </w:r>
      <w:proofErr w:type="spellStart"/>
      <w:r>
        <w:t>Cuxhafen</w:t>
      </w:r>
      <w:proofErr w:type="spellEnd"/>
      <w:r>
        <w:t xml:space="preserve"> te </w:t>
      </w:r>
      <w:r w:rsidR="00416ACA">
        <w:t>brengen</w:t>
      </w:r>
      <w:r>
        <w:t xml:space="preserve">. Nog zowat 16 </w:t>
      </w:r>
      <w:proofErr w:type="spellStart"/>
      <w:r>
        <w:t>nM</w:t>
      </w:r>
      <w:proofErr w:type="spellEnd"/>
      <w:r>
        <w:t xml:space="preserve">= </w:t>
      </w:r>
      <w:r w:rsidR="00416ACA">
        <w:t xml:space="preserve">30 km. Nog altijd geen wind, dus op motor de Elbe af. Normaal puft ons </w:t>
      </w:r>
      <w:proofErr w:type="spellStart"/>
      <w:r w:rsidR="00416ACA">
        <w:t>schipje</w:t>
      </w:r>
      <w:proofErr w:type="spellEnd"/>
      <w:r w:rsidR="00416ACA">
        <w:t xml:space="preserve"> aan zowat 6 </w:t>
      </w:r>
      <w:proofErr w:type="spellStart"/>
      <w:r w:rsidR="00416ACA">
        <w:t>nM</w:t>
      </w:r>
      <w:proofErr w:type="spellEnd"/>
      <w:r w:rsidR="00416ACA">
        <w:t xml:space="preserve"> op volle motorvermogen. Het laatste uur naar </w:t>
      </w:r>
      <w:proofErr w:type="spellStart"/>
      <w:r w:rsidR="00416ACA">
        <w:t>Cuxhafen</w:t>
      </w:r>
      <w:proofErr w:type="spellEnd"/>
      <w:r w:rsidR="00416ACA">
        <w:t xml:space="preserve"> hielp de </w:t>
      </w:r>
      <w:proofErr w:type="spellStart"/>
      <w:r w:rsidR="00416ACA">
        <w:t>stromingh</w:t>
      </w:r>
      <w:proofErr w:type="spellEnd"/>
      <w:r w:rsidR="00416ACA">
        <w:t xml:space="preserve"> ons tot een werkelijke snelheid over de grond van meer dan 9 </w:t>
      </w:r>
      <w:proofErr w:type="spellStart"/>
      <w:r w:rsidR="00416ACA">
        <w:t>nM.</w:t>
      </w:r>
      <w:proofErr w:type="spellEnd"/>
      <w:r w:rsidR="00416ACA">
        <w:t xml:space="preserve"> We moesten ons bijna lijk de coureurs in de bocht leggen om </w:t>
      </w:r>
      <w:proofErr w:type="spellStart"/>
      <w:r w:rsidR="00416ACA">
        <w:t>Cuxhafen</w:t>
      </w:r>
      <w:proofErr w:type="spellEnd"/>
      <w:r w:rsidR="00416ACA">
        <w:t xml:space="preserve"> binnen te surfen.</w:t>
      </w:r>
    </w:p>
    <w:p w:rsidR="00416ACA" w:rsidRDefault="00416ACA">
      <w:r>
        <w:t xml:space="preserve">We liggen hier goed, te goed, want we blijven hier nog minstens een dagje liggen </w:t>
      </w:r>
      <w:proofErr w:type="spellStart"/>
      <w:r>
        <w:t>becaus</w:t>
      </w:r>
      <w:r w:rsidR="0044119C">
        <w:t>e</w:t>
      </w:r>
      <w:bookmarkStart w:id="0" w:name="_GoBack"/>
      <w:bookmarkEnd w:id="0"/>
      <w:proofErr w:type="spellEnd"/>
      <w:r>
        <w:t xml:space="preserve"> of the wind. Eerst geen en </w:t>
      </w:r>
      <w:r w:rsidR="0044119C">
        <w:t>straks teveel wind, dus “</w:t>
      </w:r>
      <w:proofErr w:type="spellStart"/>
      <w:r w:rsidR="0044119C">
        <w:t>Warten</w:t>
      </w:r>
      <w:proofErr w:type="spellEnd"/>
      <w:r w:rsidR="0044119C">
        <w:t xml:space="preserve"> </w:t>
      </w:r>
      <w:proofErr w:type="spellStart"/>
      <w:r w:rsidR="0044119C">
        <w:t>sie</w:t>
      </w:r>
      <w:proofErr w:type="spellEnd"/>
      <w:r w:rsidR="0044119C">
        <w:t xml:space="preserve">” </w:t>
      </w:r>
      <w:r>
        <w:t>op betere tijden en jullie op meer nieuws.</w:t>
      </w:r>
    </w:p>
    <w:p w:rsidR="00416ACA" w:rsidRDefault="00416ACA">
      <w:r>
        <w:t xml:space="preserve">Dit ontvangen jullie dankzij de betere internet voorzieningen in </w:t>
      </w:r>
      <w:proofErr w:type="spellStart"/>
      <w:r>
        <w:t>Cuxhafen</w:t>
      </w:r>
      <w:proofErr w:type="spellEnd"/>
      <w:r>
        <w:t>.</w:t>
      </w:r>
    </w:p>
    <w:p w:rsidR="00416ACA" w:rsidRDefault="00416ACA">
      <w:r>
        <w:t xml:space="preserve">Nog enkele </w:t>
      </w:r>
      <w:proofErr w:type="spellStart"/>
      <w:r>
        <w:t>fotokes</w:t>
      </w:r>
      <w:proofErr w:type="spellEnd"/>
      <w:r>
        <w:t xml:space="preserve"> door Carine.</w:t>
      </w:r>
    </w:p>
    <w:p w:rsidR="00416ACA" w:rsidRDefault="00E96D93">
      <w:r>
        <w:rPr>
          <w:noProof/>
          <w:lang w:eastAsia="nl-BE"/>
        </w:rPr>
        <w:lastRenderedPageBreak/>
        <w:drawing>
          <wp:inline distT="0" distB="0" distL="0" distR="0">
            <wp:extent cx="3460956" cy="2595716"/>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2730" cy="2597047"/>
                    </a:xfrm>
                    <a:prstGeom prst="rect">
                      <a:avLst/>
                    </a:prstGeom>
                  </pic:spPr>
                </pic:pic>
              </a:graphicData>
            </a:graphic>
          </wp:inline>
        </w:drawing>
      </w:r>
      <w:proofErr w:type="spellStart"/>
      <w:r>
        <w:t>Fehrmarnbrug</w:t>
      </w:r>
      <w:proofErr w:type="spellEnd"/>
      <w:r>
        <w:t xml:space="preserve"> in zicht</w:t>
      </w:r>
    </w:p>
    <w:p w:rsidR="00E96D93" w:rsidRDefault="00E96D93">
      <w:r>
        <w:rPr>
          <w:noProof/>
          <w:lang w:eastAsia="nl-BE"/>
        </w:rPr>
        <w:drawing>
          <wp:inline distT="0" distB="0" distL="0" distR="0">
            <wp:extent cx="3462922" cy="2597193"/>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6536" cy="2614903"/>
                    </a:xfrm>
                    <a:prstGeom prst="rect">
                      <a:avLst/>
                    </a:prstGeom>
                  </pic:spPr>
                </pic:pic>
              </a:graphicData>
            </a:graphic>
          </wp:inline>
        </w:drawing>
      </w:r>
      <w:r>
        <w:t>Varen Kielkanaal in</w:t>
      </w:r>
    </w:p>
    <w:p w:rsidR="00E96D93" w:rsidRDefault="00E96D93">
      <w:r>
        <w:rPr>
          <w:noProof/>
          <w:lang w:eastAsia="nl-BE"/>
        </w:rPr>
        <w:drawing>
          <wp:inline distT="0" distB="0" distL="0" distR="0">
            <wp:extent cx="3578945" cy="2684207"/>
            <wp:effectExtent l="0" t="0" r="254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4721" cy="2688539"/>
                    </a:xfrm>
                    <a:prstGeom prst="rect">
                      <a:avLst/>
                    </a:prstGeom>
                  </pic:spPr>
                </pic:pic>
              </a:graphicData>
            </a:graphic>
          </wp:inline>
        </w:drawing>
      </w:r>
      <w:r>
        <w:t xml:space="preserve"> Grote jongens gaan voor</w:t>
      </w:r>
    </w:p>
    <w:p w:rsidR="00E96D93" w:rsidRDefault="00E96D93">
      <w:r>
        <w:rPr>
          <w:noProof/>
          <w:lang w:eastAsia="nl-BE"/>
        </w:rPr>
        <w:lastRenderedPageBreak/>
        <w:drawing>
          <wp:inline distT="0" distB="0" distL="0" distR="0">
            <wp:extent cx="3315438" cy="2486578"/>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8830" cy="2489122"/>
                    </a:xfrm>
                    <a:prstGeom prst="rect">
                      <a:avLst/>
                    </a:prstGeom>
                  </pic:spPr>
                </pic:pic>
              </a:graphicData>
            </a:graphic>
          </wp:inline>
        </w:drawing>
      </w:r>
      <w:r>
        <w:t xml:space="preserve"> Fotograaf staat droog</w:t>
      </w:r>
    </w:p>
    <w:p w:rsidR="00E96D93" w:rsidRDefault="00E96D93">
      <w:r>
        <w:rPr>
          <w:noProof/>
          <w:lang w:eastAsia="nl-BE"/>
        </w:rPr>
        <w:drawing>
          <wp:inline distT="0" distB="0" distL="0" distR="0">
            <wp:extent cx="3523881" cy="2642911"/>
            <wp:effectExtent l="0" t="0" r="635"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5688" cy="2644266"/>
                    </a:xfrm>
                    <a:prstGeom prst="rect">
                      <a:avLst/>
                    </a:prstGeom>
                  </pic:spPr>
                </pic:pic>
              </a:graphicData>
            </a:graphic>
          </wp:inline>
        </w:drawing>
      </w:r>
      <w:r w:rsidR="00FB6869">
        <w:t xml:space="preserve">Bye, bye eerste tussenstop </w:t>
      </w:r>
      <w:proofErr w:type="spellStart"/>
      <w:r w:rsidR="00FB6869">
        <w:t>Rendsburg</w:t>
      </w:r>
      <w:proofErr w:type="spellEnd"/>
    </w:p>
    <w:p w:rsidR="00FB6869" w:rsidRDefault="00FB6869">
      <w:r>
        <w:rPr>
          <w:noProof/>
          <w:lang w:eastAsia="nl-BE"/>
        </w:rPr>
        <w:drawing>
          <wp:inline distT="0" distB="0" distL="0" distR="0">
            <wp:extent cx="3618271" cy="2713704"/>
            <wp:effectExtent l="0" t="0" r="127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6936" cy="2720203"/>
                    </a:xfrm>
                    <a:prstGeom prst="rect">
                      <a:avLst/>
                    </a:prstGeom>
                  </pic:spPr>
                </pic:pic>
              </a:graphicData>
            </a:graphic>
          </wp:inline>
        </w:drawing>
      </w:r>
      <w:r>
        <w:t xml:space="preserve">binnenvaren van </w:t>
      </w:r>
      <w:proofErr w:type="spellStart"/>
      <w:r>
        <w:t>Cuxhaven</w:t>
      </w:r>
      <w:proofErr w:type="spellEnd"/>
      <w:r>
        <w:t xml:space="preserve"> na </w:t>
      </w:r>
      <w:proofErr w:type="spellStart"/>
      <w:r>
        <w:t>sunset</w:t>
      </w:r>
      <w:proofErr w:type="spellEnd"/>
    </w:p>
    <w:p w:rsidR="00D643B0" w:rsidRDefault="00D643B0"/>
    <w:sectPr w:rsidR="00D64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B0"/>
    <w:rsid w:val="0008056B"/>
    <w:rsid w:val="0015041C"/>
    <w:rsid w:val="001539D2"/>
    <w:rsid w:val="00277CF2"/>
    <w:rsid w:val="00304023"/>
    <w:rsid w:val="00331BFF"/>
    <w:rsid w:val="003A713C"/>
    <w:rsid w:val="003B7595"/>
    <w:rsid w:val="003C33A1"/>
    <w:rsid w:val="00416ACA"/>
    <w:rsid w:val="0044119C"/>
    <w:rsid w:val="00606CAC"/>
    <w:rsid w:val="006F79C0"/>
    <w:rsid w:val="007116D6"/>
    <w:rsid w:val="00724C33"/>
    <w:rsid w:val="007C005F"/>
    <w:rsid w:val="00866CC6"/>
    <w:rsid w:val="00872356"/>
    <w:rsid w:val="009A66EF"/>
    <w:rsid w:val="00AE74F2"/>
    <w:rsid w:val="00C21144"/>
    <w:rsid w:val="00C65B75"/>
    <w:rsid w:val="00D338EB"/>
    <w:rsid w:val="00D643B0"/>
    <w:rsid w:val="00DE3948"/>
    <w:rsid w:val="00E02926"/>
    <w:rsid w:val="00E96D93"/>
    <w:rsid w:val="00FA61A3"/>
    <w:rsid w:val="00FB6869"/>
    <w:rsid w:val="00FE0D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6A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6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6A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6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434</Words>
  <Characters>2390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2013-07-29T20:49:00Z</dcterms:created>
  <dcterms:modified xsi:type="dcterms:W3CDTF">2013-07-29T21:56:00Z</dcterms:modified>
</cp:coreProperties>
</file>