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679" w:rsidRPr="008E53DC" w:rsidRDefault="00824679" w:rsidP="00824679">
      <w:pPr>
        <w:spacing w:before="100" w:beforeAutospacing="1" w:after="100" w:afterAutospacing="1" w:line="240" w:lineRule="auto"/>
        <w:rPr>
          <w:rFonts w:ascii="Times New Roman" w:eastAsia="Times New Roman" w:hAnsi="Times New Roman" w:cs="Times New Roman"/>
          <w:b/>
          <w:color w:val="000000"/>
          <w:sz w:val="48"/>
          <w:szCs w:val="48"/>
          <w:lang w:eastAsia="nl-BE"/>
        </w:rPr>
      </w:pPr>
      <w:r w:rsidRPr="008E53DC">
        <w:rPr>
          <w:rFonts w:ascii="Times New Roman" w:eastAsia="Times New Roman" w:hAnsi="Times New Roman" w:cs="Times New Roman"/>
          <w:b/>
          <w:color w:val="000000"/>
          <w:sz w:val="48"/>
          <w:szCs w:val="48"/>
          <w:lang w:eastAsia="nl-BE"/>
        </w:rPr>
        <w:t>BEREN ( URSIDAE )</w:t>
      </w:r>
      <w:bookmarkStart w:id="0" w:name="_GoBack"/>
      <w:bookmarkEnd w:id="0"/>
    </w:p>
    <w:p w:rsidR="00824679" w:rsidRPr="00824679" w:rsidRDefault="00824679" w:rsidP="00824679">
      <w:pPr>
        <w:spacing w:before="100" w:beforeAutospacing="1" w:after="100" w:afterAutospacing="1" w:line="240" w:lineRule="auto"/>
        <w:rPr>
          <w:rFonts w:ascii="Arial" w:eastAsia="Times New Roman" w:hAnsi="Arial" w:cs="Arial"/>
          <w:color w:val="000000"/>
          <w:sz w:val="24"/>
          <w:szCs w:val="24"/>
          <w:lang w:eastAsia="nl-BE"/>
        </w:rPr>
      </w:pPr>
      <w:r w:rsidRPr="00824679">
        <w:rPr>
          <w:rFonts w:ascii="Times New Roman" w:eastAsia="Times New Roman" w:hAnsi="Times New Roman" w:cs="Times New Roman"/>
          <w:b/>
          <w:color w:val="000000"/>
          <w:sz w:val="24"/>
          <w:szCs w:val="24"/>
          <w:lang w:eastAsia="nl-BE"/>
        </w:rPr>
        <w:t>ROOFDIEREN (CARNIVOREN ) ; MIOCEEN  ( 23.3 -5.2 MJ)</w:t>
      </w:r>
      <w:r w:rsidRPr="00824679">
        <w:rPr>
          <w:rFonts w:ascii="Times New Roman" w:eastAsia="Times New Roman" w:hAnsi="Times New Roman" w:cs="Times New Roman"/>
          <w:b/>
          <w:color w:val="000000"/>
          <w:sz w:val="24"/>
          <w:szCs w:val="24"/>
          <w:lang w:eastAsia="nl-BE"/>
        </w:rPr>
        <w:br/>
      </w:r>
      <w:r w:rsidRPr="00824679">
        <w:rPr>
          <w:rFonts w:ascii="Arial" w:eastAsia="Times New Roman" w:hAnsi="Arial" w:cs="Arial"/>
          <w:color w:val="000000"/>
          <w:sz w:val="24"/>
          <w:szCs w:val="24"/>
          <w:lang w:eastAsia="nl-BE"/>
        </w:rPr>
        <w:br/>
        <w:t>De </w:t>
      </w:r>
      <w:r w:rsidRPr="00824679">
        <w:rPr>
          <w:rFonts w:ascii="Arial" w:eastAsia="Times New Roman" w:hAnsi="Arial" w:cs="Arial"/>
          <w:b/>
          <w:bCs/>
          <w:color w:val="000000"/>
          <w:sz w:val="24"/>
          <w:szCs w:val="24"/>
          <w:lang w:eastAsia="nl-BE"/>
        </w:rPr>
        <w:t>beren</w:t>
      </w:r>
      <w:r w:rsidRPr="00824679">
        <w:rPr>
          <w:rFonts w:ascii="Arial" w:eastAsia="Times New Roman" w:hAnsi="Arial" w:cs="Arial"/>
          <w:color w:val="000000"/>
          <w:sz w:val="24"/>
          <w:szCs w:val="24"/>
          <w:lang w:eastAsia="nl-BE"/>
        </w:rPr>
        <w:t> zijn vandaag de dag de meest vegetarische van alle carnivoren (met uitzondering van de reuzenpanda). De vroegste beren hadden een schouderhoogte van nog geen meter. Ze waren vermoedelijk goede klimmers en aten een mix van vlees en vruchten/knollen. Zo'n 20 miljoen jaar geleden lijken de </w:t>
      </w:r>
      <w:hyperlink r:id="rId6" w:tgtFrame="_top" w:history="1">
        <w:r w:rsidRPr="00824679">
          <w:rPr>
            <w:rFonts w:ascii="Arial" w:eastAsia="Times New Roman" w:hAnsi="Arial" w:cs="Arial"/>
            <w:b/>
            <w:bCs/>
            <w:color w:val="0B5EB4"/>
            <w:sz w:val="24"/>
            <w:szCs w:val="24"/>
            <w:u w:val="single"/>
            <w:lang w:eastAsia="nl-BE"/>
          </w:rPr>
          <w:t>Zeeleeuwen</w:t>
        </w:r>
      </w:hyperlink>
      <w:r w:rsidRPr="00824679">
        <w:rPr>
          <w:rFonts w:ascii="Arial" w:eastAsia="Times New Roman" w:hAnsi="Arial" w:cs="Arial"/>
          <w:color w:val="000000"/>
          <w:sz w:val="24"/>
          <w:szCs w:val="24"/>
          <w:lang w:eastAsia="nl-BE"/>
        </w:rPr>
        <w:t> zich te hebben verwijderd van het berengeslacht.</w:t>
      </w:r>
    </w:p>
    <w:p w:rsidR="00824679" w:rsidRPr="00824679" w:rsidRDefault="00824679" w:rsidP="00824679">
      <w:pPr>
        <w:spacing w:before="100" w:beforeAutospacing="1" w:after="100" w:afterAutospacing="1" w:line="240" w:lineRule="auto"/>
        <w:rPr>
          <w:rFonts w:ascii="Arial" w:eastAsia="Times New Roman" w:hAnsi="Arial" w:cs="Arial"/>
          <w:color w:val="000000"/>
          <w:sz w:val="20"/>
          <w:szCs w:val="20"/>
          <w:lang w:eastAsia="nl-BE"/>
        </w:rPr>
      </w:pPr>
      <w:r w:rsidRPr="00824679">
        <w:rPr>
          <w:rFonts w:ascii="Arial" w:eastAsia="Times New Roman" w:hAnsi="Arial" w:cs="Arial"/>
          <w:b/>
          <w:bCs/>
          <w:color w:val="000000"/>
          <w:sz w:val="20"/>
          <w:szCs w:val="20"/>
          <w:lang w:eastAsia="nl-BE"/>
        </w:rPr>
        <w:t>Ursavus</w:t>
      </w:r>
      <w:r w:rsidRPr="00824679">
        <w:rPr>
          <w:rFonts w:ascii="Arial" w:eastAsia="Times New Roman" w:hAnsi="Arial" w:cs="Arial"/>
          <w:color w:val="000000"/>
          <w:sz w:val="20"/>
          <w:szCs w:val="20"/>
          <w:lang w:eastAsia="nl-BE"/>
        </w:rPr>
        <w:t>, de oudst bekende beer, ontstond uit een </w:t>
      </w:r>
      <w:hyperlink r:id="rId7" w:tgtFrame="_top" w:history="1">
        <w:r w:rsidRPr="00824679">
          <w:rPr>
            <w:rFonts w:ascii="Arial" w:eastAsia="Times New Roman" w:hAnsi="Arial" w:cs="Arial"/>
            <w:b/>
            <w:bCs/>
            <w:color w:val="0B5EB4"/>
            <w:sz w:val="20"/>
            <w:szCs w:val="20"/>
            <w:u w:val="single"/>
            <w:lang w:eastAsia="nl-BE"/>
          </w:rPr>
          <w:t>hondachtige</w:t>
        </w:r>
      </w:hyperlink>
      <w:r w:rsidRPr="00824679">
        <w:rPr>
          <w:rFonts w:ascii="Arial" w:eastAsia="Times New Roman" w:hAnsi="Arial" w:cs="Arial"/>
          <w:color w:val="000000"/>
          <w:sz w:val="20"/>
          <w:szCs w:val="20"/>
          <w:lang w:eastAsia="nl-BE"/>
        </w:rPr>
        <w:t> voorouder.</w:t>
      </w:r>
    </w:p>
    <w:p w:rsidR="00824679" w:rsidRPr="00824679" w:rsidRDefault="00824679" w:rsidP="00824679">
      <w:pPr>
        <w:spacing w:before="100" w:beforeAutospacing="1" w:after="100" w:afterAutospacing="1" w:line="240" w:lineRule="auto"/>
        <w:rPr>
          <w:rFonts w:ascii="Arial" w:eastAsia="Times New Roman" w:hAnsi="Arial" w:cs="Arial"/>
          <w:color w:val="000000"/>
          <w:sz w:val="20"/>
          <w:szCs w:val="20"/>
          <w:lang w:eastAsia="nl-BE"/>
        </w:rPr>
      </w:pPr>
      <w:r w:rsidRPr="00824679">
        <w:rPr>
          <w:rFonts w:ascii="Arial" w:eastAsia="Times New Roman" w:hAnsi="Arial" w:cs="Arial"/>
          <w:noProof/>
          <w:color w:val="000000"/>
          <w:sz w:val="20"/>
          <w:szCs w:val="20"/>
          <w:lang w:eastAsia="nl-BE"/>
        </w:rPr>
        <w:drawing>
          <wp:inline distT="0" distB="0" distL="0" distR="0" wp14:anchorId="183128F8" wp14:editId="30FD7AB3">
            <wp:extent cx="4554855" cy="2233930"/>
            <wp:effectExtent l="0" t="0" r="0" b="0"/>
            <wp:docPr id="3" name="Afbeelding 1" descr="http://donsmaps.com/clickphotos/firstb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nsmaps.com/clickphotos/firstb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4855" cy="2233930"/>
                    </a:xfrm>
                    <a:prstGeom prst="rect">
                      <a:avLst/>
                    </a:prstGeom>
                    <a:noFill/>
                    <a:ln>
                      <a:noFill/>
                    </a:ln>
                  </pic:spPr>
                </pic:pic>
              </a:graphicData>
            </a:graphic>
          </wp:inline>
        </w:drawing>
      </w:r>
    </w:p>
    <w:p w:rsidR="00824679" w:rsidRPr="00824679" w:rsidRDefault="00824679" w:rsidP="00824679">
      <w:pPr>
        <w:spacing w:before="100" w:beforeAutospacing="1" w:after="100" w:afterAutospacing="1" w:line="240" w:lineRule="auto"/>
        <w:rPr>
          <w:rFonts w:ascii="Arial" w:eastAsia="Times New Roman" w:hAnsi="Arial" w:cs="Arial"/>
          <w:color w:val="000000"/>
          <w:sz w:val="20"/>
          <w:szCs w:val="20"/>
          <w:lang w:eastAsia="nl-BE"/>
        </w:rPr>
      </w:pPr>
      <w:r w:rsidRPr="00824679">
        <w:rPr>
          <w:rFonts w:ascii="Comic Sans MS" w:eastAsia="Times New Roman" w:hAnsi="Comic Sans MS" w:cs="Arial"/>
          <w:b/>
          <w:bCs/>
          <w:i/>
          <w:iCs/>
          <w:color w:val="000000"/>
          <w:sz w:val="27"/>
          <w:szCs w:val="27"/>
          <w:lang w:eastAsia="nl-BE"/>
        </w:rPr>
        <w:t>Ursavus primaevus </w:t>
      </w:r>
      <w:r w:rsidRPr="00824679">
        <w:rPr>
          <w:rFonts w:ascii="Comic Sans MS" w:eastAsia="Times New Roman" w:hAnsi="Comic Sans MS" w:cs="Arial"/>
          <w:b/>
          <w:bCs/>
          <w:color w:val="000000"/>
          <w:sz w:val="27"/>
          <w:szCs w:val="27"/>
          <w:lang w:eastAsia="nl-BE"/>
        </w:rPr>
        <w:t>Gaillard</w:t>
      </w:r>
    </w:p>
    <w:p w:rsidR="00824679" w:rsidRPr="00824679" w:rsidRDefault="00824679" w:rsidP="00824679">
      <w:pPr>
        <w:spacing w:before="100" w:beforeAutospacing="1" w:after="100" w:afterAutospacing="1" w:line="240" w:lineRule="auto"/>
        <w:rPr>
          <w:rFonts w:ascii="Arial" w:eastAsia="Times New Roman" w:hAnsi="Arial" w:cs="Arial"/>
          <w:color w:val="000000"/>
          <w:sz w:val="20"/>
          <w:szCs w:val="20"/>
          <w:lang w:eastAsia="nl-BE"/>
        </w:rPr>
      </w:pPr>
      <w:r w:rsidRPr="00824679">
        <w:rPr>
          <w:rFonts w:ascii="Comic Sans MS" w:eastAsia="Times New Roman" w:hAnsi="Comic Sans MS" w:cs="Arial"/>
          <w:color w:val="000000"/>
          <w:sz w:val="20"/>
          <w:szCs w:val="20"/>
          <w:lang w:eastAsia="nl-BE"/>
        </w:rPr>
        <w:t>Molaires sup</w:t>
      </w:r>
      <w:r w:rsidRPr="00824679">
        <w:rPr>
          <w:rFonts w:ascii="Batang" w:eastAsia="Batang" w:hAnsi="Batang" w:cs="Batang" w:hint="eastAsia"/>
          <w:color w:val="000000"/>
          <w:sz w:val="20"/>
          <w:szCs w:val="20"/>
          <w:lang w:eastAsia="nl-BE"/>
        </w:rPr>
        <w:t>챕</w:t>
      </w:r>
      <w:r w:rsidRPr="00824679">
        <w:rPr>
          <w:rFonts w:ascii="Comic Sans MS" w:eastAsia="Times New Roman" w:hAnsi="Comic Sans MS" w:cs="Arial"/>
          <w:color w:val="000000"/>
          <w:sz w:val="20"/>
          <w:szCs w:val="20"/>
          <w:lang w:eastAsia="nl-BE"/>
        </w:rPr>
        <w:t>rieures du gisement de la Grive Saint-Alban (Is</w:t>
      </w:r>
      <w:r w:rsidRPr="00824679">
        <w:rPr>
          <w:rFonts w:ascii="Batang" w:eastAsia="Batang" w:hAnsi="Batang" w:cs="Batang" w:hint="eastAsia"/>
          <w:color w:val="000000"/>
          <w:sz w:val="20"/>
          <w:szCs w:val="20"/>
          <w:lang w:eastAsia="nl-BE"/>
        </w:rPr>
        <w:t>챔</w:t>
      </w:r>
      <w:r w:rsidRPr="00824679">
        <w:rPr>
          <w:rFonts w:ascii="Comic Sans MS" w:eastAsia="Times New Roman" w:hAnsi="Comic Sans MS" w:cs="Arial"/>
          <w:color w:val="000000"/>
          <w:sz w:val="20"/>
          <w:szCs w:val="20"/>
          <w:lang w:eastAsia="nl-BE"/>
        </w:rPr>
        <w:t>re - France)</w:t>
      </w:r>
    </w:p>
    <w:p w:rsidR="00824679" w:rsidRPr="00824679" w:rsidRDefault="00824679" w:rsidP="00824679">
      <w:pPr>
        <w:spacing w:before="100" w:beforeAutospacing="1" w:after="100" w:afterAutospacing="1" w:line="240" w:lineRule="auto"/>
        <w:rPr>
          <w:rFonts w:ascii="Arial" w:eastAsia="Times New Roman" w:hAnsi="Arial" w:cs="Arial"/>
          <w:color w:val="000000"/>
          <w:sz w:val="20"/>
          <w:szCs w:val="20"/>
          <w:lang w:eastAsia="nl-BE"/>
        </w:rPr>
      </w:pPr>
      <w:r w:rsidRPr="00824679">
        <w:rPr>
          <w:rFonts w:ascii="Arial" w:eastAsia="Times New Roman" w:hAnsi="Arial" w:cs="Arial"/>
          <w:noProof/>
          <w:color w:val="000000"/>
          <w:sz w:val="20"/>
          <w:szCs w:val="20"/>
          <w:lang w:eastAsia="nl-BE"/>
        </w:rPr>
        <w:drawing>
          <wp:inline distT="0" distB="0" distL="0" distR="0" wp14:anchorId="0B7F371A" wp14:editId="2A71A89A">
            <wp:extent cx="2398395" cy="690245"/>
            <wp:effectExtent l="0" t="0" r="1905" b="0"/>
            <wp:docPr id="4" name="Afbeelding 2" descr="http://vertebresfossiles.free.fr/tempsgeol/mammif_tempsgeol/img/d_ursavus_primaevu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ertebresfossiles.free.fr/tempsgeol/mammif_tempsgeol/img/d_ursavus_primaevus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8395" cy="690245"/>
                    </a:xfrm>
                    <a:prstGeom prst="rect">
                      <a:avLst/>
                    </a:prstGeom>
                    <a:noFill/>
                    <a:ln>
                      <a:noFill/>
                    </a:ln>
                  </pic:spPr>
                </pic:pic>
              </a:graphicData>
            </a:graphic>
          </wp:inline>
        </w:drawing>
      </w:r>
    </w:p>
    <w:p w:rsidR="00824679" w:rsidRPr="00824679" w:rsidRDefault="00824679" w:rsidP="00824679">
      <w:pPr>
        <w:spacing w:before="100" w:beforeAutospacing="1" w:after="100" w:afterAutospacing="1" w:line="240" w:lineRule="auto"/>
        <w:rPr>
          <w:rFonts w:ascii="Arial" w:eastAsia="Times New Roman" w:hAnsi="Arial" w:cs="Arial"/>
          <w:color w:val="000000"/>
          <w:sz w:val="20"/>
          <w:szCs w:val="20"/>
          <w:lang w:eastAsia="nl-BE"/>
        </w:rPr>
      </w:pPr>
      <w:r w:rsidRPr="00824679">
        <w:rPr>
          <w:rFonts w:ascii="Arial" w:eastAsia="Times New Roman" w:hAnsi="Arial" w:cs="Arial"/>
          <w:color w:val="000000"/>
          <w:sz w:val="20"/>
          <w:szCs w:val="20"/>
          <w:lang w:eastAsia="nl-BE"/>
        </w:rPr>
        <w:t>Beren werden over het algemeen steeds meer omnivoor, hoewel de hedendaagse luiaardbeer en zijn voorouders gespecialiseerd waren in het eten van termieten. Zo'n 12 miljoen jaar geleden, toen de bossen plaats maakten voor open vlaktes, ontwikkelde zich een groep "rennende beren" (Tremarctinae), die uitgroeiden tot enorme roofdieren. Ze kwamen tot ongeveer 10.000 jaar geleden voor in Noord- en Zuid-Amerika.</w:t>
      </w:r>
    </w:p>
    <w:p w:rsidR="00824679" w:rsidRPr="00824679" w:rsidRDefault="00824679" w:rsidP="00824679">
      <w:pPr>
        <w:spacing w:before="100" w:beforeAutospacing="1" w:after="100" w:afterAutospacing="1" w:line="240" w:lineRule="auto"/>
        <w:rPr>
          <w:rFonts w:ascii="Arial" w:eastAsia="Times New Roman" w:hAnsi="Arial" w:cs="Arial"/>
          <w:color w:val="000000"/>
          <w:sz w:val="20"/>
          <w:szCs w:val="20"/>
          <w:lang w:eastAsia="nl-BE"/>
        </w:rPr>
      </w:pPr>
      <w:r w:rsidRPr="00824679">
        <w:rPr>
          <w:rFonts w:ascii="Arial" w:eastAsia="Times New Roman" w:hAnsi="Arial" w:cs="Arial"/>
          <w:color w:val="000000"/>
          <w:sz w:val="20"/>
          <w:szCs w:val="20"/>
          <w:lang w:eastAsia="nl-BE"/>
        </w:rPr>
        <w:t>De enige overlevende soort is de Zuid-Amerikaanse brilbeer (Tremarctos Ornatus), een omnivoor. De Euraziatische beren bleven trage alleseters en hebben alle andere beren die we nu kennen voortgebracht.</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b/>
          <w:bCs/>
          <w:color w:val="000000"/>
          <w:sz w:val="24"/>
          <w:szCs w:val="24"/>
          <w:lang w:eastAsia="nl-BE"/>
        </w:rPr>
        <w:t>Zuid-Amerikaanse Brilbeer</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noProof/>
          <w:color w:val="000000"/>
          <w:sz w:val="18"/>
          <w:szCs w:val="18"/>
          <w:lang w:eastAsia="nl-BE"/>
        </w:rPr>
        <w:drawing>
          <wp:inline distT="0" distB="0" distL="0" distR="0" wp14:anchorId="15CB58BF" wp14:editId="351844CB">
            <wp:extent cx="3709670" cy="3588385"/>
            <wp:effectExtent l="0" t="0" r="5080" b="0"/>
            <wp:docPr id="5" name="Afbeelding 5" descr="http://www.buddy-beer.nl/images/brilb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uddy-beer.nl/images/brilbe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9670" cy="3588385"/>
                    </a:xfrm>
                    <a:prstGeom prst="rect">
                      <a:avLst/>
                    </a:prstGeom>
                    <a:noFill/>
                    <a:ln>
                      <a:noFill/>
                    </a:ln>
                  </pic:spPr>
                </pic:pic>
              </a:graphicData>
            </a:graphic>
          </wp:inline>
        </w:drawing>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2,1m lang </w:t>
      </w:r>
      <w:r w:rsidRPr="00824679">
        <w:rPr>
          <w:rFonts w:ascii="Arial" w:eastAsia="Times New Roman" w:hAnsi="Arial" w:cs="Arial"/>
          <w:color w:val="000000"/>
          <w:sz w:val="18"/>
          <w:szCs w:val="18"/>
          <w:lang w:eastAsia="nl-BE"/>
        </w:rPr>
        <w:br/>
        <w:t>weegt maximaal 200 kg. </w:t>
      </w:r>
      <w:r w:rsidRPr="00824679">
        <w:rPr>
          <w:rFonts w:ascii="Arial" w:eastAsia="Times New Roman" w:hAnsi="Arial" w:cs="Arial"/>
          <w:color w:val="000000"/>
          <w:sz w:val="18"/>
          <w:szCs w:val="18"/>
          <w:lang w:eastAsia="nl-BE"/>
        </w:rPr>
        <w:br/>
      </w:r>
      <w:r w:rsidRPr="00824679">
        <w:rPr>
          <w:rFonts w:ascii="Arial" w:eastAsia="Times New Roman" w:hAnsi="Arial" w:cs="Arial"/>
          <w:color w:val="000000"/>
          <w:sz w:val="18"/>
          <w:szCs w:val="18"/>
          <w:lang w:eastAsia="nl-BE"/>
        </w:rPr>
        <w:br/>
        <w:t>De Zuid-Amerikaanse brilbeer dankt zijn naam aan de opvallende tekening op zijn gezicht. Deze behendige klimmer is de enige beer die in Zuid-Amerika voorkomt.</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Het </w:t>
      </w:r>
      <w:hyperlink r:id="rId11" w:tgtFrame="_top" w:history="1">
        <w:r w:rsidRPr="00824679">
          <w:rPr>
            <w:rFonts w:ascii="Arial" w:eastAsia="Times New Roman" w:hAnsi="Arial" w:cs="Arial"/>
            <w:b/>
            <w:bCs/>
            <w:color w:val="0B5EB4"/>
            <w:sz w:val="18"/>
            <w:szCs w:val="18"/>
            <w:u w:val="single"/>
            <w:lang w:eastAsia="nl-BE"/>
          </w:rPr>
          <w:t>Kwartair</w:t>
        </w:r>
      </w:hyperlink>
      <w:r w:rsidRPr="00824679">
        <w:rPr>
          <w:rFonts w:ascii="Arial" w:eastAsia="Times New Roman" w:hAnsi="Arial" w:cs="Arial"/>
          <w:color w:val="000000"/>
          <w:sz w:val="18"/>
          <w:szCs w:val="18"/>
          <w:lang w:eastAsia="nl-BE"/>
        </w:rPr>
        <w:t> wordt gekenmerkt door sterke klimaatswisselingen die gevolgd worden door zeespiegeldalingen of -stijgingen. Tijdens het </w:t>
      </w:r>
      <w:hyperlink r:id="rId12" w:tgtFrame="_top" w:history="1">
        <w:r w:rsidRPr="00824679">
          <w:rPr>
            <w:rFonts w:ascii="Arial" w:eastAsia="Times New Roman" w:hAnsi="Arial" w:cs="Arial"/>
            <w:b/>
            <w:bCs/>
            <w:color w:val="0B5EB4"/>
            <w:sz w:val="18"/>
            <w:szCs w:val="18"/>
            <w:u w:val="single"/>
            <w:lang w:eastAsia="nl-BE"/>
          </w:rPr>
          <w:t>Pleistoceen</w:t>
        </w:r>
      </w:hyperlink>
      <w:r w:rsidRPr="00824679">
        <w:rPr>
          <w:rFonts w:ascii="Arial" w:eastAsia="Times New Roman" w:hAnsi="Arial" w:cs="Arial"/>
          <w:color w:val="000000"/>
          <w:sz w:val="18"/>
          <w:szCs w:val="18"/>
          <w:lang w:eastAsia="nl-BE"/>
        </w:rPr>
        <w:t> wisselen glacialen en interglacialen mekaar af waardoor we in Europa zowel toendra als tropische vegetatie kunnen aantreffen. Tijdens interglacialen treft men in Midden -en Zuid Europa savanne aan met de daarbij horende fauna, zoals: olifanten, leeuwen, nijlpaarden...</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lastRenderedPageBreak/>
        <w:t>Tijdens de glacialen echter dalen de temperaturen fors. In de boreale gebieden treft men dan uitgestrekte loofwouden aan waarin bosdieren leven zoals: herten, wolven, </w:t>
      </w:r>
      <w:r w:rsidRPr="00824679">
        <w:rPr>
          <w:rFonts w:ascii="Arial" w:eastAsia="Times New Roman" w:hAnsi="Arial" w:cs="Arial"/>
          <w:b/>
          <w:bCs/>
          <w:color w:val="000000"/>
          <w:sz w:val="18"/>
          <w:szCs w:val="18"/>
          <w:lang w:eastAsia="nl-BE"/>
        </w:rPr>
        <w:t>holenberen</w:t>
      </w:r>
      <w:r w:rsidRPr="00824679">
        <w:rPr>
          <w:rFonts w:ascii="Arial" w:eastAsia="Times New Roman" w:hAnsi="Arial" w:cs="Arial"/>
          <w:color w:val="000000"/>
          <w:sz w:val="18"/>
          <w:szCs w:val="18"/>
          <w:lang w:eastAsia="nl-BE"/>
        </w:rPr>
        <w:t> maar ook steenbokken en gemzen. Noordwaarts treft men dan vervolgens de toendra aan met enorme naaldwouden en daarna de </w:t>
      </w:r>
      <w:r w:rsidRPr="00824679">
        <w:rPr>
          <w:rFonts w:ascii="Arial" w:eastAsia="Times New Roman" w:hAnsi="Arial" w:cs="Arial"/>
          <w:b/>
          <w:bCs/>
          <w:color w:val="000000"/>
          <w:sz w:val="18"/>
          <w:szCs w:val="18"/>
          <w:lang w:eastAsia="nl-BE"/>
        </w:rPr>
        <w:t>taiga</w:t>
      </w:r>
      <w:r w:rsidRPr="00824679">
        <w:rPr>
          <w:rFonts w:ascii="Arial" w:eastAsia="Times New Roman" w:hAnsi="Arial" w:cs="Arial"/>
          <w:color w:val="000000"/>
          <w:sz w:val="18"/>
          <w:szCs w:val="18"/>
          <w:lang w:eastAsia="nl-BE"/>
        </w:rPr>
        <w:t> dat uit een open naaldwoud bestaat waarin de Bruine beer samen met de Veelvraat en de Gems leeft.</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Het is in de taiga, in Azie, dat de </w:t>
      </w:r>
      <w:r w:rsidRPr="00824679">
        <w:rPr>
          <w:rFonts w:ascii="Arial" w:eastAsia="Times New Roman" w:hAnsi="Arial" w:cs="Arial"/>
          <w:b/>
          <w:bCs/>
          <w:color w:val="000000"/>
          <w:sz w:val="18"/>
          <w:szCs w:val="18"/>
          <w:lang w:eastAsia="nl-BE"/>
        </w:rPr>
        <w:t>Bruine beer </w:t>
      </w:r>
      <w:r w:rsidRPr="00824679">
        <w:rPr>
          <w:rFonts w:ascii="Arial" w:eastAsia="Times New Roman" w:hAnsi="Arial" w:cs="Arial"/>
          <w:color w:val="000000"/>
          <w:sz w:val="18"/>
          <w:szCs w:val="18"/>
          <w:lang w:eastAsia="nl-BE"/>
        </w:rPr>
        <w:t>(</w:t>
      </w:r>
      <w:r w:rsidRPr="00824679">
        <w:rPr>
          <w:rFonts w:ascii="Arial" w:eastAsia="Times New Roman" w:hAnsi="Arial" w:cs="Arial"/>
          <w:i/>
          <w:iCs/>
          <w:color w:val="000000"/>
          <w:sz w:val="18"/>
          <w:szCs w:val="18"/>
          <w:lang w:eastAsia="nl-BE"/>
        </w:rPr>
        <w:t>Ursus arctos</w:t>
      </w:r>
      <w:r w:rsidRPr="00824679">
        <w:rPr>
          <w:rFonts w:ascii="Arial" w:eastAsia="Times New Roman" w:hAnsi="Arial" w:cs="Arial"/>
          <w:color w:val="000000"/>
          <w:sz w:val="18"/>
          <w:szCs w:val="18"/>
          <w:lang w:eastAsia="nl-BE"/>
        </w:rPr>
        <w:t>) ontstaat uit de </w:t>
      </w:r>
      <w:r w:rsidRPr="00824679">
        <w:rPr>
          <w:rFonts w:ascii="Arial" w:eastAsia="Times New Roman" w:hAnsi="Arial" w:cs="Arial"/>
          <w:b/>
          <w:bCs/>
          <w:i/>
          <w:iCs/>
          <w:color w:val="000000"/>
          <w:sz w:val="18"/>
          <w:szCs w:val="18"/>
          <w:lang w:eastAsia="nl-BE"/>
        </w:rPr>
        <w:t>Ursus etruscus</w:t>
      </w:r>
      <w:r w:rsidRPr="00824679">
        <w:rPr>
          <w:rFonts w:ascii="Arial" w:eastAsia="Times New Roman" w:hAnsi="Arial" w:cs="Arial"/>
          <w:color w:val="000000"/>
          <w:sz w:val="18"/>
          <w:szCs w:val="18"/>
          <w:lang w:eastAsia="nl-BE"/>
        </w:rPr>
        <w:t> tijdens het midden-pleistoceen. </w:t>
      </w:r>
      <w:r w:rsidRPr="00824679">
        <w:rPr>
          <w:rFonts w:ascii="Arial" w:eastAsia="Times New Roman" w:hAnsi="Arial" w:cs="Arial"/>
          <w:i/>
          <w:iCs/>
          <w:color w:val="000000"/>
          <w:sz w:val="18"/>
          <w:szCs w:val="18"/>
          <w:lang w:eastAsia="nl-BE"/>
        </w:rPr>
        <w:t>Ursus etruscus</w:t>
      </w:r>
      <w:r w:rsidRPr="00824679">
        <w:rPr>
          <w:rFonts w:ascii="Arial" w:eastAsia="Times New Roman" w:hAnsi="Arial" w:cs="Arial"/>
          <w:color w:val="000000"/>
          <w:sz w:val="18"/>
          <w:szCs w:val="18"/>
          <w:lang w:eastAsia="nl-BE"/>
        </w:rPr>
        <w:t> is ook de voorouder van de Holenbeer (</w:t>
      </w:r>
      <w:r w:rsidRPr="00824679">
        <w:rPr>
          <w:rFonts w:ascii="Arial" w:eastAsia="Times New Roman" w:hAnsi="Arial" w:cs="Arial"/>
          <w:i/>
          <w:iCs/>
          <w:color w:val="000000"/>
          <w:sz w:val="18"/>
          <w:szCs w:val="18"/>
          <w:lang w:eastAsia="nl-BE"/>
        </w:rPr>
        <w:t>Ursus spelaeus</w:t>
      </w:r>
      <w:r w:rsidRPr="00824679">
        <w:rPr>
          <w:rFonts w:ascii="Arial" w:eastAsia="Times New Roman" w:hAnsi="Arial" w:cs="Arial"/>
          <w:color w:val="000000"/>
          <w:sz w:val="18"/>
          <w:szCs w:val="18"/>
          <w:lang w:eastAsia="nl-BE"/>
        </w:rPr>
        <w:t>) via de</w:t>
      </w:r>
      <w:r w:rsidRPr="00824679">
        <w:rPr>
          <w:rFonts w:ascii="Arial" w:eastAsia="Times New Roman" w:hAnsi="Arial" w:cs="Arial"/>
          <w:i/>
          <w:iCs/>
          <w:color w:val="000000"/>
          <w:sz w:val="18"/>
          <w:szCs w:val="18"/>
          <w:lang w:eastAsia="nl-BE"/>
        </w:rPr>
        <w:t>Ursus deningeri</w:t>
      </w:r>
      <w:r w:rsidRPr="00824679">
        <w:rPr>
          <w:rFonts w:ascii="Arial" w:eastAsia="Times New Roman" w:hAnsi="Arial" w:cs="Arial"/>
          <w:color w:val="000000"/>
          <w:sz w:val="18"/>
          <w:szCs w:val="18"/>
          <w:lang w:eastAsia="nl-BE"/>
        </w:rPr>
        <w:t>.</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De Bruine beer komt pas toe in Europa tijdens het late pleistoceen. Vanuit het noord-oosten van Europa migreert hij dan naar het zuid-westen tot aan de Middelandse Zee. Tijdens het laat-pleistoceen bestaan er verschillende landbruggen die het Afrikaans continent met Europa verbinden. Zo is er de Galita brug die Corsica en Sardinie met Afrika verbindt, Gibraltar voor Afrika en het Iberisch schiereiland en waarschijjnlijk heeft er ook een landbrug bestaan tussen Sicilie en Noord Afrika</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Via deze landbruggen is de bruine beer dan Noord-Afrika binnengekomen samen met het Everzwijn, de Makkak, het Hert, het Damhert, het Maneschaap, de Vos, de Otter en de Lynx. Ook bestond er toen een verbinding tussen Engeland en Europa zodat de bruine beer zich daar ook kon verspreiden.Wanneer de zeespiegel dan weer steeg, bevonden deze populaties zich op een eiland afgesloten van Europa. Engeland was dan volledig omringd door zee en Noord-Afrika was dan omringd door zee en woestijn. Dit geografisch isolement heeft dan gezorgd voor de ontwikkeling van ondersoorten. De Bruine beer is dan ook afgezakt naar het Midden-Oosten toe waar zich noch een ondersoort gevormd heeft, namelijk de Syrische beer (</w:t>
      </w:r>
      <w:r w:rsidRPr="00824679">
        <w:rPr>
          <w:rFonts w:ascii="Arial" w:eastAsia="Times New Roman" w:hAnsi="Arial" w:cs="Arial"/>
          <w:i/>
          <w:iCs/>
          <w:color w:val="000000"/>
          <w:sz w:val="18"/>
          <w:szCs w:val="18"/>
          <w:lang w:eastAsia="nl-BE"/>
        </w:rPr>
        <w:t>Ursus syriaticus</w:t>
      </w:r>
      <w:r w:rsidRPr="00824679">
        <w:rPr>
          <w:rFonts w:ascii="Arial" w:eastAsia="Times New Roman" w:hAnsi="Arial" w:cs="Arial"/>
          <w:color w:val="000000"/>
          <w:sz w:val="18"/>
          <w:szCs w:val="18"/>
          <w:lang w:eastAsia="nl-BE"/>
        </w:rPr>
        <w:t>)</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De </w:t>
      </w:r>
      <w:r w:rsidRPr="00824679">
        <w:rPr>
          <w:rFonts w:ascii="Arial" w:eastAsia="Times New Roman" w:hAnsi="Arial" w:cs="Arial"/>
          <w:b/>
          <w:bCs/>
          <w:color w:val="000000"/>
          <w:sz w:val="18"/>
          <w:szCs w:val="18"/>
          <w:lang w:eastAsia="nl-BE"/>
        </w:rPr>
        <w:t>Holenbeer</w:t>
      </w:r>
      <w:r w:rsidRPr="00824679">
        <w:rPr>
          <w:rFonts w:ascii="Arial" w:eastAsia="Times New Roman" w:hAnsi="Arial" w:cs="Arial"/>
          <w:b/>
          <w:bCs/>
          <w:color w:val="000000"/>
          <w:sz w:val="24"/>
          <w:szCs w:val="24"/>
          <w:lang w:eastAsia="nl-BE"/>
        </w:rPr>
        <w:t> </w:t>
      </w:r>
      <w:r w:rsidRPr="00824679">
        <w:rPr>
          <w:rFonts w:ascii="Arial" w:eastAsia="Times New Roman" w:hAnsi="Arial" w:cs="Arial"/>
          <w:color w:val="000000"/>
          <w:sz w:val="18"/>
          <w:szCs w:val="18"/>
          <w:lang w:eastAsia="nl-BE"/>
        </w:rPr>
        <w:t>Ursus Speleus </w:t>
      </w:r>
      <w:r w:rsidRPr="00824679">
        <w:rPr>
          <w:rFonts w:ascii="Arial" w:eastAsia="Times New Roman" w:hAnsi="Arial" w:cs="Arial"/>
          <w:color w:val="000000"/>
          <w:sz w:val="24"/>
          <w:szCs w:val="24"/>
          <w:lang w:eastAsia="nl-BE"/>
        </w:rPr>
        <w:t>was eerder een enorme herbivoor dan een roofdier. Dit reusachtige dier stak rechtopstaand 3 meter in de hoogte. Hij had een zware schedel met massieve, 10 cm lange hoektanden, toch leefde de beer eerder op een dieet van wortels, knollen en bessen dan van vlees. Zoals bij alle beren waren de voorpoten lang en krachtig en droegen zware klauwen. Mannetjes waren ongeveer twee keer zo zwaar als de wijfjes. Holenberen hielden hun winterslapen in de grottenstelsels bij de Alpen. De overwintering was zwaar voor de beren, de duizenden skeletten in de grotten laten zien dat velen de winter niet doorkwamen. Opvallend is dat dit meestal halfvolwassen dieren zijn, waarschijnlijk werden zij in de zomer door de volwassen beren van de beste voedselgebieden verdreven, en konden zodoende niet genoeg vet aanmaken voor de winter. Zoals bij de meeste grote dieren uit de ijstijd zullen de prehistorische mensen de beren liever geschilderd dan bejaagd hebben</w:t>
      </w:r>
    </w:p>
    <w:p w:rsidR="00824679" w:rsidRPr="00824679" w:rsidRDefault="00824679" w:rsidP="00824679">
      <w:pPr>
        <w:spacing w:after="0" w:line="240" w:lineRule="auto"/>
        <w:rPr>
          <w:rFonts w:ascii="Arial" w:eastAsia="Times New Roman" w:hAnsi="Arial" w:cs="Arial"/>
          <w:color w:val="000000"/>
          <w:sz w:val="18"/>
          <w:szCs w:val="18"/>
          <w:lang w:eastAsia="nl-BE"/>
        </w:rPr>
      </w:pPr>
      <w:r w:rsidRPr="00824679">
        <w:rPr>
          <w:rFonts w:ascii="Arial" w:eastAsia="Times New Roman" w:hAnsi="Arial" w:cs="Arial"/>
          <w:b/>
          <w:bCs/>
          <w:color w:val="000000"/>
          <w:sz w:val="18"/>
          <w:szCs w:val="18"/>
          <w:lang w:eastAsia="nl-BE"/>
        </w:rPr>
        <w:t>(</w:t>
      </w:r>
      <w:hyperlink r:id="rId13" w:anchor="629" w:tgtFrame="_top" w:history="1">
        <w:r w:rsidRPr="00824679">
          <w:rPr>
            <w:rFonts w:ascii="Arial" w:eastAsia="Times New Roman" w:hAnsi="Arial" w:cs="Arial"/>
            <w:b/>
            <w:bCs/>
            <w:color w:val="3300CC"/>
            <w:sz w:val="18"/>
            <w:szCs w:val="18"/>
            <w:lang w:eastAsia="nl-BE"/>
          </w:rPr>
          <w:t>629</w:t>
        </w:r>
      </w:hyperlink>
      <w:r w:rsidRPr="00824679">
        <w:rPr>
          <w:rFonts w:ascii="Arial" w:eastAsia="Times New Roman" w:hAnsi="Arial" w:cs="Arial"/>
          <w:b/>
          <w:bCs/>
          <w:color w:val="3300CC"/>
          <w:sz w:val="18"/>
          <w:szCs w:val="18"/>
          <w:lang w:eastAsia="nl-BE"/>
        </w:rPr>
        <w:t> &lt;</w:t>
      </w:r>
      <w:r w:rsidRPr="00824679">
        <w:rPr>
          <w:rFonts w:ascii="Arial" w:eastAsia="Times New Roman" w:hAnsi="Arial" w:cs="Arial"/>
          <w:color w:val="000000"/>
          <w:sz w:val="18"/>
          <w:szCs w:val="18"/>
          <w:lang w:eastAsia="nl-BE"/>
        </w:rPr>
        <w:t>DNA-onderzoek van holenbeer opent perspectieven voor de ontrafeling van de stamboom van de mens )</w:t>
      </w:r>
    </w:p>
    <w:p w:rsidR="00824679" w:rsidRPr="00824679" w:rsidRDefault="00824679" w:rsidP="00824679">
      <w:pPr>
        <w:spacing w:after="0" w:line="240" w:lineRule="auto"/>
        <w:rPr>
          <w:rFonts w:ascii="Arial" w:eastAsia="Times New Roman" w:hAnsi="Arial" w:cs="Arial"/>
          <w:color w:val="000000"/>
          <w:sz w:val="18"/>
          <w:szCs w:val="18"/>
          <w:lang w:eastAsia="nl-BE"/>
        </w:rPr>
      </w:pPr>
      <w:r w:rsidRPr="00824679">
        <w:rPr>
          <w:rFonts w:ascii="Arial" w:eastAsia="Times New Roman" w:hAnsi="Arial" w:cs="Arial"/>
          <w:noProof/>
          <w:color w:val="000000"/>
          <w:sz w:val="18"/>
          <w:szCs w:val="18"/>
          <w:lang w:eastAsia="nl-BE"/>
        </w:rPr>
        <w:drawing>
          <wp:inline distT="0" distB="0" distL="0" distR="0" wp14:anchorId="2E6D4198" wp14:editId="307A3A16">
            <wp:extent cx="3329940" cy="2501900"/>
            <wp:effectExtent l="0" t="0" r="3810" b="0"/>
            <wp:docPr id="6" name="Afbeelding 6" descr="http://www.geo.uu.nl/ngv/geonieuws/images/62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o.uu.nl/ngv/geonieuws/images/629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9940" cy="2501900"/>
                    </a:xfrm>
                    <a:prstGeom prst="rect">
                      <a:avLst/>
                    </a:prstGeom>
                    <a:noFill/>
                    <a:ln>
                      <a:noFill/>
                    </a:ln>
                  </pic:spPr>
                </pic:pic>
              </a:graphicData>
            </a:graphic>
          </wp:inline>
        </w:drawing>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noProof/>
          <w:color w:val="000000"/>
          <w:sz w:val="18"/>
          <w:szCs w:val="18"/>
          <w:lang w:eastAsia="nl-BE"/>
        </w:rPr>
        <w:drawing>
          <wp:inline distT="0" distB="0" distL="0" distR="0" wp14:anchorId="693D6D72" wp14:editId="749C8F25">
            <wp:extent cx="3329940" cy="2924175"/>
            <wp:effectExtent l="0" t="0" r="3810" b="9525"/>
            <wp:docPr id="7" name="Afbeelding 7" descr="http://www.geo.uu.nl/ngv/geonieuws/images/6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o.uu.nl/ngv/geonieuws/images/629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9940" cy="2924175"/>
                    </a:xfrm>
                    <a:prstGeom prst="rect">
                      <a:avLst/>
                    </a:prstGeom>
                    <a:noFill/>
                    <a:ln>
                      <a:noFill/>
                    </a:ln>
                  </pic:spPr>
                </pic:pic>
              </a:graphicData>
            </a:graphic>
          </wp:inline>
        </w:drawing>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De </w:t>
      </w:r>
      <w:hyperlink r:id="rId16" w:tgtFrame="_top" w:history="1">
        <w:r w:rsidRPr="00824679">
          <w:rPr>
            <w:rFonts w:ascii="Arial" w:eastAsia="Times New Roman" w:hAnsi="Arial" w:cs="Arial"/>
            <w:b/>
            <w:bCs/>
            <w:color w:val="0B5EB4"/>
            <w:sz w:val="18"/>
            <w:szCs w:val="18"/>
            <w:u w:val="single"/>
            <w:lang w:eastAsia="nl-BE"/>
          </w:rPr>
          <w:t>Cro-Magnonmensen</w:t>
        </w:r>
      </w:hyperlink>
      <w:r w:rsidRPr="00824679">
        <w:rPr>
          <w:rFonts w:ascii="Arial" w:eastAsia="Times New Roman" w:hAnsi="Arial" w:cs="Arial"/>
          <w:color w:val="000000"/>
          <w:sz w:val="18"/>
          <w:szCs w:val="18"/>
          <w:lang w:eastAsia="nl-BE"/>
        </w:rPr>
        <w:t> lijken de Holenbeer als een god te hebben beschouwd (wat aanleiding was voor het boek "Tribe of the Cavebear".) en zullen riten hebben uitgevoerd met de botten. Het is vooralsnog onwaarschijnlijk dat de moderne mensen op Holenberen hebben gejaagd, ze kunnen de botten ook gewoon in de grotten gevonden hebben. Het uitsterven van de Holenbeer is net als bij de mammoet veroorzaakt door het abrupt aflopen van de ijstijd.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991"/>
      </w:tblGrid>
      <w:tr w:rsidR="00824679" w:rsidRPr="00824679" w:rsidTr="00824679">
        <w:trPr>
          <w:tblCellSpacing w:w="15" w:type="dxa"/>
        </w:trPr>
        <w:tc>
          <w:tcPr>
            <w:tcW w:w="1750" w:type="pct"/>
            <w:vAlign w:val="center"/>
            <w:hideMark/>
          </w:tcPr>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br/>
            </w:r>
            <w:r w:rsidRPr="00824679">
              <w:rPr>
                <w:rFonts w:ascii="Times New Roman" w:eastAsia="Times New Roman" w:hAnsi="Times New Roman" w:cs="Times New Roman"/>
                <w:b/>
                <w:bCs/>
                <w:noProof/>
                <w:sz w:val="18"/>
                <w:szCs w:val="18"/>
                <w:lang w:eastAsia="nl-BE"/>
              </w:rPr>
              <w:lastRenderedPageBreak/>
              <w:drawing>
                <wp:inline distT="0" distB="0" distL="0" distR="0" wp14:anchorId="70B43F43" wp14:editId="4DEBEC7E">
                  <wp:extent cx="2855595" cy="2320290"/>
                  <wp:effectExtent l="0" t="0" r="1905" b="3810"/>
                  <wp:docPr id="8" name="Afbeelding 8" descr="http://www.geo.uu.nl/ngv/geonieuws/images/6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eo.uu.nl/ngv/geonieuws/images/629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5595" cy="2320290"/>
                          </a:xfrm>
                          <a:prstGeom prst="rect">
                            <a:avLst/>
                          </a:prstGeom>
                          <a:noFill/>
                          <a:ln>
                            <a:noFill/>
                          </a:ln>
                        </pic:spPr>
                      </pic:pic>
                    </a:graphicData>
                  </a:graphic>
                </wp:inline>
              </w:drawing>
            </w:r>
            <w:r w:rsidRPr="00824679">
              <w:rPr>
                <w:rFonts w:ascii="Times New Roman" w:eastAsia="Times New Roman" w:hAnsi="Times New Roman" w:cs="Times New Roman"/>
                <w:b/>
                <w:bCs/>
                <w:sz w:val="18"/>
                <w:szCs w:val="18"/>
                <w:lang w:eastAsia="nl-BE"/>
              </w:rPr>
              <w:br/>
            </w:r>
            <w:r w:rsidRPr="00824679">
              <w:rPr>
                <w:rFonts w:ascii="Times New Roman" w:eastAsia="Times New Roman" w:hAnsi="Times New Roman" w:cs="Times New Roman"/>
                <w:color w:val="000066"/>
                <w:sz w:val="18"/>
                <w:szCs w:val="18"/>
                <w:lang w:eastAsia="nl-BE"/>
              </w:rPr>
              <w:t>Ongeveer 35.000 jaar oude rotstekening van een holenbeer uit de grot van Chauvet, langs de Ardeche (Frankrijk)</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b/>
                <w:bCs/>
                <w:color w:val="000000"/>
                <w:sz w:val="18"/>
                <w:szCs w:val="18"/>
                <w:lang w:eastAsia="nl-BE"/>
              </w:rPr>
              <w:t>Ursidae</w:t>
            </w:r>
          </w:p>
          <w:p w:rsidR="00824679" w:rsidRPr="00824679" w:rsidRDefault="00824679" w:rsidP="00824679">
            <w:pPr>
              <w:numPr>
                <w:ilvl w:val="0"/>
                <w:numId w:val="1"/>
              </w:num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Ursus Speleus (Holenbeer)</w:t>
            </w:r>
          </w:p>
          <w:p w:rsidR="00824679" w:rsidRPr="00824679" w:rsidRDefault="00824679" w:rsidP="00824679">
            <w:pPr>
              <w:numPr>
                <w:ilvl w:val="0"/>
                <w:numId w:val="1"/>
              </w:num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Ursus maritimus: De IJsbeer</w:t>
            </w:r>
          </w:p>
          <w:p w:rsidR="00824679" w:rsidRPr="00824679" w:rsidRDefault="00824679" w:rsidP="00824679">
            <w:pPr>
              <w:numPr>
                <w:ilvl w:val="0"/>
                <w:numId w:val="1"/>
              </w:num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Ursus thibetanus: De Aziatische zwarte beer</w:t>
            </w:r>
          </w:p>
          <w:p w:rsidR="00824679" w:rsidRPr="00824679" w:rsidRDefault="00824679" w:rsidP="00824679">
            <w:pPr>
              <w:numPr>
                <w:ilvl w:val="0"/>
                <w:numId w:val="1"/>
              </w:num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Procyonidae (kleine beren): Rode Neusbeer, Cozumel Neusbeer, Witsnuitneusbeer</w:t>
            </w:r>
          </w:p>
        </w:tc>
      </w:tr>
    </w:tbl>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noProof/>
          <w:color w:val="000066"/>
          <w:sz w:val="18"/>
          <w:szCs w:val="18"/>
          <w:lang w:eastAsia="nl-BE"/>
        </w:rPr>
        <w:lastRenderedPageBreak/>
        <w:drawing>
          <wp:inline distT="0" distB="0" distL="0" distR="0" wp14:anchorId="60268C98" wp14:editId="41EC90D7">
            <wp:extent cx="1612900" cy="1992630"/>
            <wp:effectExtent l="0" t="0" r="6350" b="7620"/>
            <wp:docPr id="9" name="Afbeelding 9" descr="http://www.kennislink.nl/upload/145028_962_1137597975550-zwarteb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ennislink.nl/upload/145028_962_1137597975550-zwartebe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2900" cy="1992630"/>
                    </a:xfrm>
                    <a:prstGeom prst="rect">
                      <a:avLst/>
                    </a:prstGeom>
                    <a:noFill/>
                    <a:ln>
                      <a:noFill/>
                    </a:ln>
                  </pic:spPr>
                </pic:pic>
              </a:graphicData>
            </a:graphic>
          </wp:inline>
        </w:drawing>
      </w:r>
      <w:r w:rsidRPr="00824679">
        <w:rPr>
          <w:rFonts w:ascii="Arial" w:eastAsia="Times New Roman" w:hAnsi="Arial" w:cs="Arial"/>
          <w:color w:val="000066"/>
          <w:sz w:val="18"/>
          <w:szCs w:val="18"/>
          <w:lang w:eastAsia="nl-BE"/>
        </w:rPr>
        <w:br/>
      </w:r>
      <w:r w:rsidRPr="00824679">
        <w:rPr>
          <w:rFonts w:ascii="Arial" w:eastAsia="Times New Roman" w:hAnsi="Arial" w:cs="Arial"/>
          <w:b/>
          <w:bCs/>
          <w:color w:val="000000"/>
          <w:sz w:val="18"/>
          <w:szCs w:val="18"/>
          <w:lang w:eastAsia="nl-BE"/>
        </w:rPr>
        <w:t>zwarte</w:t>
      </w:r>
      <w:r w:rsidRPr="00824679">
        <w:rPr>
          <w:rFonts w:ascii="Times New Roman" w:eastAsia="Times New Roman" w:hAnsi="Times New Roman" w:cs="Times New Roman"/>
          <w:b/>
          <w:bCs/>
          <w:color w:val="000000"/>
          <w:sz w:val="18"/>
          <w:szCs w:val="18"/>
          <w:lang w:eastAsia="nl-BE"/>
        </w:rPr>
        <w:t> beer / kraagbeer   </w:t>
      </w:r>
      <w:r w:rsidRPr="00824679">
        <w:rPr>
          <w:rFonts w:ascii="Times New Roman" w:eastAsia="Times New Roman" w:hAnsi="Times New Roman" w:cs="Times New Roman"/>
          <w:color w:val="000000"/>
          <w:sz w:val="18"/>
          <w:szCs w:val="18"/>
          <w:lang w:eastAsia="nl-BE"/>
        </w:rPr>
        <w:t>1,7m lang </w:t>
      </w:r>
      <w:r w:rsidRPr="00824679">
        <w:rPr>
          <w:rFonts w:ascii="Times New Roman" w:eastAsia="Times New Roman" w:hAnsi="Times New Roman" w:cs="Times New Roman"/>
          <w:color w:val="000000"/>
          <w:sz w:val="18"/>
          <w:szCs w:val="18"/>
          <w:lang w:eastAsia="nl-BE"/>
        </w:rPr>
        <w:br/>
        <w:t>weegt maximaal 120 kg.   In de bossen van Noord-Amerika leven 10 keer zo veel zwarte beren als bruine beren. Zwarte beren lijken op kleine bruine beren, maar hebben geen bult op hun schouders</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Times New Roman" w:eastAsia="Times New Roman" w:hAnsi="Times New Roman" w:cs="Times New Roman"/>
          <w:b/>
          <w:bCs/>
          <w:color w:val="000000"/>
          <w:sz w:val="18"/>
          <w:szCs w:val="18"/>
          <w:lang w:eastAsia="nl-BE"/>
        </w:rPr>
        <w:t>Bruine Beer  /Kodiak beer</w:t>
      </w:r>
      <w:r w:rsidRPr="00824679">
        <w:rPr>
          <w:rFonts w:ascii="Times New Roman" w:eastAsia="Times New Roman" w:hAnsi="Times New Roman" w:cs="Times New Roman"/>
          <w:color w:val="000000"/>
          <w:sz w:val="18"/>
          <w:szCs w:val="18"/>
          <w:lang w:eastAsia="nl-BE"/>
        </w:rPr>
        <w:t> </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noProof/>
          <w:color w:val="000000"/>
          <w:sz w:val="18"/>
          <w:szCs w:val="18"/>
          <w:lang w:eastAsia="nl-BE"/>
        </w:rPr>
        <w:drawing>
          <wp:inline distT="0" distB="0" distL="0" distR="0" wp14:anchorId="0F8F1A6D" wp14:editId="7FF58A5C">
            <wp:extent cx="3373120" cy="2855595"/>
            <wp:effectExtent l="0" t="0" r="0" b="1905"/>
            <wp:docPr id="10" name="Afbeelding 10" descr="http://www.beesies.nl/images/b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eesies.nl/images/be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3120" cy="2855595"/>
                    </a:xfrm>
                    <a:prstGeom prst="rect">
                      <a:avLst/>
                    </a:prstGeom>
                    <a:noFill/>
                    <a:ln>
                      <a:noFill/>
                    </a:ln>
                  </pic:spPr>
                </pic:pic>
              </a:graphicData>
            </a:graphic>
          </wp:inline>
        </w:drawing>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noProof/>
          <w:color w:val="000000"/>
          <w:sz w:val="18"/>
          <w:szCs w:val="18"/>
          <w:lang w:eastAsia="nl-BE"/>
        </w:rPr>
        <w:lastRenderedPageBreak/>
        <w:drawing>
          <wp:inline distT="0" distB="0" distL="0" distR="0" wp14:anchorId="1F2B0FDC" wp14:editId="520C40A4">
            <wp:extent cx="4761865" cy="3571240"/>
            <wp:effectExtent l="0" t="0" r="635" b="0"/>
            <wp:docPr id="11" name="Afbeelding 11" descr="http://z.about.com/d/pittsburgh/1/7/l/Q/kodiak_be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about.com/d/pittsburgh/1/7/l/Q/kodiak_bear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865" cy="3571240"/>
                    </a:xfrm>
                    <a:prstGeom prst="rect">
                      <a:avLst/>
                    </a:prstGeom>
                    <a:noFill/>
                    <a:ln>
                      <a:noFill/>
                    </a:ln>
                  </pic:spPr>
                </pic:pic>
              </a:graphicData>
            </a:graphic>
          </wp:inline>
        </w:drawing>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b/>
          <w:bCs/>
          <w:color w:val="000000"/>
          <w:sz w:val="18"/>
          <w:szCs w:val="18"/>
          <w:lang w:eastAsia="nl-BE"/>
        </w:rPr>
        <w:t>Kodiakbeer </w:t>
      </w:r>
      <w:r w:rsidRPr="00824679">
        <w:rPr>
          <w:rFonts w:ascii="Arial" w:eastAsia="Times New Roman" w:hAnsi="Arial" w:cs="Arial"/>
          <w:b/>
          <w:bCs/>
          <w:color w:val="000000"/>
          <w:sz w:val="18"/>
          <w:szCs w:val="18"/>
          <w:lang w:eastAsia="nl-BE"/>
        </w:rPr>
        <w:br/>
      </w:r>
      <w:r w:rsidRPr="00824679">
        <w:rPr>
          <w:rFonts w:ascii="Arial" w:eastAsia="Times New Roman" w:hAnsi="Arial" w:cs="Arial"/>
          <w:color w:val="000000"/>
          <w:sz w:val="18"/>
          <w:szCs w:val="18"/>
          <w:lang w:eastAsia="nl-BE"/>
        </w:rPr>
        <w:t>2,8 m. lang    wegen maximaal zo'n 400 kilo.</w:t>
      </w:r>
      <w:r w:rsidRPr="00824679">
        <w:rPr>
          <w:rFonts w:ascii="Times New Roman" w:eastAsia="Times New Roman" w:hAnsi="Times New Roman" w:cs="Times New Roman"/>
          <w:color w:val="000000"/>
          <w:sz w:val="18"/>
          <w:szCs w:val="18"/>
          <w:lang w:eastAsia="nl-BE"/>
        </w:rPr>
        <w:t> </w:t>
      </w:r>
    </w:p>
    <w:p w:rsid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Ook wel in Noord-Amerika grizzlybeer wordt genoemd. De bruine beer heeft net als andere beren een grote kop die lijkt op een hondenkop. Ze kunnen met grote snelheid een prooi achtervolgen, maar dit doen ze zelden omdat ze voornamelijk planten eten. De bruine beer komt voor in Europa, Azië en Noord-Amerika, heeft de grootste verspreiding.</w:t>
      </w:r>
    </w:p>
    <w:p w:rsid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Pr>
          <w:noProof/>
          <w:lang w:eastAsia="nl-BE"/>
        </w:rPr>
        <w:drawing>
          <wp:inline distT="0" distB="0" distL="0" distR="0" wp14:anchorId="0B6556B2" wp14:editId="45688076">
            <wp:extent cx="7557135" cy="3784248"/>
            <wp:effectExtent l="0" t="0" r="5715" b="6985"/>
            <wp:docPr id="26" name="Afbeelding 26" descr="http://multiply.com/mu/tsjok45/image/1/photos/1696/1200x1200/38/Grizzly-teeth-and-claw.JPG?et=DbFhDv3TEgyMyBQR3nKIyQ&amp;nmid=41181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1/photos/1696/1200x1200/38/Grizzly-teeth-and-claw.JPG?et=DbFhDv3TEgyMyBQR3nKIyQ&amp;nmid=4118149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7135" cy="3784248"/>
                    </a:xfrm>
                    <a:prstGeom prst="rect">
                      <a:avLst/>
                    </a:prstGeom>
                    <a:noFill/>
                    <a:ln>
                      <a:noFill/>
                    </a:ln>
                  </pic:spPr>
                </pic:pic>
              </a:graphicData>
            </a:graphic>
          </wp:inline>
        </w:drawing>
      </w:r>
    </w:p>
    <w:p w:rsid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Grizzly teeth and claws </w:t>
      </w:r>
    </w:p>
    <w:p w:rsidR="0082467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r>
        <w:rPr>
          <w:noProof/>
          <w:lang w:eastAsia="nl-BE"/>
        </w:rPr>
        <w:lastRenderedPageBreak/>
        <w:drawing>
          <wp:inline distT="0" distB="0" distL="0" distR="0" wp14:anchorId="66E7A9B4" wp14:editId="1F5BE4E6">
            <wp:extent cx="7557135" cy="5281896"/>
            <wp:effectExtent l="0" t="0" r="5715" b="0"/>
            <wp:docPr id="27" name="Afbeelding 27" descr="http://multiply.com/mu/tsjok45/image/3/photos/1696/1200x1200/31/Kodiak.JPG?et=BaN1JKDFLjpCT8eRPbsoow&amp;nmid=37846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3/photos/1696/1200x1200/31/Kodiak.JPG?et=BaN1JKDFLjpCT8eRPbsoow&amp;nmid=3784687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7135" cy="5281896"/>
                    </a:xfrm>
                    <a:prstGeom prst="rect">
                      <a:avLst/>
                    </a:prstGeom>
                    <a:noFill/>
                    <a:ln>
                      <a:noFill/>
                    </a:ln>
                  </pic:spPr>
                </pic:pic>
              </a:graphicData>
            </a:graphic>
          </wp:inline>
        </w:drawing>
      </w:r>
    </w:p>
    <w:p w:rsid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Pr>
          <w:noProof/>
          <w:lang w:eastAsia="nl-BE"/>
        </w:rPr>
        <w:drawing>
          <wp:inline distT="0" distB="0" distL="0" distR="0" wp14:anchorId="762FC9A4" wp14:editId="4B058A34">
            <wp:extent cx="7557135" cy="5773309"/>
            <wp:effectExtent l="0" t="0" r="5715" b="0"/>
            <wp:docPr id="25" name="Afbeelding 25" descr="http://multiply.com/mu/tsjok45/image/2/photos/1696/1200x1200/30/bruine-beer.JPG?et=2N19EYw40pXb2fuSny0vpw&amp;nmid=37846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2/photos/1696/1200x1200/30/bruine-beer.JPG?et=2N19EYw40pXb2fuSny0vpw&amp;nmid=3784687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7135" cy="5773309"/>
                    </a:xfrm>
                    <a:prstGeom prst="rect">
                      <a:avLst/>
                    </a:prstGeom>
                    <a:noFill/>
                    <a:ln>
                      <a:noFill/>
                    </a:ln>
                  </pic:spPr>
                </pic:pic>
              </a:graphicData>
            </a:graphic>
          </wp:inline>
        </w:drawing>
      </w:r>
    </w:p>
    <w:p w:rsidR="00824679" w:rsidRPr="00824679" w:rsidRDefault="00824679" w:rsidP="00824679">
      <w:pPr>
        <w:spacing w:before="100" w:beforeAutospacing="1" w:after="100" w:afterAutospacing="1" w:line="240" w:lineRule="auto"/>
        <w:rPr>
          <w:rFonts w:ascii="Times New Roman" w:eastAsia="Times New Roman" w:hAnsi="Times New Roman" w:cs="Times New Roman"/>
          <w:color w:val="000000"/>
          <w:sz w:val="18"/>
          <w:szCs w:val="18"/>
          <w:lang w:eastAsia="nl-BE"/>
        </w:rPr>
      </w:pPr>
      <w:r w:rsidRPr="00824679">
        <w:rPr>
          <w:rFonts w:ascii="Times New Roman" w:eastAsia="Times New Roman" w:hAnsi="Times New Roman" w:cs="Times New Roman"/>
          <w:noProof/>
          <w:color w:val="000000"/>
          <w:sz w:val="18"/>
          <w:szCs w:val="18"/>
          <w:lang w:eastAsia="nl-BE"/>
        </w:rPr>
        <w:lastRenderedPageBreak/>
        <w:drawing>
          <wp:inline distT="0" distB="0" distL="0" distR="0" wp14:anchorId="6154A19A" wp14:editId="06C871AE">
            <wp:extent cx="4899660" cy="3536950"/>
            <wp:effectExtent l="0" t="0" r="0" b="6350"/>
            <wp:docPr id="12" name="Afbeelding 12" descr="http://www.pandasthumb.org/pt-archives/files/panda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ndasthumb.org/pt-archives/files/panda_tre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9660" cy="3536950"/>
                    </a:xfrm>
                    <a:prstGeom prst="rect">
                      <a:avLst/>
                    </a:prstGeom>
                    <a:noFill/>
                    <a:ln>
                      <a:noFill/>
                    </a:ln>
                  </pic:spPr>
                </pic:pic>
              </a:graphicData>
            </a:graphic>
          </wp:inline>
        </w:drawing>
      </w:r>
    </w:p>
    <w:p w:rsidR="00824679" w:rsidRDefault="00824679" w:rsidP="00824679">
      <w:pPr>
        <w:spacing w:before="100" w:beforeAutospacing="1" w:after="100" w:afterAutospacing="1" w:line="240" w:lineRule="auto"/>
        <w:rPr>
          <w:rFonts w:ascii="Times New Roman" w:eastAsia="Times New Roman" w:hAnsi="Times New Roman" w:cs="Times New Roman"/>
          <w:color w:val="000000"/>
          <w:sz w:val="18"/>
          <w:szCs w:val="18"/>
          <w:lang w:eastAsia="nl-BE"/>
        </w:rPr>
      </w:pPr>
      <w:r w:rsidRPr="00824679">
        <w:rPr>
          <w:rFonts w:ascii="Times New Roman" w:eastAsia="Times New Roman" w:hAnsi="Times New Roman" w:cs="Times New Roman"/>
          <w:color w:val="000000"/>
          <w:sz w:val="18"/>
          <w:szCs w:val="18"/>
          <w:lang w:eastAsia="nl-BE"/>
        </w:rPr>
        <w:t> </w:t>
      </w:r>
    </w:p>
    <w:p w:rsidR="00432819" w:rsidRPr="00824679" w:rsidRDefault="00432819" w:rsidP="00824679">
      <w:pPr>
        <w:spacing w:before="100" w:beforeAutospacing="1" w:after="100" w:afterAutospacing="1" w:line="240" w:lineRule="auto"/>
        <w:rPr>
          <w:rFonts w:ascii="Times New Roman" w:eastAsia="Times New Roman" w:hAnsi="Times New Roman" w:cs="Times New Roman"/>
          <w:color w:val="000000"/>
          <w:sz w:val="18"/>
          <w:szCs w:val="18"/>
          <w:lang w:eastAsia="nl-BE"/>
        </w:rPr>
      </w:pPr>
      <w:r>
        <w:rPr>
          <w:noProof/>
          <w:lang w:eastAsia="nl-BE"/>
        </w:rPr>
        <w:drawing>
          <wp:inline distT="0" distB="0" distL="0" distR="0" wp14:anchorId="76C5FD81" wp14:editId="175823A4">
            <wp:extent cx="7557135" cy="5090204"/>
            <wp:effectExtent l="0" t="0" r="5715" b="0"/>
            <wp:docPr id="33" name="Afbeelding 33" descr="http://multiply.com/mu/tsjok45/image/5/photos/1696/1200x1200/24/lineage.jpg?et=wvSnBrbxz0tcPmpUwyOTgg&amp;nmid=37849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ltiply.com/mu/tsjok45/image/5/photos/1696/1200x1200/24/lineage.jpg?et=wvSnBrbxz0tcPmpUwyOTgg&amp;nmid=3784942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7135" cy="5090204"/>
                    </a:xfrm>
                    <a:prstGeom prst="rect">
                      <a:avLst/>
                    </a:prstGeom>
                    <a:noFill/>
                    <a:ln>
                      <a:noFill/>
                    </a:ln>
                  </pic:spPr>
                </pic:pic>
              </a:graphicData>
            </a:graphic>
          </wp:inline>
        </w:drawing>
      </w:r>
    </w:p>
    <w:p w:rsidR="0043281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p>
    <w:p w:rsidR="0043281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p>
    <w:p w:rsidR="0043281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p>
    <w:p w:rsidR="0043281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p>
    <w:p w:rsidR="0043281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p>
    <w:p w:rsidR="0043281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p>
    <w:p w:rsidR="0043281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p>
    <w:p w:rsidR="0043281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p>
    <w:p w:rsidR="0043281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p>
    <w:p w:rsidR="0043281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p>
    <w:p w:rsidR="0043281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p>
    <w:p w:rsidR="0043281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p>
    <w:p w:rsidR="0043281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p>
    <w:p w:rsidR="0043281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p>
    <w:p w:rsidR="0043281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p>
    <w:p w:rsidR="0043281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p>
    <w:p w:rsidR="00432819" w:rsidRDefault="00432819" w:rsidP="00824679">
      <w:pPr>
        <w:spacing w:before="100" w:beforeAutospacing="1" w:after="100" w:afterAutospacing="1" w:line="240" w:lineRule="auto"/>
        <w:rPr>
          <w:rFonts w:ascii="Arial" w:eastAsia="Times New Roman" w:hAnsi="Arial" w:cs="Arial"/>
          <w:color w:val="000000"/>
          <w:sz w:val="18"/>
          <w:szCs w:val="18"/>
          <w:lang w:eastAsia="nl-BE"/>
        </w:rPr>
      </w:pPr>
    </w:p>
    <w:p w:rsidR="00432819" w:rsidRPr="00824679" w:rsidRDefault="00432819" w:rsidP="00824679">
      <w:pPr>
        <w:spacing w:before="100" w:beforeAutospacing="1" w:after="100" w:afterAutospacing="1" w:line="240" w:lineRule="auto"/>
        <w:rPr>
          <w:rFonts w:ascii="Times New Roman" w:eastAsia="Times New Roman" w:hAnsi="Times New Roman" w:cs="Times New Roman"/>
          <w:color w:val="000000"/>
          <w:sz w:val="18"/>
          <w:szCs w:val="18"/>
          <w:lang w:eastAsia="nl-BE"/>
        </w:rPr>
      </w:pPr>
    </w:p>
    <w:p w:rsidR="00432819" w:rsidRDefault="00432819" w:rsidP="00824679">
      <w:pPr>
        <w:spacing w:before="100" w:beforeAutospacing="1" w:after="100" w:afterAutospacing="1" w:line="240" w:lineRule="auto"/>
        <w:rPr>
          <w:rFonts w:ascii="Times New Roman" w:eastAsia="Times New Roman" w:hAnsi="Times New Roman" w:cs="Times New Roman"/>
          <w:b/>
          <w:bCs/>
          <w:color w:val="000000"/>
          <w:sz w:val="36"/>
          <w:szCs w:val="36"/>
          <w:u w:val="single"/>
          <w:lang w:eastAsia="nl-BE"/>
        </w:rPr>
      </w:pPr>
    </w:p>
    <w:p w:rsidR="00824679" w:rsidRPr="00824679" w:rsidRDefault="00824679" w:rsidP="00824679">
      <w:pPr>
        <w:spacing w:before="100" w:beforeAutospacing="1" w:after="100" w:afterAutospacing="1" w:line="240" w:lineRule="auto"/>
        <w:rPr>
          <w:rFonts w:ascii="Times New Roman" w:eastAsia="Times New Roman" w:hAnsi="Times New Roman" w:cs="Times New Roman"/>
          <w:color w:val="000000"/>
          <w:sz w:val="18"/>
          <w:szCs w:val="18"/>
          <w:lang w:eastAsia="nl-BE"/>
        </w:rPr>
      </w:pPr>
      <w:r w:rsidRPr="00824679">
        <w:rPr>
          <w:rFonts w:ascii="Times New Roman" w:eastAsia="Times New Roman" w:hAnsi="Times New Roman" w:cs="Times New Roman"/>
          <w:b/>
          <w:bCs/>
          <w:color w:val="000000"/>
          <w:sz w:val="36"/>
          <w:szCs w:val="36"/>
          <w:u w:val="single"/>
          <w:lang w:eastAsia="nl-BE"/>
        </w:rPr>
        <w:t>'Bruine beer niet verjaagd door de ijstijd'</w:t>
      </w:r>
    </w:p>
    <w:tbl>
      <w:tblPr>
        <w:tblW w:w="5000" w:type="pct"/>
        <w:tblCellSpacing w:w="0" w:type="dxa"/>
        <w:tblCellMar>
          <w:left w:w="0" w:type="dxa"/>
          <w:right w:w="0" w:type="dxa"/>
        </w:tblCellMar>
        <w:tblLook w:val="04A0" w:firstRow="1" w:lastRow="0" w:firstColumn="1" w:lastColumn="0" w:noHBand="0" w:noVBand="1"/>
      </w:tblPr>
      <w:tblGrid>
        <w:gridCol w:w="11901"/>
      </w:tblGrid>
      <w:tr w:rsidR="00824679" w:rsidRPr="00824679" w:rsidTr="00824679">
        <w:trPr>
          <w:tblCellSpacing w:w="0" w:type="dxa"/>
        </w:trPr>
        <w:tc>
          <w:tcPr>
            <w:tcW w:w="0" w:type="auto"/>
            <w:vAlign w:val="center"/>
            <w:hideMark/>
          </w:tcPr>
          <w:p w:rsidR="00824679" w:rsidRPr="00824679" w:rsidRDefault="00824679" w:rsidP="00824679">
            <w:pPr>
              <w:spacing w:after="0"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woensdag 28 november 2007</w:t>
            </w:r>
          </w:p>
        </w:tc>
      </w:tr>
      <w:tr w:rsidR="00824679" w:rsidRPr="00824679" w:rsidTr="00824679">
        <w:trPr>
          <w:tblCellSpacing w:w="0" w:type="dxa"/>
        </w:trPr>
        <w:tc>
          <w:tcPr>
            <w:tcW w:w="0" w:type="auto"/>
            <w:vAlign w:val="center"/>
            <w:hideMark/>
          </w:tcPr>
          <w:p w:rsidR="00824679" w:rsidRPr="00824679" w:rsidRDefault="00824679" w:rsidP="00824679">
            <w:pPr>
              <w:spacing w:after="0"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noProof/>
                <w:sz w:val="18"/>
                <w:szCs w:val="18"/>
                <w:lang w:eastAsia="nl-BE"/>
              </w:rPr>
              <mc:AlternateContent>
                <mc:Choice Requires="wps">
                  <w:drawing>
                    <wp:inline distT="0" distB="0" distL="0" distR="0" wp14:anchorId="50771BE5" wp14:editId="0475FA1C">
                      <wp:extent cx="8890" cy="94615"/>
                      <wp:effectExtent l="0" t="0" r="0" b="0"/>
                      <wp:docPr id="2" name="AutoShape 11"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Beschrijving: http://www.planet.nl/e.gif" style="width:.7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" filled="f" stroked="f">
                      <o:lock v:ext="edit" aspectratio="t"/>
                      <w10:anchorlock/>
                    </v:rect>
                  </w:pict>
                </mc:Fallback>
              </mc:AlternateContent>
            </w:r>
          </w:p>
        </w:tc>
      </w:tr>
      <w:tr w:rsidR="00824679" w:rsidRPr="00824679" w:rsidTr="00824679">
        <w:trPr>
          <w:tblCellSpacing w:w="0" w:type="dxa"/>
        </w:trPr>
        <w:tc>
          <w:tcPr>
            <w:tcW w:w="0" w:type="auto"/>
            <w:vAlign w:val="center"/>
            <w:hideMark/>
          </w:tcPr>
          <w:p w:rsidR="00824679" w:rsidRPr="00824679" w:rsidRDefault="00824679" w:rsidP="00824679">
            <w:pPr>
              <w:spacing w:after="0"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b/>
                <w:bCs/>
                <w:sz w:val="18"/>
                <w:szCs w:val="18"/>
                <w:lang w:eastAsia="nl-BE"/>
              </w:rPr>
              <w:t>Volgens een Zweeds onderzoeksteam liet de bruine beer zich twintigduizend jaar geleden tijdens de ijstijd niet verjagen door de kou. Het dier zou gewoon in staat zijn geweest te overleven in het met ijs bedekte Centraal Europa.</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"Tot nu toe werd aangenomen dat de bruine beer, net als vele andere diersoorten, zich destijds in zuidelijk Europa bevond. Maar onze studie toont aan dat dit niet het geval was", zegt Love Dal</w:t>
            </w:r>
            <w:r>
              <w:rPr>
                <w:rFonts w:ascii="Batang" w:eastAsia="Batang" w:hAnsi="Batang" w:cs="Batang"/>
                <w:sz w:val="18"/>
                <w:szCs w:val="18"/>
                <w:lang w:eastAsia="nl-BE"/>
              </w:rPr>
              <w:t>ö</w:t>
            </w:r>
            <w:r w:rsidRPr="00824679">
              <w:rPr>
                <w:rFonts w:ascii="Times New Roman" w:eastAsia="Times New Roman" w:hAnsi="Times New Roman" w:cs="Times New Roman"/>
                <w:sz w:val="18"/>
                <w:szCs w:val="18"/>
                <w:lang w:eastAsia="nl-BE"/>
              </w:rPr>
              <w:t>n, een van de onderzoekers.</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Europa was twintig duizend jaar geleden bedekt met een dikke laag ijs. Het klimaat was tijdens deze </w:t>
            </w:r>
            <w:hyperlink r:id="rId26" w:tgtFrame="_top" w:history="1">
              <w:r w:rsidRPr="00824679">
                <w:rPr>
                  <w:rFonts w:ascii="Times New Roman" w:eastAsia="Times New Roman" w:hAnsi="Times New Roman" w:cs="Times New Roman"/>
                  <w:color w:val="0B5EB4"/>
                  <w:sz w:val="18"/>
                  <w:szCs w:val="18"/>
                  <w:u w:val="single"/>
                  <w:lang w:eastAsia="nl-BE"/>
                </w:rPr>
                <w:t>ijstijd</w:t>
              </w:r>
            </w:hyperlink>
            <w:r w:rsidRPr="00824679">
              <w:rPr>
                <w:rFonts w:ascii="Times New Roman" w:eastAsia="Times New Roman" w:hAnsi="Times New Roman" w:cs="Times New Roman"/>
                <w:sz w:val="18"/>
                <w:szCs w:val="18"/>
                <w:lang w:eastAsia="nl-BE"/>
              </w:rPr>
              <w:t> dusdanig dat veel dieren naar zuidelijke gebieden, zoals het Iberisch schiereiland en Itali</w:t>
            </w:r>
            <w:r>
              <w:rPr>
                <w:rFonts w:ascii="Batang" w:eastAsia="Batang" w:hAnsi="Batang" w:cs="Batang"/>
                <w:sz w:val="18"/>
                <w:szCs w:val="18"/>
                <w:lang w:eastAsia="nl-BE"/>
              </w:rPr>
              <w:t>ë</w:t>
            </w:r>
            <w:r w:rsidRPr="00824679">
              <w:rPr>
                <w:rFonts w:ascii="Times New Roman" w:eastAsia="Times New Roman" w:hAnsi="Times New Roman" w:cs="Times New Roman"/>
                <w:sz w:val="18"/>
                <w:szCs w:val="18"/>
                <w:lang w:eastAsia="nl-BE"/>
              </w:rPr>
              <w:t>, trokken. In deze gebieden was het klimaat milder en konden de dieren overleven. Volgens het Zweedse onderzoeksteam deed de bruine beer dus niet mee aan deze trek.</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b/>
                <w:bCs/>
                <w:sz w:val="18"/>
                <w:szCs w:val="18"/>
                <w:lang w:eastAsia="nl-BE"/>
              </w:rPr>
              <w:t>Genetisch patroon</w:t>
            </w:r>
            <w:r w:rsidRPr="00824679">
              <w:rPr>
                <w:rFonts w:ascii="Times New Roman" w:eastAsia="Times New Roman" w:hAnsi="Times New Roman" w:cs="Times New Roman"/>
                <w:sz w:val="18"/>
                <w:szCs w:val="18"/>
                <w:lang w:eastAsia="nl-BE"/>
              </w:rPr>
              <w:br/>
              <w:t>De onderzoekers bestuurden 20.000 jaar oude overblijfselen van bruine beren en constateerden dat deze dieren een ander genetisch patroon hadden dan de huidige bruine beren. Volgens het onderzoeksteam is dit patroon in de loop der tijd niet veranderd door de ijstijd, maar door jacht op de dieren.</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De eerdere veronderstelling dat bruine beren zich door de ijstijd verplaatsten naar het zuiden was gebaseerd op de huidige genetische patronen van de beer.</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b/>
                <w:bCs/>
                <w:sz w:val="18"/>
                <w:szCs w:val="18"/>
                <w:lang w:eastAsia="nl-BE"/>
              </w:rPr>
              <w:t>Links:</w:t>
            </w:r>
          </w:p>
          <w:p w:rsidR="00824679" w:rsidRPr="00824679" w:rsidRDefault="00824679" w:rsidP="00824679">
            <w:pPr>
              <w:spacing w:after="0" w:line="240" w:lineRule="auto"/>
              <w:rPr>
                <w:rFonts w:ascii="Times New Roman" w:eastAsia="Times New Roman" w:hAnsi="Times New Roman" w:cs="Times New Roman"/>
                <w:sz w:val="18"/>
                <w:szCs w:val="18"/>
                <w:lang w:eastAsia="nl-BE"/>
              </w:rPr>
            </w:pPr>
            <w:r w:rsidRPr="00824679">
              <w:rPr>
                <w:rFonts w:ascii="Times New Roman" w:eastAsia="Times New Roman" w:hAnsi="Symbol" w:cs="Times New Roman"/>
                <w:sz w:val="18"/>
                <w:szCs w:val="18"/>
                <w:lang w:eastAsia="nl-BE"/>
              </w:rPr>
              <w:t></w:t>
            </w:r>
            <w:r w:rsidRPr="00824679">
              <w:rPr>
                <w:rFonts w:ascii="Times New Roman" w:eastAsia="Times New Roman" w:hAnsi="Times New Roman" w:cs="Times New Roman"/>
                <w:sz w:val="18"/>
                <w:szCs w:val="18"/>
                <w:lang w:eastAsia="nl-BE"/>
              </w:rPr>
              <w:t xml:space="preserve">  </w:t>
            </w:r>
            <w:hyperlink r:id="rId27" w:tgtFrame="_top" w:history="1">
              <w:r w:rsidRPr="00824679">
                <w:rPr>
                  <w:rFonts w:ascii="Times New Roman" w:eastAsia="Times New Roman" w:hAnsi="Times New Roman" w:cs="Times New Roman"/>
                  <w:color w:val="0B5EB4"/>
                  <w:sz w:val="18"/>
                  <w:szCs w:val="18"/>
                  <w:u w:val="single"/>
                  <w:lang w:eastAsia="nl-BE"/>
                </w:rPr>
                <w:t>Universiteit van Uppsala</w:t>
              </w:r>
            </w:hyperlink>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hyperlink r:id="rId28" w:tgtFrame="_top" w:history="1">
              <w:r w:rsidRPr="00824679">
                <w:rPr>
                  <w:rFonts w:ascii="Times New Roman" w:eastAsia="Times New Roman" w:hAnsi="Times New Roman" w:cs="Times New Roman"/>
                  <w:color w:val="0B5EB4"/>
                  <w:sz w:val="18"/>
                  <w:szCs w:val="18"/>
                  <w:u w:val="single"/>
                  <w:lang w:eastAsia="nl-BE"/>
                </w:rPr>
                <w:t>Wikipedia over de bruine beer</w:t>
              </w:r>
            </w:hyperlink>
          </w:p>
          <w:p w:rsidR="00432819" w:rsidRDefault="00824679" w:rsidP="0043281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Times New Roman" w:eastAsia="Times New Roman" w:hAnsi="Times New Roman" w:cs="Times New Roman"/>
                <w:sz w:val="18"/>
                <w:szCs w:val="18"/>
                <w:lang w:eastAsia="nl-BE"/>
              </w:rPr>
              <w:t> </w:t>
            </w:r>
            <w:r w:rsidR="00432819" w:rsidRPr="00824679">
              <w:rPr>
                <w:rFonts w:ascii="Arial" w:eastAsia="Times New Roman" w:hAnsi="Arial" w:cs="Arial"/>
                <w:color w:val="000000"/>
                <w:sz w:val="18"/>
                <w:szCs w:val="18"/>
                <w:lang w:eastAsia="nl-BE"/>
              </w:rPr>
              <w:t>Over de reuzenpanda </w:t>
            </w:r>
            <w:hyperlink r:id="rId29" w:tgtFrame="_top" w:history="1">
              <w:r w:rsidR="00432819" w:rsidRPr="00824679">
                <w:rPr>
                  <w:rFonts w:ascii="Arial" w:eastAsia="Times New Roman" w:hAnsi="Arial" w:cs="Arial"/>
                  <w:color w:val="0B5EB4"/>
                  <w:sz w:val="18"/>
                  <w:szCs w:val="18"/>
                  <w:u w:val="single"/>
                  <w:lang w:eastAsia="nl-BE"/>
                </w:rPr>
                <w:t>http://www.pandasthumb.org/pt-archives/000211.html</w:t>
              </w:r>
            </w:hyperlink>
          </w:p>
          <w:p w:rsidR="00432819" w:rsidRPr="00432819" w:rsidRDefault="00432819" w:rsidP="00432819">
            <w:pPr>
              <w:spacing w:after="0" w:line="240" w:lineRule="auto"/>
              <w:rPr>
                <w:rFonts w:ascii="Times New Roman" w:eastAsia="Times New Roman" w:hAnsi="Times New Roman" w:cs="Times New Roman"/>
                <w:sz w:val="24"/>
                <w:szCs w:val="24"/>
                <w:lang w:eastAsia="nl-BE"/>
              </w:rPr>
            </w:pPr>
            <w:r w:rsidRPr="00432819">
              <w:rPr>
                <w:rFonts w:ascii="Times New Roman" w:eastAsia="Times New Roman" w:hAnsi="Times New Roman" w:cs="Times New Roman"/>
                <w:noProof/>
                <w:sz w:val="24"/>
                <w:szCs w:val="24"/>
                <w:lang w:eastAsia="nl-BE"/>
              </w:rPr>
              <w:drawing>
                <wp:inline distT="0" distB="0" distL="0" distR="0" wp14:anchorId="2B542663" wp14:editId="5651806D">
                  <wp:extent cx="3140075" cy="3390265"/>
                  <wp:effectExtent l="0" t="0" r="3175" b="635"/>
                  <wp:docPr id="35" name="Afbeelding 35" descr="http://multiply.com/mu/tsjok45/image/4/photos/1696/1200x1200/33/panda20phylogeny20Wallace20Wang.jpg?et=BTXcJc8c6TofEg9PjDu7Qw&amp;nmid=41183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ltiply.com/mu/tsjok45/image/4/photos/1696/1200x1200/33/panda20phylogeny20Wallace20Wang.jpg?et=BTXcJc8c6TofEg9PjDu7Qw&amp;nmid=4118361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0075" cy="3390265"/>
                          </a:xfrm>
                          <a:prstGeom prst="rect">
                            <a:avLst/>
                          </a:prstGeom>
                          <a:noFill/>
                          <a:ln>
                            <a:noFill/>
                          </a:ln>
                        </pic:spPr>
                      </pic:pic>
                    </a:graphicData>
                  </a:graphic>
                </wp:inline>
              </w:drawing>
            </w:r>
          </w:p>
          <w:p w:rsidR="00432819" w:rsidRPr="00432819" w:rsidRDefault="00432819" w:rsidP="00432819">
            <w:pPr>
              <w:shd w:val="clear" w:color="auto" w:fill="000000"/>
              <w:spacing w:after="0" w:line="240" w:lineRule="auto"/>
              <w:outlineLvl w:val="1"/>
              <w:rPr>
                <w:rFonts w:ascii="Verdana" w:eastAsia="Times New Roman" w:hAnsi="Verdana" w:cs="Arial"/>
                <w:color w:val="FFFFFF" w:themeColor="background1"/>
                <w:sz w:val="21"/>
                <w:szCs w:val="21"/>
                <w:lang w:eastAsia="nl-BE"/>
              </w:rPr>
            </w:pPr>
            <w:r w:rsidRPr="00432819">
              <w:rPr>
                <w:rFonts w:ascii="Verdana" w:eastAsia="Times New Roman" w:hAnsi="Verdana" w:cs="Arial"/>
                <w:color w:val="FFFFFF" w:themeColor="background1"/>
                <w:sz w:val="21"/>
                <w:szCs w:val="21"/>
                <w:lang w:eastAsia="nl-BE"/>
              </w:rPr>
              <w:t>panda phylogeny</w:t>
            </w:r>
          </w:p>
          <w:p w:rsidR="00432819" w:rsidRPr="00432819" w:rsidRDefault="00432819" w:rsidP="00432819">
            <w:pPr>
              <w:shd w:val="clear" w:color="auto" w:fill="000000"/>
              <w:spacing w:after="0" w:line="240" w:lineRule="auto"/>
              <w:rPr>
                <w:rFonts w:ascii="Arial" w:eastAsia="Times New Roman" w:hAnsi="Arial" w:cs="Arial"/>
                <w:color w:val="FFFFFF" w:themeColor="background1"/>
                <w:sz w:val="17"/>
                <w:szCs w:val="17"/>
                <w:lang w:eastAsia="nl-BE"/>
              </w:rPr>
            </w:pPr>
            <w:r w:rsidRPr="00432819">
              <w:rPr>
                <w:rFonts w:ascii="Arial" w:eastAsia="Times New Roman" w:hAnsi="Arial" w:cs="Arial"/>
                <w:color w:val="FFFFFF" w:themeColor="background1"/>
                <w:sz w:val="17"/>
                <w:szCs w:val="17"/>
                <w:lang w:eastAsia="nl-BE"/>
              </w:rPr>
              <w:t>WallaceWang.</w:t>
            </w:r>
            <w:r w:rsidRPr="00432819">
              <w:rPr>
                <w:rFonts w:ascii="Arial" w:eastAsia="Times New Roman" w:hAnsi="Arial" w:cs="Arial"/>
                <w:color w:val="FFFFFF" w:themeColor="background1"/>
                <w:sz w:val="17"/>
                <w:szCs w:val="17"/>
                <w:lang w:eastAsia="nl-BE"/>
              </w:rPr>
              <w:br/>
            </w:r>
            <w:hyperlink r:id="rId31" w:history="1">
              <w:r w:rsidRPr="00432819">
                <w:rPr>
                  <w:rFonts w:ascii="Arial" w:eastAsia="Times New Roman" w:hAnsi="Arial" w:cs="Arial"/>
                  <w:color w:val="FFFFFF" w:themeColor="background1"/>
                  <w:sz w:val="17"/>
                  <w:szCs w:val="17"/>
                  <w:lang w:eastAsia="nl-BE"/>
                </w:rPr>
                <w:t>http://scienceblogs.com/tetrapodzoology/2008/04/red_panda_empire.php</w:t>
              </w:r>
            </w:hyperlink>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b/>
                <w:bCs/>
                <w:sz w:val="36"/>
                <w:szCs w:val="36"/>
                <w:lang w:eastAsia="nl-BE"/>
              </w:rPr>
              <w:t>Panda's lijken genetisch erg op honden</w:t>
            </w:r>
            <w:r w:rsidRPr="00824679">
              <w:rPr>
                <w:rFonts w:ascii="Times New Roman" w:eastAsia="Times New Roman" w:hAnsi="Times New Roman" w:cs="Times New Roman"/>
                <w:b/>
                <w:bCs/>
                <w:sz w:val="36"/>
                <w:szCs w:val="36"/>
                <w:lang w:eastAsia="nl-BE"/>
              </w:rPr>
              <w:br/>
            </w:r>
            <w:r w:rsidRPr="00824679">
              <w:rPr>
                <w:rFonts w:ascii="Times New Roman" w:eastAsia="Times New Roman" w:hAnsi="Times New Roman" w:cs="Times New Roman"/>
                <w:sz w:val="18"/>
                <w:szCs w:val="18"/>
                <w:lang w:eastAsia="nl-BE"/>
              </w:rPr>
              <w:t>13/12/09</w:t>
            </w:r>
            <w:r w:rsidRPr="00824679">
              <w:rPr>
                <w:rFonts w:ascii="Times New Roman" w:eastAsia="Times New Roman" w:hAnsi="Times New Roman" w:cs="Times New Roman"/>
                <w:sz w:val="18"/>
                <w:szCs w:val="18"/>
                <w:lang w:eastAsia="nl-BE"/>
              </w:rPr>
              <w:br/>
              <w:t> Chinese wetenschappers hebben het erfelijke materiaal van de pandabeer in kaart gebracht. </w:t>
            </w:r>
            <w:r w:rsidRPr="00824679">
              <w:rPr>
                <w:rFonts w:ascii="Times New Roman" w:eastAsia="Times New Roman" w:hAnsi="Times New Roman" w:cs="Times New Roman"/>
                <w:sz w:val="18"/>
                <w:szCs w:val="18"/>
                <w:lang w:eastAsia="nl-BE"/>
              </w:rPr>
              <w:br/>
              <w:t>Het dier blijkt genetisch erg op de hond te lijken.</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Dat meldde het Chinese staatspersbureau Xinhua zondag. </w:t>
            </w:r>
            <w:r w:rsidRPr="00824679">
              <w:rPr>
                <w:rFonts w:ascii="Times New Roman" w:eastAsia="Times New Roman" w:hAnsi="Times New Roman" w:cs="Times New Roman"/>
                <w:sz w:val="18"/>
                <w:szCs w:val="18"/>
                <w:lang w:eastAsia="nl-BE"/>
              </w:rPr>
              <w:br/>
              <w:t>De onderzoekers hopen in het dna-materiaal van de panda onder meer aanwijzingen te vinden voor hun lage paringsdrift.</w:t>
            </w:r>
            <w:r w:rsidRPr="00824679">
              <w:rPr>
                <w:rFonts w:ascii="Times New Roman" w:eastAsia="Times New Roman" w:hAnsi="Times New Roman" w:cs="Times New Roman"/>
                <w:sz w:val="18"/>
                <w:szCs w:val="18"/>
                <w:lang w:eastAsia="nl-BE"/>
              </w:rPr>
              <w:br/>
              <w:t>Daardoor is het moeilijk om de dieren te fokken en ze zo voor uitsterven te behoeden. </w:t>
            </w:r>
            <w:r w:rsidRPr="00824679">
              <w:rPr>
                <w:rFonts w:ascii="Times New Roman" w:eastAsia="Times New Roman" w:hAnsi="Times New Roman" w:cs="Times New Roman"/>
                <w:sz w:val="18"/>
                <w:szCs w:val="18"/>
                <w:lang w:eastAsia="nl-BE"/>
              </w:rPr>
              <w:br/>
              <w:t>Zelfs pandaporno wordt gebruikt om de dieren in de juiste stemming te krijgen. </w:t>
            </w:r>
            <w:r w:rsidRPr="00824679">
              <w:rPr>
                <w:rFonts w:ascii="Times New Roman" w:eastAsia="Times New Roman" w:hAnsi="Times New Roman" w:cs="Times New Roman"/>
                <w:sz w:val="18"/>
                <w:szCs w:val="18"/>
                <w:lang w:eastAsia="nl-BE"/>
              </w:rPr>
              <w:br/>
              <w:t>(anp/mvl)</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24"/>
                <w:szCs w:val="24"/>
                <w:u w:val="single"/>
                <w:lang w:eastAsia="nl-BE"/>
              </w:rPr>
              <w:t>Panda blijkt mislukte vleeseter</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 De reuzenpanda is genetisch niet toegerust om zijn hoofdvoedsel bamboe te verteren. </w:t>
            </w:r>
            <w:r w:rsidRPr="00824679">
              <w:rPr>
                <w:rFonts w:ascii="Times New Roman" w:eastAsia="Times New Roman" w:hAnsi="Times New Roman" w:cs="Times New Roman"/>
                <w:sz w:val="18"/>
                <w:szCs w:val="18"/>
                <w:lang w:eastAsia="nl-BE"/>
              </w:rPr>
              <w:br/>
              <w:t>De reuzenpanda, symbool van het Wereldnatuurfonds, eet vrijwel uitsluitend bamboe. </w:t>
            </w:r>
            <w:r w:rsidRPr="00824679">
              <w:rPr>
                <w:rFonts w:ascii="Times New Roman" w:eastAsia="Times New Roman" w:hAnsi="Times New Roman" w:cs="Times New Roman"/>
                <w:sz w:val="18"/>
                <w:szCs w:val="18"/>
                <w:lang w:eastAsia="nl-BE"/>
              </w:rPr>
              <w:br/>
              <w:t>Dat is een lastig te verteren plant, die vol moeilijk afbreekbare cellulose zit. </w:t>
            </w:r>
            <w:r w:rsidRPr="00824679">
              <w:rPr>
                <w:rFonts w:ascii="Times New Roman" w:eastAsia="Times New Roman" w:hAnsi="Times New Roman" w:cs="Times New Roman"/>
                <w:sz w:val="18"/>
                <w:szCs w:val="18"/>
                <w:lang w:eastAsia="nl-BE"/>
              </w:rPr>
              <w:br/>
              <w:t>Ruim twintig kilogram per dag moet een panda er van vreten, om min of meer op gewicht te blijven.</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lastRenderedPageBreak/>
              <w:t>De haast exclusieve keuze van de reuzenpanda voor bamboe verbaast daarom, en des te meer omdat het dier voor de afbraak van die taaie verbinding genetisch niet is toegerust. </w:t>
            </w:r>
            <w:r w:rsidRPr="00824679">
              <w:rPr>
                <w:rFonts w:ascii="Times New Roman" w:eastAsia="Times New Roman" w:hAnsi="Times New Roman" w:cs="Times New Roman"/>
                <w:sz w:val="18"/>
                <w:szCs w:val="18"/>
                <w:lang w:eastAsia="nl-BE"/>
              </w:rPr>
              <w:br/>
              <w:t>Dat blijkt uit de studie van het genoom van de driejarige Chinese reuzenpanda Jingjing</w:t>
            </w:r>
          </w:p>
        </w:tc>
      </w:tr>
    </w:tbl>
    <w:p w:rsidR="00824679" w:rsidRPr="00824679" w:rsidRDefault="00824679" w:rsidP="00824679">
      <w:pPr>
        <w:spacing w:after="0" w:line="240" w:lineRule="auto"/>
        <w:rPr>
          <w:rFonts w:ascii="Arial" w:eastAsia="Times New Roman" w:hAnsi="Arial" w:cs="Arial"/>
          <w:color w:val="000000"/>
          <w:sz w:val="18"/>
          <w:szCs w:val="18"/>
          <w:lang w:eastAsia="nl-BE"/>
        </w:rPr>
      </w:pPr>
      <w:r w:rsidRPr="00824679">
        <w:rPr>
          <w:rFonts w:ascii="Arial" w:eastAsia="Times New Roman" w:hAnsi="Arial" w:cs="Arial"/>
          <w:noProof/>
          <w:color w:val="000000"/>
          <w:sz w:val="18"/>
          <w:szCs w:val="18"/>
          <w:lang w:eastAsia="nl-BE"/>
        </w:rPr>
        <w:lastRenderedPageBreak/>
        <w:drawing>
          <wp:inline distT="0" distB="0" distL="0" distR="0" wp14:anchorId="462DEDEB" wp14:editId="6B0D2E8E">
            <wp:extent cx="4442460" cy="2519045"/>
            <wp:effectExtent l="0" t="0" r="0" b="0"/>
            <wp:docPr id="13" name="Afbeelding 13" descr="http://www.demorgen.be/static/FOTO/pe/5/13/7/media_xl_3028852.jpg?2009121315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emorgen.be/static/FOTO/pe/5/13/7/media_xl_3028852.jpg?200912131515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2460" cy="2519045"/>
                    </a:xfrm>
                    <a:prstGeom prst="rect">
                      <a:avLst/>
                    </a:prstGeom>
                    <a:noFill/>
                    <a:ln>
                      <a:noFill/>
                    </a:ln>
                  </pic:spPr>
                </pic:pic>
              </a:graphicData>
            </a:graphic>
          </wp:inline>
        </w:drawing>
      </w:r>
    </w:p>
    <w:p w:rsidR="00824679" w:rsidRPr="00824679" w:rsidRDefault="00824679" w:rsidP="00824679">
      <w:pPr>
        <w:spacing w:after="60" w:line="240" w:lineRule="auto"/>
        <w:outlineLvl w:val="0"/>
        <w:rPr>
          <w:rFonts w:ascii="Arial" w:eastAsia="Times New Roman" w:hAnsi="Arial" w:cs="Arial"/>
          <w:b/>
          <w:bCs/>
          <w:color w:val="1F4F72"/>
          <w:kern w:val="36"/>
          <w:sz w:val="36"/>
          <w:szCs w:val="36"/>
          <w:lang w:eastAsia="nl-BE"/>
        </w:rPr>
      </w:pPr>
      <w:r w:rsidRPr="00824679">
        <w:rPr>
          <w:rFonts w:ascii="Arial" w:eastAsia="Times New Roman" w:hAnsi="Arial" w:cs="Arial"/>
          <w:b/>
          <w:bCs/>
          <w:color w:val="1F4F72"/>
          <w:kern w:val="36"/>
          <w:sz w:val="36"/>
          <w:szCs w:val="36"/>
          <w:lang w:eastAsia="nl-BE"/>
        </w:rPr>
        <w:t> </w:t>
      </w:r>
    </w:p>
    <w:p w:rsidR="00824679" w:rsidRPr="00824679" w:rsidRDefault="00824679" w:rsidP="00824679">
      <w:pPr>
        <w:spacing w:after="60" w:line="240" w:lineRule="auto"/>
        <w:outlineLvl w:val="0"/>
        <w:rPr>
          <w:rFonts w:ascii="Arial" w:eastAsia="Times New Roman" w:hAnsi="Arial" w:cs="Arial"/>
          <w:b/>
          <w:bCs/>
          <w:color w:val="1F4F72"/>
          <w:kern w:val="36"/>
          <w:sz w:val="36"/>
          <w:szCs w:val="36"/>
          <w:lang w:eastAsia="nl-BE"/>
        </w:rPr>
      </w:pPr>
      <w:r w:rsidRPr="00824679">
        <w:rPr>
          <w:rFonts w:ascii="Arial" w:eastAsia="Times New Roman" w:hAnsi="Arial" w:cs="Arial"/>
          <w:b/>
          <w:bCs/>
          <w:color w:val="1F4F72"/>
          <w:kern w:val="36"/>
          <w:sz w:val="36"/>
          <w:szCs w:val="36"/>
          <w:lang w:eastAsia="nl-BE"/>
        </w:rPr>
        <w:t> </w:t>
      </w:r>
      <w:r w:rsidR="00432819">
        <w:rPr>
          <w:noProof/>
          <w:lang w:eastAsia="nl-BE"/>
        </w:rPr>
        <w:drawing>
          <wp:inline distT="0" distB="0" distL="0" distR="0" wp14:anchorId="1364242B" wp14:editId="48922B78">
            <wp:extent cx="7557135" cy="5589178"/>
            <wp:effectExtent l="0" t="0" r="5715" b="0"/>
            <wp:docPr id="28" name="Afbeelding 28" descr="http://multiply.com/mu/tsjok45/image/4/photos/1696/1200x1200/17/Giant-panda.JPG?et=m1MCUN6PwG244StSs48HRQ&amp;nmid=37846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4/photos/1696/1200x1200/17/Giant-panda.JPG?et=m1MCUN6PwG244StSs48HRQ&amp;nmid=3784687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57135" cy="5589178"/>
                    </a:xfrm>
                    <a:prstGeom prst="rect">
                      <a:avLst/>
                    </a:prstGeom>
                    <a:noFill/>
                    <a:ln>
                      <a:noFill/>
                    </a:ln>
                  </pic:spPr>
                </pic:pic>
              </a:graphicData>
            </a:graphic>
          </wp:inline>
        </w:drawing>
      </w:r>
    </w:p>
    <w:p w:rsidR="00824679" w:rsidRDefault="00824679" w:rsidP="00824679">
      <w:pPr>
        <w:spacing w:after="60" w:line="240" w:lineRule="auto"/>
        <w:outlineLvl w:val="0"/>
        <w:rPr>
          <w:rFonts w:ascii="Arial" w:eastAsia="Times New Roman" w:hAnsi="Arial" w:cs="Arial"/>
          <w:b/>
          <w:bCs/>
          <w:color w:val="1F4F72"/>
          <w:kern w:val="36"/>
          <w:sz w:val="36"/>
          <w:szCs w:val="36"/>
          <w:lang w:eastAsia="nl-BE"/>
        </w:rPr>
      </w:pPr>
      <w:r w:rsidRPr="00824679">
        <w:rPr>
          <w:rFonts w:ascii="Arial" w:eastAsia="Times New Roman" w:hAnsi="Arial" w:cs="Arial"/>
          <w:b/>
          <w:bCs/>
          <w:color w:val="1F4F72"/>
          <w:kern w:val="36"/>
          <w:sz w:val="36"/>
          <w:szCs w:val="36"/>
          <w:lang w:eastAsia="nl-BE"/>
        </w:rPr>
        <w:t> </w:t>
      </w:r>
    </w:p>
    <w:p w:rsidR="00432819" w:rsidRPr="00432819" w:rsidRDefault="00432819" w:rsidP="00432819">
      <w:pPr>
        <w:rPr>
          <w:rFonts w:ascii="Times New Roman" w:eastAsia="Times New Roman" w:hAnsi="Times New Roman" w:cs="Times New Roman"/>
          <w:sz w:val="24"/>
          <w:szCs w:val="24"/>
          <w:lang w:eastAsia="nl-BE"/>
        </w:rPr>
      </w:pPr>
      <w:r>
        <w:rPr>
          <w:noProof/>
          <w:lang w:eastAsia="nl-BE"/>
        </w:rPr>
        <w:lastRenderedPageBreak/>
        <w:drawing>
          <wp:inline distT="0" distB="0" distL="0" distR="0" wp14:anchorId="223171C4" wp14:editId="5DE64345">
            <wp:extent cx="3329940" cy="2466975"/>
            <wp:effectExtent l="0" t="0" r="3810" b="9525"/>
            <wp:docPr id="29" name="Afbeelding 29" descr="http://multiply.com/mu/tsjok45/image/4/photos/1696/1200x1200/18/Aff20vs20Afs.jpg?et=RKhl%2CsDfov9yL45dDMKEZA&amp;nmid=37987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iply.com/mu/tsjok45/image/4/photos/1696/1200x1200/18/Aff20vs20Afs.jpg?et=RKhl%2CsDfov9yL45dDMKEZA&amp;nmid=3798710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9940" cy="2466975"/>
                    </a:xfrm>
                    <a:prstGeom prst="rect">
                      <a:avLst/>
                    </a:prstGeom>
                    <a:noFill/>
                    <a:ln>
                      <a:noFill/>
                    </a:ln>
                  </pic:spPr>
                </pic:pic>
              </a:graphicData>
            </a:graphic>
          </wp:inline>
        </w:drawing>
      </w:r>
      <w:r>
        <w:rPr>
          <w:rFonts w:ascii="Arial" w:eastAsia="Times New Roman" w:hAnsi="Arial" w:cs="Arial"/>
          <w:b/>
          <w:bCs/>
          <w:color w:val="1F4F72"/>
          <w:kern w:val="36"/>
          <w:sz w:val="36"/>
          <w:szCs w:val="36"/>
          <w:lang w:eastAsia="nl-BE"/>
        </w:rPr>
        <w:t xml:space="preserve">  </w:t>
      </w:r>
      <w:r>
        <w:rPr>
          <w:noProof/>
          <w:lang w:eastAsia="nl-BE"/>
        </w:rPr>
        <w:drawing>
          <wp:inline distT="0" distB="0" distL="0" distR="0" wp14:anchorId="03E84404" wp14:editId="4D32586F">
            <wp:extent cx="3140075" cy="1527175"/>
            <wp:effectExtent l="0" t="0" r="3175" b="0"/>
            <wp:docPr id="31" name="Afbeelding 31" descr="http://multiply.com/mu/tsjok45/image/4/photos/1696/1200x1200/20/Ailurus20climbing.jpg?et=ZMXqko%2BC461BE4kkJYQtIg&amp;nmid=37987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ltiply.com/mu/tsjok45/image/4/photos/1696/1200x1200/20/Ailurus20climbing.jpg?et=ZMXqko%2BC461BE4kkJYQtIg&amp;nmid=3798710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0075" cy="1527175"/>
                    </a:xfrm>
                    <a:prstGeom prst="rect">
                      <a:avLst/>
                    </a:prstGeom>
                    <a:noFill/>
                    <a:ln>
                      <a:noFill/>
                    </a:ln>
                  </pic:spPr>
                </pic:pic>
              </a:graphicData>
            </a:graphic>
          </wp:inline>
        </w:drawing>
      </w:r>
      <w:r w:rsidRPr="00432819">
        <w:rPr>
          <w:rFonts w:ascii="Times New Roman" w:eastAsia="Times New Roman" w:hAnsi="Times New Roman" w:cs="Times New Roman"/>
          <w:noProof/>
          <w:sz w:val="24"/>
          <w:szCs w:val="24"/>
          <w:lang w:eastAsia="nl-BE"/>
        </w:rPr>
        <w:drawing>
          <wp:inline distT="0" distB="0" distL="0" distR="0" wp14:anchorId="65AF8A73" wp14:editId="1A5F5C8F">
            <wp:extent cx="4270375" cy="2355215"/>
            <wp:effectExtent l="0" t="0" r="0" b="6985"/>
            <wp:docPr id="30" name="Afbeelding 30" descr="http://multiply.com/mu/tsjok45/image/4/photos/1696/1200x1200/19/Ailurus20f.20styani20by20Laelaps.jpg?et=bbzmhR9UR4n6i42LWsQJJw&amp;nmid=37987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ltiply.com/mu/tsjok45/image/4/photos/1696/1200x1200/19/Ailurus20f.20styani20by20Laelaps.jpg?et=bbzmhR9UR4n6i42LWsQJJw&amp;nmid=3798710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0375" cy="2355215"/>
                    </a:xfrm>
                    <a:prstGeom prst="rect">
                      <a:avLst/>
                    </a:prstGeom>
                    <a:noFill/>
                    <a:ln>
                      <a:noFill/>
                    </a:ln>
                  </pic:spPr>
                </pic:pic>
              </a:graphicData>
            </a:graphic>
          </wp:inline>
        </w:drawing>
      </w:r>
      <w:r>
        <w:rPr>
          <w:rFonts w:ascii="Arial" w:eastAsia="Times New Roman" w:hAnsi="Arial" w:cs="Arial"/>
          <w:b/>
          <w:bCs/>
          <w:color w:val="1F4F72"/>
          <w:kern w:val="36"/>
          <w:sz w:val="36"/>
          <w:szCs w:val="36"/>
          <w:lang w:eastAsia="nl-BE"/>
        </w:rPr>
        <w:t xml:space="preserve">  </w:t>
      </w:r>
      <w:r>
        <w:rPr>
          <w:noProof/>
          <w:lang w:eastAsia="nl-BE"/>
        </w:rPr>
        <w:drawing>
          <wp:inline distT="0" distB="0" distL="0" distR="0" wp14:anchorId="50FB738A" wp14:editId="1582EC09">
            <wp:extent cx="1889125" cy="4227195"/>
            <wp:effectExtent l="0" t="0" r="0" b="1905"/>
            <wp:docPr id="32" name="Afbeelding 32" descr="http://multiply.com/mu/tsjok45/image/4/photos/1696/1200x1200/21/Ailurus20stands20erect20looks20scary.jpg?et=v6m%2C72hgCgkjaR6QquBCVw&amp;nmid=37987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ltiply.com/mu/tsjok45/image/4/photos/1696/1200x1200/21/Ailurus20stands20erect20looks20scary.jpg?et=v6m%2C72hgCgkjaR6QquBCVw&amp;nmid=3798710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9125" cy="4227195"/>
                    </a:xfrm>
                    <a:prstGeom prst="rect">
                      <a:avLst/>
                    </a:prstGeom>
                    <a:noFill/>
                    <a:ln>
                      <a:noFill/>
                    </a:ln>
                  </pic:spPr>
                </pic:pic>
              </a:graphicData>
            </a:graphic>
          </wp:inline>
        </w:drawing>
      </w:r>
    </w:p>
    <w:p w:rsidR="00432819" w:rsidRPr="00432819" w:rsidRDefault="00432819" w:rsidP="00432819">
      <w:pPr>
        <w:shd w:val="clear" w:color="auto" w:fill="000000"/>
        <w:spacing w:after="0" w:line="240" w:lineRule="auto"/>
        <w:outlineLvl w:val="1"/>
        <w:rPr>
          <w:rFonts w:ascii="Verdana" w:eastAsia="Times New Roman" w:hAnsi="Verdana" w:cs="Arial"/>
          <w:color w:val="888888"/>
          <w:sz w:val="21"/>
          <w:szCs w:val="21"/>
          <w:lang w:eastAsia="nl-BE"/>
        </w:rPr>
      </w:pPr>
      <w:r w:rsidRPr="00432819">
        <w:rPr>
          <w:rFonts w:ascii="Verdana" w:eastAsia="Times New Roman" w:hAnsi="Verdana" w:cs="Arial"/>
          <w:color w:val="888888"/>
          <w:sz w:val="21"/>
          <w:szCs w:val="21"/>
          <w:lang w:eastAsia="nl-BE"/>
        </w:rPr>
        <w:t>Ailurusn styani</w:t>
      </w:r>
    </w:p>
    <w:p w:rsidR="00432819" w:rsidRDefault="00432819" w:rsidP="00824679">
      <w:pPr>
        <w:spacing w:after="60" w:line="240" w:lineRule="auto"/>
        <w:outlineLvl w:val="0"/>
        <w:rPr>
          <w:rFonts w:ascii="Arial" w:eastAsia="Times New Roman" w:hAnsi="Arial" w:cs="Arial"/>
          <w:b/>
          <w:bCs/>
          <w:color w:val="1F4F72"/>
          <w:kern w:val="36"/>
          <w:sz w:val="36"/>
          <w:szCs w:val="36"/>
          <w:lang w:eastAsia="nl-BE"/>
        </w:rPr>
      </w:pPr>
      <w:r>
        <w:rPr>
          <w:rFonts w:ascii="Arial" w:eastAsia="Times New Roman" w:hAnsi="Arial" w:cs="Arial"/>
          <w:b/>
          <w:bCs/>
          <w:color w:val="1F4F72"/>
          <w:kern w:val="36"/>
          <w:sz w:val="36"/>
          <w:szCs w:val="36"/>
          <w:lang w:eastAsia="nl-BE"/>
        </w:rPr>
        <w:t xml:space="preserve">Rode PANDA </w:t>
      </w:r>
    </w:p>
    <w:p w:rsidR="00432819" w:rsidRDefault="00432819" w:rsidP="00824679">
      <w:pPr>
        <w:spacing w:after="60" w:line="240" w:lineRule="auto"/>
        <w:outlineLvl w:val="0"/>
        <w:rPr>
          <w:rFonts w:ascii="Arial" w:eastAsia="Times New Roman" w:hAnsi="Arial" w:cs="Arial"/>
          <w:b/>
          <w:bCs/>
          <w:color w:val="1F4F72"/>
          <w:kern w:val="36"/>
          <w:sz w:val="36"/>
          <w:szCs w:val="36"/>
          <w:lang w:eastAsia="nl-BE"/>
        </w:rPr>
      </w:pPr>
    </w:p>
    <w:p w:rsidR="00432819" w:rsidRDefault="00432819" w:rsidP="00824679">
      <w:pPr>
        <w:spacing w:after="60" w:line="240" w:lineRule="auto"/>
        <w:outlineLvl w:val="0"/>
        <w:rPr>
          <w:rFonts w:ascii="Arial" w:eastAsia="Times New Roman" w:hAnsi="Arial" w:cs="Arial"/>
          <w:b/>
          <w:bCs/>
          <w:color w:val="1F4F72"/>
          <w:kern w:val="36"/>
          <w:sz w:val="36"/>
          <w:szCs w:val="36"/>
          <w:lang w:eastAsia="nl-BE"/>
        </w:rPr>
      </w:pPr>
    </w:p>
    <w:p w:rsidR="00432819" w:rsidRDefault="00432819" w:rsidP="00824679">
      <w:pPr>
        <w:spacing w:after="60" w:line="240" w:lineRule="auto"/>
        <w:outlineLvl w:val="0"/>
        <w:rPr>
          <w:rFonts w:ascii="Arial" w:eastAsia="Times New Roman" w:hAnsi="Arial" w:cs="Arial"/>
          <w:b/>
          <w:bCs/>
          <w:color w:val="1F4F72"/>
          <w:kern w:val="36"/>
          <w:sz w:val="36"/>
          <w:szCs w:val="36"/>
          <w:lang w:eastAsia="nl-BE"/>
        </w:rPr>
      </w:pPr>
    </w:p>
    <w:p w:rsidR="00432819" w:rsidRPr="00824679" w:rsidRDefault="00432819" w:rsidP="00824679">
      <w:pPr>
        <w:spacing w:after="60" w:line="240" w:lineRule="auto"/>
        <w:outlineLvl w:val="0"/>
        <w:rPr>
          <w:rFonts w:ascii="Arial" w:eastAsia="Times New Roman" w:hAnsi="Arial" w:cs="Arial"/>
          <w:b/>
          <w:bCs/>
          <w:color w:val="1F4F72"/>
          <w:kern w:val="36"/>
          <w:sz w:val="36"/>
          <w:szCs w:val="36"/>
          <w:lang w:eastAsia="nl-BE"/>
        </w:rPr>
      </w:pPr>
    </w:p>
    <w:p w:rsidR="00824679" w:rsidRPr="00824679" w:rsidRDefault="00824679" w:rsidP="00824679">
      <w:pPr>
        <w:spacing w:after="60" w:line="240" w:lineRule="auto"/>
        <w:outlineLvl w:val="0"/>
        <w:rPr>
          <w:rFonts w:ascii="Arial" w:eastAsia="Times New Roman" w:hAnsi="Arial" w:cs="Arial"/>
          <w:b/>
          <w:bCs/>
          <w:color w:val="1F4F72"/>
          <w:kern w:val="36"/>
          <w:sz w:val="36"/>
          <w:szCs w:val="36"/>
          <w:lang w:eastAsia="nl-BE"/>
        </w:rPr>
      </w:pPr>
      <w:r w:rsidRPr="00824679">
        <w:rPr>
          <w:rFonts w:ascii="Arial" w:eastAsia="Times New Roman" w:hAnsi="Arial" w:cs="Arial"/>
          <w:b/>
          <w:bCs/>
          <w:color w:val="1F4F72"/>
          <w:kern w:val="36"/>
          <w:sz w:val="36"/>
          <w:szCs w:val="36"/>
          <w:lang w:eastAsia="nl-BE"/>
        </w:rPr>
        <w:t>'Overblijfselen van grootste beer ooit geïdentificeerd'</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2 februari 2011</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Argentijnse wetenschappers hebben aan de hand van fossielen een beer geïdentificeerd die meer dan drie meter lang was.</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De </w:t>
      </w:r>
      <w:hyperlink r:id="rId38" w:tgtFrame="_blank" w:history="1">
        <w:r w:rsidRPr="00824679">
          <w:rPr>
            <w:rFonts w:ascii="Arial" w:eastAsia="Times New Roman" w:hAnsi="Arial" w:cs="Arial"/>
            <w:color w:val="810081"/>
            <w:sz w:val="18"/>
            <w:szCs w:val="18"/>
            <w:u w:val="single"/>
            <w:lang w:eastAsia="nl-BE"/>
          </w:rPr>
          <w:t>kortsnuitbeer</w:t>
        </w:r>
      </w:hyperlink>
      <w:r w:rsidRPr="00824679">
        <w:rPr>
          <w:rFonts w:ascii="Arial" w:eastAsia="Times New Roman" w:hAnsi="Arial" w:cs="Arial"/>
          <w:color w:val="000000"/>
          <w:sz w:val="18"/>
          <w:szCs w:val="18"/>
          <w:lang w:eastAsia="nl-BE"/>
        </w:rPr>
        <w:t> van de soort </w:t>
      </w:r>
      <w:r w:rsidRPr="00824679">
        <w:rPr>
          <w:rFonts w:ascii="Arial" w:eastAsia="Times New Roman" w:hAnsi="Arial" w:cs="Arial"/>
          <w:i/>
          <w:iCs/>
          <w:color w:val="000000"/>
          <w:sz w:val="18"/>
          <w:szCs w:val="18"/>
          <w:lang w:eastAsia="nl-BE"/>
        </w:rPr>
        <w:t>Arctotherium angustidens</w:t>
      </w:r>
      <w:r w:rsidRPr="00824679">
        <w:rPr>
          <w:rFonts w:ascii="Arial" w:eastAsia="Times New Roman" w:hAnsi="Arial" w:cs="Arial"/>
          <w:color w:val="000000"/>
          <w:sz w:val="18"/>
          <w:szCs w:val="18"/>
          <w:lang w:eastAsia="nl-BE"/>
        </w:rPr>
        <w:t> leefde tijdens het Pleistoceen in het huidige Zuid-Amerika en stierf ongeveer tweeënhalf miljoen jaar geleden uit.                        De wetenschappers van het La Plata Museum hebben op basis van botresten van een individueel exemplaar vastgesteld dat het dier ongeveer 3,3 meter groot was en rond de 1575 kilo woog.   ....Daarmee was de beer iets groter dan de grootste beersoort die nog in leven is: de ijsbeer. Dat melden de onderzoekers in het wetenschappelijk tijdschrift </w:t>
      </w:r>
      <w:hyperlink r:id="rId39" w:tgtFrame="_blank" w:history="1">
        <w:r w:rsidRPr="00824679">
          <w:rPr>
            <w:rFonts w:ascii="Arial" w:eastAsia="Times New Roman" w:hAnsi="Arial" w:cs="Arial"/>
            <w:color w:val="810081"/>
            <w:sz w:val="18"/>
            <w:szCs w:val="18"/>
            <w:u w:val="single"/>
            <w:lang w:eastAsia="nl-BE"/>
          </w:rPr>
          <w:t>Journal of Paleontology</w:t>
        </w:r>
      </w:hyperlink>
      <w:r w:rsidRPr="00824679">
        <w:rPr>
          <w:rFonts w:ascii="Arial" w:eastAsia="Times New Roman" w:hAnsi="Arial" w:cs="Arial"/>
          <w:color w:val="000000"/>
          <w:sz w:val="18"/>
          <w:szCs w:val="18"/>
          <w:lang w:eastAsia="nl-BE"/>
        </w:rPr>
        <w:t>.</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hyperlink r:id="rId40" w:history="1">
        <w:r w:rsidRPr="00824679">
          <w:rPr>
            <w:rFonts w:ascii="Arial" w:eastAsia="Times New Roman" w:hAnsi="Arial" w:cs="Arial"/>
            <w:color w:val="0B5EB4"/>
            <w:sz w:val="18"/>
            <w:szCs w:val="18"/>
            <w:u w:val="single"/>
            <w:lang w:eastAsia="nl-BE"/>
          </w:rPr>
          <w:t>http://www.bioone.org/doi/abs/10.1666/10-037.1?journalCode=pleo</w:t>
        </w:r>
      </w:hyperlink>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Het gevonden dier was waarschijnlijk al op rijpere leeftijd</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“In zijn tijd was deze beer het grootste en krachtigste roofdier dat op het land leefde”, verklaart hoofdonderzoeker Leopoldo Soibelzon op </w:t>
      </w:r>
      <w:hyperlink r:id="rId41" w:tgtFrame="_blank" w:history="1">
        <w:r w:rsidRPr="00824679">
          <w:rPr>
            <w:rFonts w:ascii="Arial" w:eastAsia="Times New Roman" w:hAnsi="Arial" w:cs="Arial"/>
            <w:color w:val="810081"/>
            <w:sz w:val="18"/>
            <w:szCs w:val="18"/>
            <w:u w:val="single"/>
            <w:lang w:eastAsia="nl-BE"/>
          </w:rPr>
          <w:t>Discovery News</w:t>
        </w:r>
      </w:hyperlink>
      <w:r w:rsidRPr="00824679">
        <w:rPr>
          <w:rFonts w:ascii="Arial" w:eastAsia="Times New Roman" w:hAnsi="Arial" w:cs="Arial"/>
          <w:color w:val="000000"/>
          <w:sz w:val="18"/>
          <w:szCs w:val="18"/>
          <w:lang w:eastAsia="nl-BE"/>
        </w:rPr>
        <w:t>. “We denken dat de beer geen enkele angst hoefde te hebben om zelf opgegeten te worden.”</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De resten van de reuzenbeer werden al ontdekt in 1935 en zijn sindsdien in het bezit van het La Plata Museum in Argentinië. De wetenschappers hebben pas nu de lichaamsmaten van de beer berekend door metingen te verrichten op zijn botten en vervolgens met een formule zijn lichaamsgewicht vast te stellen     maw    </w:t>
      </w:r>
      <w:r w:rsidRPr="00824679">
        <w:rPr>
          <w:rFonts w:ascii="Arial" w:eastAsia="Times New Roman" w:hAnsi="Arial" w:cs="Arial"/>
          <w:b/>
          <w:bCs/>
          <w:color w:val="000000"/>
          <w:sz w:val="18"/>
          <w:szCs w:val="18"/>
          <w:lang w:eastAsia="nl-BE"/>
        </w:rPr>
        <w:t> De wetenschappers </w:t>
      </w:r>
      <w:r w:rsidRPr="00824679">
        <w:rPr>
          <w:rFonts w:ascii="Arial" w:eastAsia="Times New Roman" w:hAnsi="Arial" w:cs="Arial"/>
          <w:b/>
          <w:bCs/>
          <w:color w:val="000000"/>
          <w:sz w:val="18"/>
          <w:szCs w:val="18"/>
          <w:u w:val="single"/>
          <w:lang w:eastAsia="nl-BE"/>
        </w:rPr>
        <w:t>vergeleken</w:t>
      </w:r>
      <w:r w:rsidRPr="00824679">
        <w:rPr>
          <w:rFonts w:ascii="Arial" w:eastAsia="Times New Roman" w:hAnsi="Arial" w:cs="Arial"/>
          <w:b/>
          <w:bCs/>
          <w:color w:val="000000"/>
          <w:sz w:val="18"/>
          <w:szCs w:val="18"/>
          <w:lang w:eastAsia="nl-BE"/>
        </w:rPr>
        <w:t> de botten van de beer met die van nog in leven zijnde soorten en konden zo inschatten hoe groot en hoe zwaar het dier moet zijn geweest.</w:t>
      </w:r>
      <w:r w:rsidRPr="00824679">
        <w:rPr>
          <w:rFonts w:ascii="Arial" w:eastAsia="Times New Roman" w:hAnsi="Arial" w:cs="Arial"/>
          <w:color w:val="000000"/>
          <w:sz w:val="18"/>
          <w:szCs w:val="18"/>
          <w:lang w:eastAsia="nl-BE"/>
        </w:rPr>
        <w:t>.</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Waarschijnlijk kon de beer zo groot worden, omdat er nauwelijks andere roofdieren in zijn omgeving leefden die een bedreiging voor hem vormden. Het dier voedde zich vermoedelijk vooral met de overblijfselen van plantenetende dieren.</w:t>
      </w:r>
      <w:r w:rsidRPr="00824679">
        <w:rPr>
          <w:rFonts w:ascii="Arial" w:eastAsia="Times New Roman" w:hAnsi="Arial" w:cs="Arial"/>
          <w:i/>
          <w:iCs/>
          <w:color w:val="000000"/>
          <w:sz w:val="18"/>
          <w:szCs w:val="18"/>
          <w:lang w:eastAsia="nl-BE"/>
        </w:rPr>
        <w:t>"</w:t>
      </w:r>
      <w:r w:rsidRPr="00824679">
        <w:rPr>
          <w:rFonts w:ascii="Arial" w:eastAsia="Times New Roman" w:hAnsi="Arial" w:cs="Arial"/>
          <w:b/>
          <w:bCs/>
          <w:i/>
          <w:iCs/>
          <w:color w:val="000000"/>
          <w:sz w:val="18"/>
          <w:szCs w:val="18"/>
          <w:lang w:eastAsia="nl-BE"/>
        </w:rPr>
        <w:t>Arctotherium angustidens</w:t>
      </w:r>
      <w:r w:rsidRPr="00824679">
        <w:rPr>
          <w:rFonts w:ascii="Arial" w:eastAsia="Times New Roman" w:hAnsi="Arial" w:cs="Arial"/>
          <w:color w:val="000000"/>
          <w:sz w:val="18"/>
          <w:szCs w:val="18"/>
          <w:lang w:eastAsia="nl-BE"/>
        </w:rPr>
        <w:t> had een </w:t>
      </w:r>
      <w:r w:rsidRPr="00824679">
        <w:rPr>
          <w:rFonts w:ascii="Arial" w:eastAsia="Times New Roman" w:hAnsi="Arial" w:cs="Arial"/>
          <w:b/>
          <w:bCs/>
          <w:color w:val="000000"/>
          <w:sz w:val="18"/>
          <w:szCs w:val="18"/>
          <w:lang w:eastAsia="nl-BE"/>
        </w:rPr>
        <w:t>omnivoor dieet</w:t>
      </w:r>
      <w:r w:rsidRPr="00824679">
        <w:rPr>
          <w:rFonts w:ascii="Arial" w:eastAsia="Times New Roman" w:hAnsi="Arial" w:cs="Arial"/>
          <w:color w:val="000000"/>
          <w:sz w:val="18"/>
          <w:szCs w:val="18"/>
          <w:lang w:eastAsia="nl-BE"/>
        </w:rPr>
        <w:t> dat bestond uit een groot aantal bestanddelen, waaronder voornamelijk dierlijke overblijfselen”, aldus Soibelzon. “Vooral de botten en het vlees van andere grote (zoog)dieren waren belangrijk voor hem.”</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noProof/>
          <w:color w:val="000000"/>
          <w:sz w:val="18"/>
          <w:szCs w:val="18"/>
          <w:lang w:eastAsia="nl-BE"/>
        </w:rPr>
        <w:lastRenderedPageBreak/>
        <w:drawing>
          <wp:inline distT="0" distB="0" distL="0" distR="0" wp14:anchorId="195E5E72" wp14:editId="5459EA8B">
            <wp:extent cx="4752975" cy="6245225"/>
            <wp:effectExtent l="0" t="0" r="9525" b="3175"/>
            <wp:docPr id="14" name="Afbeelding 14" descr="http://4.bp.blogspot.com/_SnbFzIYLZR8/TTeamvn1jUI/AAAAAAAABVQ/4gxBTYLgX2s/s1600/Arctotherium_angustidens-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_SnbFzIYLZR8/TTeamvn1jUI/AAAAAAAABVQ/4gxBTYLgX2s/s1600/Arctotherium_angustidens-Siz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2975" cy="6245225"/>
                    </a:xfrm>
                    <a:prstGeom prst="rect">
                      <a:avLst/>
                    </a:prstGeom>
                    <a:noFill/>
                    <a:ln>
                      <a:noFill/>
                    </a:ln>
                  </pic:spPr>
                </pic:pic>
              </a:graphicData>
            </a:graphic>
          </wp:inline>
        </w:drawing>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 </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 </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Op de fossielen troffen de wetenschappers ook enkele tekenen van verwondingen aan. Ze vermoeden dat de beer soms in gevecht raakte met </w:t>
      </w:r>
      <w:r w:rsidRPr="00824679">
        <w:rPr>
          <w:rFonts w:ascii="Arial" w:eastAsia="Times New Roman" w:hAnsi="Arial" w:cs="Arial"/>
          <w:b/>
          <w:bCs/>
          <w:color w:val="000000"/>
          <w:sz w:val="18"/>
          <w:szCs w:val="18"/>
          <w:lang w:eastAsia="nl-BE"/>
        </w:rPr>
        <w:t>mannelijke soortgenoten</w:t>
      </w:r>
      <w:r w:rsidRPr="00824679">
        <w:rPr>
          <w:rFonts w:ascii="Arial" w:eastAsia="Times New Roman" w:hAnsi="Arial" w:cs="Arial"/>
          <w:color w:val="000000"/>
          <w:sz w:val="18"/>
          <w:szCs w:val="18"/>
          <w:lang w:eastAsia="nl-BE"/>
        </w:rPr>
        <w:t>.“Maar ook een ruzie over de resten van een karkas met een andere vleeseter zoals de </w:t>
      </w:r>
      <w:r w:rsidRPr="00824679">
        <w:rPr>
          <w:rFonts w:ascii="Arial" w:eastAsia="Times New Roman" w:hAnsi="Arial" w:cs="Arial"/>
          <w:b/>
          <w:bCs/>
          <w:color w:val="000000"/>
          <w:sz w:val="18"/>
          <w:szCs w:val="18"/>
          <w:lang w:eastAsia="nl-BE"/>
        </w:rPr>
        <w:t>sabeltandtijger </w:t>
      </w:r>
      <w:r w:rsidRPr="00824679">
        <w:rPr>
          <w:rFonts w:ascii="Arial" w:eastAsia="Times New Roman" w:hAnsi="Arial" w:cs="Arial"/>
          <w:color w:val="000000"/>
          <w:sz w:val="18"/>
          <w:szCs w:val="18"/>
          <w:lang w:eastAsia="nl-BE"/>
        </w:rPr>
        <w:t>behoorde tot de mogelijkheden”, aldus Soibelzon.</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noProof/>
          <w:color w:val="000000"/>
          <w:sz w:val="18"/>
          <w:szCs w:val="18"/>
          <w:lang w:eastAsia="nl-BE"/>
        </w:rPr>
        <w:drawing>
          <wp:inline distT="0" distB="0" distL="0" distR="0" wp14:anchorId="5BDA6582" wp14:editId="6475138D">
            <wp:extent cx="3303905" cy="5245100"/>
            <wp:effectExtent l="0" t="0" r="0" b="0"/>
            <wp:docPr id="15" name="Afbeelding 15" descr="http://s56.radikal.ru/i154/1101/63/d48489ccc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56.radikal.ru/i154/1101/63/d48489ccce7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3905" cy="5245100"/>
                    </a:xfrm>
                    <a:prstGeom prst="rect">
                      <a:avLst/>
                    </a:prstGeom>
                    <a:noFill/>
                    <a:ln>
                      <a:noFill/>
                    </a:ln>
                  </pic:spPr>
                </pic:pic>
              </a:graphicData>
            </a:graphic>
          </wp:inline>
        </w:drawing>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 </w:t>
      </w:r>
    </w:p>
    <w:tbl>
      <w:tblPr>
        <w:tblW w:w="0" w:type="auto"/>
        <w:jc w:val="center"/>
        <w:tblCellSpacing w:w="0" w:type="dxa"/>
        <w:tblCellMar>
          <w:left w:w="0" w:type="dxa"/>
          <w:right w:w="0" w:type="dxa"/>
        </w:tblCellMar>
        <w:tblLook w:val="04A0" w:firstRow="1" w:lastRow="0" w:firstColumn="1" w:lastColumn="0" w:noHBand="0" w:noVBand="1"/>
      </w:tblPr>
      <w:tblGrid>
        <w:gridCol w:w="5231"/>
      </w:tblGrid>
      <w:tr w:rsidR="00824679" w:rsidRPr="00824679" w:rsidTr="00824679">
        <w:trPr>
          <w:tblCellSpacing w:w="0" w:type="dxa"/>
          <w:jc w:val="center"/>
        </w:trPr>
        <w:tc>
          <w:tcPr>
            <w:tcW w:w="0" w:type="auto"/>
            <w:vAlign w:val="center"/>
            <w:hideMark/>
          </w:tcPr>
          <w:p w:rsidR="00824679" w:rsidRPr="00824679" w:rsidRDefault="00824679" w:rsidP="00824679">
            <w:pPr>
              <w:spacing w:after="0" w:line="240" w:lineRule="auto"/>
              <w:jc w:val="center"/>
              <w:rPr>
                <w:rFonts w:ascii="Times New Roman" w:eastAsia="Times New Roman" w:hAnsi="Times New Roman" w:cs="Times New Roman"/>
                <w:sz w:val="18"/>
                <w:szCs w:val="18"/>
                <w:lang w:eastAsia="nl-BE"/>
              </w:rPr>
            </w:pPr>
            <w:r w:rsidRPr="00824679">
              <w:rPr>
                <w:rFonts w:ascii="Times New Roman" w:eastAsia="Times New Roman" w:hAnsi="Times New Roman" w:cs="Times New Roman"/>
                <w:noProof/>
                <w:color w:val="0B5EB4"/>
                <w:sz w:val="18"/>
                <w:szCs w:val="18"/>
                <w:lang w:eastAsia="nl-BE"/>
              </w:rPr>
              <w:lastRenderedPageBreak/>
              <w:drawing>
                <wp:inline distT="0" distB="0" distL="0" distR="0" wp14:anchorId="56DF0681" wp14:editId="450967DE">
                  <wp:extent cx="1630680" cy="3044825"/>
                  <wp:effectExtent l="0" t="0" r="7620" b="3175"/>
                  <wp:docPr id="16" name="Afbeelding 16" descr="http://4.bp.blogspot.com/_8Xm0_2Pahn4/TTr24U1LGbI/AAAAAAAAA1Q/XYZTYa7_zxc/s320/The+Largest+Known+Bear+Arctotherium+angustidens.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_8Xm0_2Pahn4/TTr24U1LGbI/AAAAAAAAA1Q/XYZTYa7_zxc/s320/The+Largest+Known+Bear+Arctotherium+angustidens.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0680" cy="3044825"/>
                          </a:xfrm>
                          <a:prstGeom prst="rect">
                            <a:avLst/>
                          </a:prstGeom>
                          <a:noFill/>
                          <a:ln>
                            <a:noFill/>
                          </a:ln>
                        </pic:spPr>
                      </pic:pic>
                    </a:graphicData>
                  </a:graphic>
                </wp:inline>
              </w:drawing>
            </w:r>
          </w:p>
        </w:tc>
      </w:tr>
      <w:tr w:rsidR="00824679" w:rsidRPr="00824679" w:rsidTr="00824679">
        <w:trPr>
          <w:tblCellSpacing w:w="0" w:type="dxa"/>
          <w:jc w:val="center"/>
        </w:trPr>
        <w:tc>
          <w:tcPr>
            <w:tcW w:w="0" w:type="auto"/>
            <w:vAlign w:val="center"/>
            <w:hideMark/>
          </w:tcPr>
          <w:p w:rsidR="00824679" w:rsidRPr="00824679" w:rsidRDefault="00824679" w:rsidP="00824679">
            <w:pPr>
              <w:spacing w:before="100" w:beforeAutospacing="1" w:after="100" w:afterAutospacing="1" w:line="240" w:lineRule="auto"/>
              <w:jc w:val="center"/>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Húmerus :</w:t>
            </w:r>
          </w:p>
          <w:p w:rsidR="00824679" w:rsidRPr="00824679" w:rsidRDefault="00824679" w:rsidP="00824679">
            <w:pPr>
              <w:spacing w:before="100" w:beforeAutospacing="1" w:after="100" w:afterAutospacing="1" w:line="240" w:lineRule="auto"/>
              <w:jc w:val="center"/>
              <w:rPr>
                <w:rFonts w:ascii="Times New Roman" w:eastAsia="Times New Roman" w:hAnsi="Times New Roman" w:cs="Times New Roman"/>
                <w:sz w:val="18"/>
                <w:szCs w:val="18"/>
                <w:lang w:eastAsia="nl-BE"/>
              </w:rPr>
            </w:pPr>
            <w:r w:rsidRPr="00824679">
              <w:rPr>
                <w:rFonts w:ascii="Times New Roman" w:eastAsia="Times New Roman" w:hAnsi="Times New Roman" w:cs="Times New Roman"/>
                <w:i/>
                <w:iCs/>
                <w:sz w:val="18"/>
                <w:szCs w:val="18"/>
                <w:lang w:eastAsia="nl-BE"/>
              </w:rPr>
              <w:t>Tremarctos ornatus</w:t>
            </w:r>
            <w:r w:rsidRPr="00824679">
              <w:rPr>
                <w:rFonts w:ascii="Times New Roman" w:eastAsia="Times New Roman" w:hAnsi="Times New Roman" w:cs="Times New Roman"/>
                <w:sz w:val="18"/>
                <w:szCs w:val="18"/>
                <w:lang w:eastAsia="nl-BE"/>
              </w:rPr>
              <w:t> MLP-M 1.I.03.62  </w:t>
            </w:r>
            <w:r w:rsidRPr="00824679">
              <w:rPr>
                <w:rFonts w:ascii="Times New Roman" w:eastAsia="Times New Roman" w:hAnsi="Times New Roman" w:cs="Times New Roman"/>
                <w:b/>
                <w:bCs/>
                <w:i/>
                <w:iCs/>
                <w:sz w:val="18"/>
                <w:szCs w:val="18"/>
                <w:lang w:eastAsia="nl-BE"/>
              </w:rPr>
              <w:t>Ursus americanus</w:t>
            </w:r>
            <w:r w:rsidRPr="00824679">
              <w:rPr>
                <w:rFonts w:ascii="Times New Roman" w:eastAsia="Times New Roman" w:hAnsi="Times New Roman" w:cs="Times New Roman"/>
                <w:b/>
                <w:bCs/>
                <w:sz w:val="18"/>
                <w:szCs w:val="18"/>
                <w:lang w:eastAsia="nl-BE"/>
              </w:rPr>
              <w:t> ETVP 7074</w:t>
            </w:r>
            <w:r w:rsidRPr="00824679">
              <w:rPr>
                <w:rFonts w:ascii="Times New Roman" w:eastAsia="Times New Roman" w:hAnsi="Times New Roman" w:cs="Times New Roman"/>
                <w:sz w:val="18"/>
                <w:szCs w:val="18"/>
                <w:lang w:eastAsia="nl-BE"/>
              </w:rPr>
              <w:t>,)</w:t>
            </w:r>
          </w:p>
          <w:p w:rsidR="00824679" w:rsidRPr="00824679" w:rsidRDefault="00824679" w:rsidP="00824679">
            <w:pPr>
              <w:spacing w:before="100" w:beforeAutospacing="1" w:after="100" w:afterAutospacing="1" w:line="240" w:lineRule="auto"/>
              <w:jc w:val="center"/>
              <w:rPr>
                <w:rFonts w:ascii="Times New Roman" w:eastAsia="Times New Roman" w:hAnsi="Times New Roman" w:cs="Times New Roman"/>
                <w:sz w:val="18"/>
                <w:szCs w:val="18"/>
                <w:lang w:eastAsia="nl-BE"/>
              </w:rPr>
            </w:pPr>
            <w:r w:rsidRPr="00824679">
              <w:rPr>
                <w:rFonts w:ascii="Times New Roman" w:eastAsia="Times New Roman" w:hAnsi="Times New Roman" w:cs="Times New Roman"/>
                <w:i/>
                <w:iCs/>
                <w:sz w:val="18"/>
                <w:szCs w:val="18"/>
                <w:lang w:eastAsia="nl-BE"/>
              </w:rPr>
              <w:t>Arctotherium angustidens</w:t>
            </w:r>
            <w:r w:rsidRPr="00824679">
              <w:rPr>
                <w:rFonts w:ascii="Times New Roman" w:eastAsia="Times New Roman" w:hAnsi="Times New Roman" w:cs="Times New Roman"/>
                <w:sz w:val="18"/>
                <w:szCs w:val="18"/>
                <w:lang w:eastAsia="nl-BE"/>
              </w:rPr>
              <w:t> MLP 35-IX-26-6</w:t>
            </w:r>
          </w:p>
          <w:p w:rsidR="00824679" w:rsidRPr="00824679" w:rsidRDefault="00824679" w:rsidP="00824679">
            <w:pPr>
              <w:spacing w:before="100" w:beforeAutospacing="1" w:after="100" w:afterAutospacing="1" w:line="240" w:lineRule="auto"/>
              <w:jc w:val="center"/>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w:t>
            </w:r>
          </w:p>
        </w:tc>
      </w:tr>
    </w:tbl>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 </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noProof/>
          <w:color w:val="000000"/>
          <w:sz w:val="18"/>
          <w:szCs w:val="18"/>
          <w:lang w:eastAsia="nl-BE"/>
        </w:rPr>
        <w:drawing>
          <wp:inline distT="0" distB="0" distL="0" distR="0" wp14:anchorId="0A9EA85F" wp14:editId="03ADF645">
            <wp:extent cx="6478270" cy="4856480"/>
            <wp:effectExtent l="0" t="0" r="0" b="1270"/>
            <wp:docPr id="17" name="Afbeelding 17" descr="http://1.bp.blogspot.com/_aECUpygjyLE/TNtrw4d5TyI/AAAAAAAACFE/BsnCZf2pCq4/s1600/b1-Arctotherium_phix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_aECUpygjyLE/TNtrw4d5TyI/AAAAAAAACFE/BsnCZf2pCq4/s1600/b1-Arctotherium_phix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8270" cy="4856480"/>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65"/>
        <w:gridCol w:w="9426"/>
      </w:tblGrid>
      <w:tr w:rsidR="00824679" w:rsidRPr="00824679" w:rsidTr="00824679">
        <w:trPr>
          <w:tblCellSpacing w:w="15" w:type="dxa"/>
        </w:trPr>
        <w:tc>
          <w:tcPr>
            <w:tcW w:w="2490" w:type="dxa"/>
            <w:vAlign w:val="center"/>
            <w:hideMark/>
          </w:tcPr>
          <w:p w:rsidR="00824679" w:rsidRPr="00824679" w:rsidRDefault="00824679" w:rsidP="00824679">
            <w:pPr>
              <w:spacing w:after="0" w:line="240" w:lineRule="auto"/>
              <w:rPr>
                <w:rFonts w:ascii="Times New Roman" w:eastAsia="Times New Roman" w:hAnsi="Times New Roman" w:cs="Times New Roman"/>
                <w:sz w:val="18"/>
                <w:szCs w:val="18"/>
                <w:lang w:eastAsia="nl-BE"/>
              </w:rPr>
            </w:pPr>
            <w:r w:rsidRPr="00824679">
              <w:rPr>
                <w:rFonts w:ascii="Arial" w:eastAsia="Times New Roman" w:hAnsi="Arial" w:cs="Arial"/>
                <w:noProof/>
                <w:sz w:val="15"/>
                <w:szCs w:val="15"/>
                <w:lang w:eastAsia="nl-BE"/>
              </w:rPr>
              <w:drawing>
                <wp:inline distT="0" distB="0" distL="0" distR="0" wp14:anchorId="37F18809" wp14:editId="47FC86E1">
                  <wp:extent cx="1578610" cy="1121410"/>
                  <wp:effectExtent l="0" t="0" r="2540" b="2540"/>
                  <wp:docPr id="18" name="Afbeelding 18" descr="http://www.grupopaleo.com.ar/paleoargentina/arctotheri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rupopaleo.com.ar/paleoargentina/arctotherium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78610" cy="1121410"/>
                          </a:xfrm>
                          <a:prstGeom prst="rect">
                            <a:avLst/>
                          </a:prstGeom>
                          <a:noFill/>
                          <a:ln>
                            <a:noFill/>
                          </a:ln>
                        </pic:spPr>
                      </pic:pic>
                    </a:graphicData>
                  </a:graphic>
                </wp:inline>
              </w:drawing>
            </w:r>
          </w:p>
        </w:tc>
        <w:tc>
          <w:tcPr>
            <w:tcW w:w="0" w:type="auto"/>
            <w:vAlign w:val="center"/>
            <w:hideMark/>
          </w:tcPr>
          <w:p w:rsidR="00824679" w:rsidRPr="00824679" w:rsidRDefault="00824679" w:rsidP="00824679">
            <w:pPr>
              <w:spacing w:after="0" w:line="240" w:lineRule="auto"/>
              <w:rPr>
                <w:rFonts w:ascii="Times New Roman" w:eastAsia="Times New Roman" w:hAnsi="Times New Roman" w:cs="Times New Roman"/>
                <w:sz w:val="18"/>
                <w:szCs w:val="18"/>
                <w:lang w:eastAsia="nl-BE"/>
              </w:rPr>
            </w:pPr>
          </w:p>
        </w:tc>
      </w:tr>
    </w:tbl>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color w:val="000000"/>
          <w:sz w:val="18"/>
          <w:szCs w:val="18"/>
          <w:lang w:eastAsia="nl-BE"/>
        </w:rPr>
        <w:t> </w:t>
      </w:r>
    </w:p>
    <w:p w:rsidR="00824679" w:rsidRPr="00824679" w:rsidRDefault="00824679" w:rsidP="00824679">
      <w:pPr>
        <w:spacing w:before="100" w:beforeAutospacing="1" w:after="100" w:afterAutospacing="1" w:line="240" w:lineRule="auto"/>
        <w:rPr>
          <w:rFonts w:ascii="Arial" w:eastAsia="Times New Roman" w:hAnsi="Arial" w:cs="Arial"/>
          <w:color w:val="000000"/>
          <w:sz w:val="18"/>
          <w:szCs w:val="18"/>
          <w:lang w:eastAsia="nl-BE"/>
        </w:rPr>
      </w:pPr>
      <w:r w:rsidRPr="00824679">
        <w:rPr>
          <w:rFonts w:ascii="Arial" w:eastAsia="Times New Roman" w:hAnsi="Arial" w:cs="Arial"/>
          <w:b/>
          <w:bCs/>
          <w:color w:val="FF0000"/>
          <w:sz w:val="36"/>
          <w:szCs w:val="36"/>
          <w:u w:val="single"/>
          <w:lang w:eastAsia="nl-BE"/>
        </w:rPr>
        <w:t>Zesde  uitstervingsgolf </w:t>
      </w:r>
    </w:p>
    <w:tbl>
      <w:tblPr>
        <w:tblW w:w="5000" w:type="pct"/>
        <w:tblCellSpacing w:w="0" w:type="dxa"/>
        <w:tblCellMar>
          <w:left w:w="0" w:type="dxa"/>
          <w:right w:w="0" w:type="dxa"/>
        </w:tblCellMar>
        <w:tblLook w:val="04A0" w:firstRow="1" w:lastRow="0" w:firstColumn="1" w:lastColumn="0" w:noHBand="0" w:noVBand="1"/>
      </w:tblPr>
      <w:tblGrid>
        <w:gridCol w:w="435"/>
        <w:gridCol w:w="11541"/>
      </w:tblGrid>
      <w:tr w:rsidR="00824679" w:rsidRPr="00824679" w:rsidTr="00824679">
        <w:trPr>
          <w:tblCellSpacing w:w="0" w:type="dxa"/>
        </w:trPr>
        <w:tc>
          <w:tcPr>
            <w:tcW w:w="360" w:type="dxa"/>
            <w:tcMar>
              <w:top w:w="0" w:type="dxa"/>
              <w:left w:w="75" w:type="dxa"/>
              <w:bottom w:w="0" w:type="dxa"/>
              <w:right w:w="0" w:type="dxa"/>
            </w:tcMar>
            <w:vAlign w:val="center"/>
            <w:hideMark/>
          </w:tcPr>
          <w:p w:rsidR="00824679" w:rsidRPr="00824679" w:rsidRDefault="00824679" w:rsidP="00824679">
            <w:pPr>
              <w:spacing w:after="0"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noProof/>
                <w:sz w:val="18"/>
                <w:szCs w:val="18"/>
                <w:lang w:eastAsia="nl-BE"/>
              </w:rPr>
              <w:drawing>
                <wp:inline distT="0" distB="0" distL="0" distR="0" wp14:anchorId="072E4448" wp14:editId="14FE2978">
                  <wp:extent cx="224155" cy="224155"/>
                  <wp:effectExtent l="0" t="0" r="4445" b="4445"/>
                  <wp:docPr id="19" name="Afbeelding 19"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og Entr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824679" w:rsidRPr="00824679" w:rsidRDefault="00824679" w:rsidP="00824679">
            <w:pPr>
              <w:spacing w:after="0" w:line="240" w:lineRule="auto"/>
              <w:rPr>
                <w:rFonts w:ascii="Times New Roman" w:eastAsia="Times New Roman" w:hAnsi="Times New Roman" w:cs="Times New Roman"/>
                <w:sz w:val="18"/>
                <w:szCs w:val="18"/>
                <w:lang w:eastAsia="nl-BE"/>
              </w:rPr>
            </w:pPr>
            <w:hyperlink r:id="rId49" w:history="1">
              <w:r w:rsidRPr="00824679">
                <w:rPr>
                  <w:rFonts w:ascii="Times New Roman" w:eastAsia="Times New Roman" w:hAnsi="Times New Roman" w:cs="Times New Roman"/>
                  <w:color w:val="0B5EB4"/>
                  <w:sz w:val="18"/>
                  <w:szCs w:val="18"/>
                  <w:u w:val="single"/>
                  <w:lang w:eastAsia="nl-BE"/>
                </w:rPr>
                <w:t>uitstervingen</w:t>
              </w:r>
            </w:hyperlink>
          </w:p>
        </w:tc>
      </w:tr>
    </w:tbl>
    <w:p w:rsidR="00824679" w:rsidRPr="00824679" w:rsidRDefault="00824679" w:rsidP="00824679">
      <w:pPr>
        <w:spacing w:after="0" w:line="240" w:lineRule="auto"/>
        <w:rPr>
          <w:rFonts w:ascii="Arial" w:eastAsia="Times New Roman" w:hAnsi="Arial" w:cs="Arial"/>
          <w:color w:val="000000"/>
          <w:sz w:val="36"/>
          <w:szCs w:val="36"/>
          <w:lang w:eastAsia="nl-BE"/>
        </w:rPr>
      </w:pPr>
      <w:r w:rsidRPr="00824679">
        <w:rPr>
          <w:rFonts w:ascii="Arial" w:eastAsia="Times New Roman" w:hAnsi="Arial" w:cs="Arial"/>
          <w:color w:val="000000"/>
          <w:sz w:val="36"/>
          <w:szCs w:val="36"/>
          <w:lang w:eastAsia="nl-BE"/>
        </w:rPr>
        <w:t> </w:t>
      </w:r>
    </w:p>
    <w:p w:rsidR="00824679" w:rsidRPr="00824679" w:rsidRDefault="00824679" w:rsidP="00824679">
      <w:pPr>
        <w:spacing w:after="0" w:line="240" w:lineRule="auto"/>
        <w:rPr>
          <w:rFonts w:ascii="Arial" w:eastAsia="Times New Roman" w:hAnsi="Arial" w:cs="Arial"/>
          <w:color w:val="000000"/>
          <w:sz w:val="36"/>
          <w:szCs w:val="36"/>
          <w:lang w:eastAsia="nl-BE"/>
        </w:rPr>
      </w:pPr>
      <w:r w:rsidRPr="00824679">
        <w:rPr>
          <w:rFonts w:ascii="Arial" w:eastAsia="Times New Roman" w:hAnsi="Arial" w:cs="Arial"/>
          <w:color w:val="000000"/>
          <w:sz w:val="36"/>
          <w:szCs w:val="36"/>
          <w:lang w:eastAsia="nl-BE"/>
        </w:rPr>
        <w:t> </w:t>
      </w:r>
    </w:p>
    <w:p w:rsidR="00824679" w:rsidRPr="00824679" w:rsidRDefault="00824679" w:rsidP="00824679">
      <w:pPr>
        <w:spacing w:after="0" w:line="240" w:lineRule="auto"/>
        <w:rPr>
          <w:rFonts w:ascii="Arial" w:eastAsia="Times New Roman" w:hAnsi="Arial" w:cs="Arial"/>
          <w:color w:val="000000"/>
          <w:sz w:val="36"/>
          <w:szCs w:val="36"/>
          <w:lang w:eastAsia="nl-BE"/>
        </w:rPr>
      </w:pPr>
      <w:r w:rsidRPr="00824679">
        <w:rPr>
          <w:rFonts w:ascii="Arial" w:eastAsia="Times New Roman" w:hAnsi="Arial" w:cs="Arial"/>
          <w:color w:val="000000"/>
          <w:sz w:val="36"/>
          <w:szCs w:val="36"/>
          <w:lang w:eastAsia="nl-BE"/>
        </w:rPr>
        <w:t>Zes van acht beersoorten met uitsterven bedreigd </w:t>
      </w:r>
    </w:p>
    <w:p w:rsidR="00824679" w:rsidRPr="00824679" w:rsidRDefault="00824679" w:rsidP="00824679">
      <w:pPr>
        <w:spacing w:after="0" w:line="240" w:lineRule="auto"/>
        <w:rPr>
          <w:rFonts w:ascii="Arial" w:eastAsia="Times New Roman" w:hAnsi="Arial" w:cs="Arial"/>
          <w:color w:val="000000"/>
          <w:sz w:val="20"/>
          <w:szCs w:val="20"/>
          <w:lang w:eastAsia="nl-BE"/>
        </w:rPr>
      </w:pPr>
      <w:r w:rsidRPr="00824679">
        <w:rPr>
          <w:rFonts w:ascii="Arial" w:eastAsia="Times New Roman" w:hAnsi="Arial" w:cs="Arial"/>
          <w:color w:val="000000"/>
          <w:sz w:val="20"/>
          <w:szCs w:val="20"/>
          <w:lang w:eastAsia="nl-BE"/>
        </w:rPr>
        <w:br/>
        <w:t>12 november</w:t>
      </w:r>
      <w:r w:rsidRPr="00824679">
        <w:rPr>
          <w:rFonts w:ascii="Arial" w:eastAsia="Times New Roman" w:hAnsi="Arial" w:cs="Arial"/>
          <w:b/>
          <w:bCs/>
          <w:color w:val="000000"/>
          <w:sz w:val="20"/>
          <w:szCs w:val="20"/>
          <w:lang w:eastAsia="nl-BE"/>
        </w:rPr>
        <w:t> </w:t>
      </w:r>
      <w:r w:rsidRPr="00824679">
        <w:rPr>
          <w:rFonts w:ascii="Arial" w:eastAsia="Times New Roman" w:hAnsi="Arial" w:cs="Arial"/>
          <w:b/>
          <w:bCs/>
          <w:color w:val="000000"/>
          <w:sz w:val="20"/>
          <w:szCs w:val="20"/>
          <w:u w:val="single"/>
          <w:lang w:eastAsia="nl-BE"/>
        </w:rPr>
        <w:t>2007  </w:t>
      </w:r>
      <w:r w:rsidRPr="00824679">
        <w:rPr>
          <w:rFonts w:ascii="Arial" w:eastAsia="Times New Roman" w:hAnsi="Arial" w:cs="Arial"/>
          <w:color w:val="000000"/>
          <w:sz w:val="20"/>
          <w:szCs w:val="20"/>
          <w:lang w:eastAsia="nl-BE"/>
        </w:rPr>
        <w:t>(c) ANP</w:t>
      </w:r>
      <w:r w:rsidRPr="00824679">
        <w:rPr>
          <w:rFonts w:ascii="Arial" w:eastAsia="Times New Roman" w:hAnsi="Arial" w:cs="Arial"/>
          <w:color w:val="000000"/>
          <w:sz w:val="20"/>
          <w:szCs w:val="20"/>
          <w:lang w:eastAsia="nl-BE"/>
        </w:rPr>
        <w:br/>
      </w:r>
      <w:r w:rsidRPr="00824679">
        <w:rPr>
          <w:rFonts w:ascii="Arial" w:eastAsia="Times New Roman" w:hAnsi="Arial" w:cs="Arial"/>
          <w:color w:val="000000"/>
          <w:sz w:val="20"/>
          <w:szCs w:val="20"/>
          <w:lang w:eastAsia="nl-BE"/>
        </w:rPr>
        <w:br/>
      </w:r>
      <w:r w:rsidRPr="00824679">
        <w:rPr>
          <w:rFonts w:ascii="Arial" w:eastAsia="Times New Roman" w:hAnsi="Arial" w:cs="Arial"/>
          <w:color w:val="000000"/>
          <w:sz w:val="20"/>
          <w:szCs w:val="20"/>
          <w:lang w:eastAsia="nl-BE"/>
        </w:rPr>
        <w:lastRenderedPageBreak/>
        <w:br/>
      </w:r>
      <w:r w:rsidRPr="00824679">
        <w:rPr>
          <w:rFonts w:ascii="Arial" w:eastAsia="Times New Roman" w:hAnsi="Arial" w:cs="Arial"/>
          <w:b/>
          <w:bCs/>
          <w:color w:val="000000"/>
          <w:sz w:val="20"/>
          <w:szCs w:val="20"/>
          <w:lang w:eastAsia="nl-BE"/>
        </w:rPr>
        <w:t>Zes van de in totaal </w:t>
      </w:r>
      <w:r w:rsidRPr="00824679">
        <w:rPr>
          <w:rFonts w:ascii="Arial" w:eastAsia="Times New Roman" w:hAnsi="Arial" w:cs="Arial"/>
          <w:b/>
          <w:bCs/>
          <w:color w:val="000000"/>
          <w:sz w:val="20"/>
          <w:szCs w:val="20"/>
          <w:u w:val="single"/>
          <w:lang w:eastAsia="nl-BE"/>
        </w:rPr>
        <w:t>acht (extante ) beersoorten</w:t>
      </w:r>
      <w:r w:rsidRPr="00824679">
        <w:rPr>
          <w:rFonts w:ascii="Arial" w:eastAsia="Times New Roman" w:hAnsi="Arial" w:cs="Arial"/>
          <w:b/>
          <w:bCs/>
          <w:color w:val="000000"/>
          <w:sz w:val="20"/>
          <w:szCs w:val="20"/>
          <w:lang w:eastAsia="nl-BE"/>
        </w:rPr>
        <w:t> worden met uitsterven bedreigd, nadat maandag de </w:t>
      </w:r>
      <w:r w:rsidRPr="00824679">
        <w:rPr>
          <w:rFonts w:ascii="Arial" w:eastAsia="Times New Roman" w:hAnsi="Arial" w:cs="Arial"/>
          <w:color w:val="000000"/>
          <w:sz w:val="20"/>
          <w:szCs w:val="20"/>
          <w:lang w:eastAsia="nl-BE"/>
        </w:rPr>
        <w:t>zonnebeer</w:t>
      </w:r>
      <w:r w:rsidRPr="00824679">
        <w:rPr>
          <w:rFonts w:ascii="Arial" w:eastAsia="Times New Roman" w:hAnsi="Arial" w:cs="Arial"/>
          <w:b/>
          <w:bCs/>
          <w:color w:val="000000"/>
          <w:sz w:val="20"/>
          <w:szCs w:val="20"/>
          <w:lang w:eastAsia="nl-BE"/>
        </w:rPr>
        <w:t> op de gevarenlijst is toegevoegd. Dit heeft een organisatie voor natuurbescherming, de World Conservation Union (WCU), in Oslo laten weten.</w:t>
      </w:r>
    </w:p>
    <w:p w:rsidR="00824679" w:rsidRPr="00824679" w:rsidRDefault="00824679" w:rsidP="00824679">
      <w:pPr>
        <w:spacing w:after="0" w:line="240" w:lineRule="auto"/>
        <w:rPr>
          <w:rFonts w:ascii="Arial" w:eastAsia="Times New Roman" w:hAnsi="Arial" w:cs="Arial"/>
          <w:color w:val="000000"/>
          <w:sz w:val="20"/>
          <w:szCs w:val="20"/>
          <w:lang w:eastAsia="nl-BE"/>
        </w:rPr>
      </w:pPr>
      <w:r w:rsidRPr="00824679">
        <w:rPr>
          <w:rFonts w:ascii="Arial" w:eastAsia="Times New Roman" w:hAnsi="Arial" w:cs="Arial"/>
          <w:color w:val="000000"/>
          <w:sz w:val="20"/>
          <w:szCs w:val="20"/>
          <w:lang w:eastAsia="nl-BE"/>
        </w:rPr>
        <w:t> </w:t>
      </w:r>
    </w:p>
    <w:p w:rsidR="00824679" w:rsidRPr="00824679" w:rsidRDefault="00824679" w:rsidP="00824679">
      <w:pPr>
        <w:spacing w:after="0" w:line="240" w:lineRule="auto"/>
        <w:rPr>
          <w:rFonts w:ascii="Arial" w:eastAsia="Times New Roman" w:hAnsi="Arial" w:cs="Arial"/>
          <w:color w:val="000000"/>
          <w:sz w:val="20"/>
          <w:szCs w:val="20"/>
          <w:lang w:eastAsia="nl-BE"/>
        </w:rPr>
      </w:pPr>
      <w:r w:rsidRPr="00824679">
        <w:rPr>
          <w:rFonts w:ascii="Arial" w:eastAsia="Times New Roman" w:hAnsi="Arial" w:cs="Arial"/>
          <w:color w:val="000000"/>
          <w:sz w:val="20"/>
          <w:szCs w:val="20"/>
          <w:lang w:eastAsia="nl-BE"/>
        </w:rPr>
        <w:t> </w:t>
      </w:r>
    </w:p>
    <w:p w:rsidR="00824679" w:rsidRPr="00824679" w:rsidRDefault="00824679" w:rsidP="00824679">
      <w:pPr>
        <w:spacing w:after="0" w:line="240" w:lineRule="auto"/>
        <w:rPr>
          <w:rFonts w:ascii="Arial" w:eastAsia="Times New Roman" w:hAnsi="Arial" w:cs="Arial"/>
          <w:color w:val="000000"/>
          <w:sz w:val="20"/>
          <w:szCs w:val="20"/>
          <w:lang w:eastAsia="nl-BE"/>
        </w:rPr>
      </w:pPr>
      <w:r w:rsidRPr="00824679">
        <w:rPr>
          <w:rFonts w:ascii="Arial" w:eastAsia="Times New Roman" w:hAnsi="Arial" w:cs="Arial"/>
          <w:noProof/>
          <w:color w:val="000000"/>
          <w:sz w:val="20"/>
          <w:szCs w:val="20"/>
          <w:lang w:eastAsia="nl-BE"/>
        </w:rPr>
        <w:drawing>
          <wp:inline distT="0" distB="0" distL="0" distR="0" wp14:anchorId="6EC2E3CB" wp14:editId="45A9C966">
            <wp:extent cx="8954135" cy="5969635"/>
            <wp:effectExtent l="0" t="0" r="0" b="0"/>
            <wp:docPr id="20" name="Afbeelding 20" descr="http://www.zeelandnet.nl/foto/assets/foto/extra_large/96/96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eelandnet.nl/foto/assets/foto/extra_large/96/9685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54135" cy="5969635"/>
                    </a:xfrm>
                    <a:prstGeom prst="rect">
                      <a:avLst/>
                    </a:prstGeom>
                    <a:noFill/>
                    <a:ln>
                      <a:noFill/>
                    </a:ln>
                  </pic:spPr>
                </pic:pic>
              </a:graphicData>
            </a:graphic>
          </wp:inline>
        </w:drawing>
      </w:r>
    </w:p>
    <w:p w:rsidR="00824679" w:rsidRPr="00824679" w:rsidRDefault="00824679" w:rsidP="00824679">
      <w:pPr>
        <w:spacing w:before="100" w:beforeAutospacing="1" w:after="100" w:afterAutospacing="1" w:line="240" w:lineRule="auto"/>
        <w:rPr>
          <w:rFonts w:ascii="Arial" w:eastAsia="Times New Roman" w:hAnsi="Arial" w:cs="Arial"/>
          <w:color w:val="000000"/>
          <w:sz w:val="20"/>
          <w:szCs w:val="20"/>
          <w:lang w:eastAsia="nl-BE"/>
        </w:rPr>
      </w:pPr>
      <w:r w:rsidRPr="00824679">
        <w:rPr>
          <w:rFonts w:ascii="Arial" w:eastAsia="Times New Roman" w:hAnsi="Arial" w:cs="Arial"/>
          <w:color w:val="000000"/>
          <w:sz w:val="20"/>
          <w:szCs w:val="20"/>
          <w:lang w:eastAsia="nl-BE"/>
        </w:rPr>
        <w:t>De </w:t>
      </w:r>
      <w:r w:rsidRPr="00824679">
        <w:rPr>
          <w:rFonts w:ascii="Arial" w:eastAsia="Times New Roman" w:hAnsi="Arial" w:cs="Arial"/>
          <w:b/>
          <w:bCs/>
          <w:color w:val="000000"/>
          <w:sz w:val="20"/>
          <w:szCs w:val="20"/>
          <w:lang w:eastAsia="nl-BE"/>
        </w:rPr>
        <w:t>zonnebeer </w:t>
      </w:r>
      <w:r w:rsidRPr="00824679">
        <w:rPr>
          <w:rFonts w:ascii="Arial" w:eastAsia="Times New Roman" w:hAnsi="Arial" w:cs="Arial"/>
          <w:color w:val="000000"/>
          <w:sz w:val="20"/>
          <w:szCs w:val="20"/>
          <w:lang w:eastAsia="nl-BE"/>
        </w:rPr>
        <w:t>wordt deels bedreigd door stropers die gal van de dieren in China verkopen als traditioneel medicijn, aldus WCU. Ook wordt het leefgebied van de kleinste berensoort steeds kleiner door ontbossing.</w:t>
      </w:r>
    </w:p>
    <w:p w:rsidR="00824679" w:rsidRPr="00824679" w:rsidRDefault="00824679" w:rsidP="00824679">
      <w:pPr>
        <w:spacing w:before="100" w:beforeAutospacing="1" w:after="100" w:afterAutospacing="1" w:line="240" w:lineRule="auto"/>
        <w:rPr>
          <w:rFonts w:ascii="Arial" w:eastAsia="Times New Roman" w:hAnsi="Arial" w:cs="Arial"/>
          <w:color w:val="000000"/>
          <w:sz w:val="20"/>
          <w:szCs w:val="20"/>
          <w:lang w:eastAsia="nl-BE"/>
        </w:rPr>
      </w:pPr>
      <w:r w:rsidRPr="00824679">
        <w:rPr>
          <w:rFonts w:ascii="Arial" w:eastAsia="Times New Roman" w:hAnsi="Arial" w:cs="Arial"/>
          <w:color w:val="000000"/>
          <w:sz w:val="20"/>
          <w:szCs w:val="20"/>
          <w:lang w:eastAsia="nl-BE"/>
        </w:rPr>
        <w:t>De </w:t>
      </w:r>
      <w:r w:rsidRPr="00824679">
        <w:rPr>
          <w:rFonts w:ascii="Arial" w:eastAsia="Times New Roman" w:hAnsi="Arial" w:cs="Arial"/>
          <w:b/>
          <w:bCs/>
          <w:color w:val="000000"/>
          <w:sz w:val="20"/>
          <w:szCs w:val="20"/>
          <w:lang w:eastAsia="nl-BE"/>
        </w:rPr>
        <w:t>zonnebeer</w:t>
      </w:r>
      <w:r w:rsidRPr="00824679">
        <w:rPr>
          <w:rFonts w:ascii="Arial" w:eastAsia="Times New Roman" w:hAnsi="Arial" w:cs="Arial"/>
          <w:color w:val="000000"/>
          <w:sz w:val="20"/>
          <w:szCs w:val="20"/>
          <w:lang w:eastAsia="nl-BE"/>
        </w:rPr>
        <w:t> dankt zijn naam aan een gele, helvemaanvormige vlek op zijn borst. Het dier uit Zuidoost-Azië is ook wel bekend als </w:t>
      </w:r>
      <w:r w:rsidRPr="00824679">
        <w:rPr>
          <w:rFonts w:ascii="Arial" w:eastAsia="Times New Roman" w:hAnsi="Arial" w:cs="Arial"/>
          <w:b/>
          <w:bCs/>
          <w:color w:val="000000"/>
          <w:sz w:val="20"/>
          <w:szCs w:val="20"/>
          <w:lang w:eastAsia="nl-BE"/>
        </w:rPr>
        <w:t>'Maleisische beer' </w:t>
      </w:r>
      <w:r w:rsidRPr="00824679">
        <w:rPr>
          <w:rFonts w:ascii="Arial" w:eastAsia="Times New Roman" w:hAnsi="Arial" w:cs="Arial"/>
          <w:color w:val="000000"/>
          <w:sz w:val="20"/>
          <w:szCs w:val="20"/>
          <w:lang w:eastAsia="nl-BE"/>
        </w:rPr>
        <w:t>of </w:t>
      </w:r>
      <w:r w:rsidRPr="00824679">
        <w:rPr>
          <w:rFonts w:ascii="Arial" w:eastAsia="Times New Roman" w:hAnsi="Arial" w:cs="Arial"/>
          <w:b/>
          <w:bCs/>
          <w:color w:val="000000"/>
          <w:sz w:val="20"/>
          <w:szCs w:val="20"/>
          <w:lang w:eastAsia="nl-BE"/>
        </w:rPr>
        <w:t>'honingbeer'.</w:t>
      </w:r>
      <w:r w:rsidRPr="00824679">
        <w:rPr>
          <w:rFonts w:ascii="Arial" w:eastAsia="Times New Roman" w:hAnsi="Arial" w:cs="Arial"/>
          <w:color w:val="000000"/>
          <w:sz w:val="20"/>
          <w:szCs w:val="20"/>
          <w:lang w:eastAsia="nl-BE"/>
        </w:rPr>
        <w:t> Met een lengte van maximaal anderhalve meter is de zonnebeer de kleinste berensoort.</w:t>
      </w:r>
    </w:p>
    <w:p w:rsidR="00824679" w:rsidRPr="00824679" w:rsidRDefault="00824679" w:rsidP="00824679">
      <w:pPr>
        <w:spacing w:before="100" w:beforeAutospacing="1" w:after="100" w:afterAutospacing="1" w:line="240" w:lineRule="auto"/>
        <w:rPr>
          <w:rFonts w:ascii="Arial" w:eastAsia="Times New Roman" w:hAnsi="Arial" w:cs="Arial"/>
          <w:color w:val="000000"/>
          <w:sz w:val="20"/>
          <w:szCs w:val="20"/>
          <w:lang w:eastAsia="nl-BE"/>
        </w:rPr>
      </w:pPr>
      <w:r w:rsidRPr="00824679">
        <w:rPr>
          <w:rFonts w:ascii="Arial" w:eastAsia="Times New Roman" w:hAnsi="Arial" w:cs="Arial"/>
          <w:color w:val="000000"/>
          <w:sz w:val="20"/>
          <w:szCs w:val="20"/>
          <w:lang w:eastAsia="nl-BE"/>
        </w:rPr>
        <w:t>De</w:t>
      </w:r>
      <w:r w:rsidRPr="00824679">
        <w:rPr>
          <w:rFonts w:ascii="Arial" w:eastAsia="Times New Roman" w:hAnsi="Arial" w:cs="Arial"/>
          <w:b/>
          <w:bCs/>
          <w:color w:val="000000"/>
          <w:sz w:val="20"/>
          <w:szCs w:val="20"/>
          <w:lang w:eastAsia="nl-BE"/>
        </w:rPr>
        <w:t> bruine beer </w:t>
      </w:r>
      <w:r w:rsidRPr="00824679">
        <w:rPr>
          <w:rFonts w:ascii="Arial" w:eastAsia="Times New Roman" w:hAnsi="Arial" w:cs="Arial"/>
          <w:color w:val="000000"/>
          <w:sz w:val="20"/>
          <w:szCs w:val="20"/>
          <w:lang w:eastAsia="nl-BE"/>
        </w:rPr>
        <w:t>en de </w:t>
      </w:r>
      <w:r w:rsidRPr="00824679">
        <w:rPr>
          <w:rFonts w:ascii="Arial" w:eastAsia="Times New Roman" w:hAnsi="Arial" w:cs="Arial"/>
          <w:b/>
          <w:bCs/>
          <w:color w:val="000000"/>
          <w:sz w:val="20"/>
          <w:szCs w:val="20"/>
          <w:lang w:eastAsia="nl-BE"/>
        </w:rPr>
        <w:t>Amerikaanse zwarte beer </w:t>
      </w:r>
      <w:r w:rsidRPr="00824679">
        <w:rPr>
          <w:rFonts w:ascii="Arial" w:eastAsia="Times New Roman" w:hAnsi="Arial" w:cs="Arial"/>
          <w:color w:val="000000"/>
          <w:sz w:val="20"/>
          <w:szCs w:val="20"/>
          <w:lang w:eastAsia="nl-BE"/>
        </w:rPr>
        <w:t>zijn de enige twee soorten die er nog goed voor staan.</w:t>
      </w:r>
    </w:p>
    <w:p w:rsidR="00824679" w:rsidRPr="00824679" w:rsidRDefault="00824679" w:rsidP="00824679">
      <w:pPr>
        <w:spacing w:before="100" w:beforeAutospacing="1" w:after="100" w:afterAutospacing="1" w:line="240" w:lineRule="auto"/>
        <w:rPr>
          <w:rFonts w:ascii="Arial" w:eastAsia="Times New Roman" w:hAnsi="Arial" w:cs="Arial"/>
          <w:color w:val="000000"/>
          <w:sz w:val="20"/>
          <w:szCs w:val="20"/>
          <w:lang w:eastAsia="nl-BE"/>
        </w:rPr>
      </w:pPr>
      <w:r w:rsidRPr="00824679">
        <w:rPr>
          <w:rFonts w:ascii="Arial" w:eastAsia="Times New Roman" w:hAnsi="Arial" w:cs="Arial"/>
          <w:color w:val="000000"/>
          <w:sz w:val="20"/>
          <w:szCs w:val="20"/>
          <w:lang w:eastAsia="nl-BE"/>
        </w:rPr>
        <w:t>Naast de zonnebeer, figureren ook de </w:t>
      </w:r>
      <w:r w:rsidRPr="00824679">
        <w:rPr>
          <w:rFonts w:ascii="Arial" w:eastAsia="Times New Roman" w:hAnsi="Arial" w:cs="Arial"/>
          <w:b/>
          <w:bCs/>
          <w:color w:val="000000"/>
          <w:sz w:val="20"/>
          <w:szCs w:val="20"/>
          <w:u w:val="single"/>
          <w:lang w:eastAsia="nl-BE"/>
        </w:rPr>
        <w:t>Aziatische zwarte beer</w:t>
      </w:r>
      <w:r w:rsidRPr="00824679">
        <w:rPr>
          <w:rFonts w:ascii="Arial" w:eastAsia="Times New Roman" w:hAnsi="Arial" w:cs="Arial"/>
          <w:b/>
          <w:bCs/>
          <w:color w:val="000000"/>
          <w:sz w:val="20"/>
          <w:szCs w:val="20"/>
          <w:lang w:eastAsia="nl-BE"/>
        </w:rPr>
        <w:t>, de </w:t>
      </w:r>
      <w:r w:rsidRPr="00824679">
        <w:rPr>
          <w:rFonts w:ascii="Arial" w:eastAsia="Times New Roman" w:hAnsi="Arial" w:cs="Arial"/>
          <w:b/>
          <w:bCs/>
          <w:color w:val="000000"/>
          <w:sz w:val="20"/>
          <w:szCs w:val="20"/>
          <w:u w:val="single"/>
          <w:lang w:eastAsia="nl-BE"/>
        </w:rPr>
        <w:t>lippenbeer</w:t>
      </w:r>
      <w:r w:rsidRPr="00824679">
        <w:rPr>
          <w:rFonts w:ascii="Arial" w:eastAsia="Times New Roman" w:hAnsi="Arial" w:cs="Arial"/>
          <w:color w:val="000000"/>
          <w:sz w:val="20"/>
          <w:szCs w:val="20"/>
          <w:lang w:eastAsia="nl-BE"/>
        </w:rPr>
        <w:t>, </w:t>
      </w:r>
      <w:r w:rsidRPr="00824679">
        <w:rPr>
          <w:rFonts w:ascii="Arial" w:eastAsia="Times New Roman" w:hAnsi="Arial" w:cs="Arial"/>
          <w:b/>
          <w:bCs/>
          <w:color w:val="000000"/>
          <w:sz w:val="20"/>
          <w:szCs w:val="20"/>
          <w:lang w:eastAsia="nl-BE"/>
        </w:rPr>
        <w:t>de </w:t>
      </w:r>
      <w:r w:rsidRPr="00824679">
        <w:rPr>
          <w:rFonts w:ascii="Arial" w:eastAsia="Times New Roman" w:hAnsi="Arial" w:cs="Arial"/>
          <w:b/>
          <w:bCs/>
          <w:color w:val="000000"/>
          <w:sz w:val="20"/>
          <w:szCs w:val="20"/>
          <w:u w:val="single"/>
          <w:lang w:eastAsia="nl-BE"/>
        </w:rPr>
        <w:t>reuzenpanda</w:t>
      </w:r>
      <w:r w:rsidRPr="00824679">
        <w:rPr>
          <w:rFonts w:ascii="Arial" w:eastAsia="Times New Roman" w:hAnsi="Arial" w:cs="Arial"/>
          <w:color w:val="000000"/>
          <w:sz w:val="20"/>
          <w:szCs w:val="20"/>
          <w:u w:val="single"/>
          <w:lang w:eastAsia="nl-BE"/>
        </w:rPr>
        <w:t>,</w:t>
      </w:r>
      <w:r w:rsidRPr="00824679">
        <w:rPr>
          <w:rFonts w:ascii="Arial" w:eastAsia="Times New Roman" w:hAnsi="Arial" w:cs="Arial"/>
          <w:color w:val="000000"/>
          <w:sz w:val="20"/>
          <w:szCs w:val="20"/>
          <w:lang w:eastAsia="nl-BE"/>
        </w:rPr>
        <w:t> </w:t>
      </w:r>
      <w:r w:rsidRPr="00824679">
        <w:rPr>
          <w:rFonts w:ascii="Arial" w:eastAsia="Times New Roman" w:hAnsi="Arial" w:cs="Arial"/>
          <w:b/>
          <w:bCs/>
          <w:color w:val="000000"/>
          <w:sz w:val="20"/>
          <w:szCs w:val="20"/>
          <w:lang w:eastAsia="nl-BE"/>
        </w:rPr>
        <w:t>de ijsbeer </w:t>
      </w:r>
      <w:r w:rsidRPr="00824679">
        <w:rPr>
          <w:rFonts w:ascii="Arial" w:eastAsia="Times New Roman" w:hAnsi="Arial" w:cs="Arial"/>
          <w:color w:val="000000"/>
          <w:sz w:val="20"/>
          <w:szCs w:val="20"/>
          <w:lang w:eastAsia="nl-BE"/>
        </w:rPr>
        <w:t>en de </w:t>
      </w:r>
      <w:r w:rsidRPr="00824679">
        <w:rPr>
          <w:rFonts w:ascii="Arial" w:eastAsia="Times New Roman" w:hAnsi="Arial" w:cs="Arial"/>
          <w:b/>
          <w:bCs/>
          <w:color w:val="000000"/>
          <w:sz w:val="20"/>
          <w:szCs w:val="20"/>
          <w:lang w:eastAsia="nl-BE"/>
        </w:rPr>
        <w:t>brilbeer </w:t>
      </w:r>
      <w:r w:rsidRPr="00824679">
        <w:rPr>
          <w:rFonts w:ascii="Arial" w:eastAsia="Times New Roman" w:hAnsi="Arial" w:cs="Arial"/>
          <w:color w:val="000000"/>
          <w:sz w:val="20"/>
          <w:szCs w:val="20"/>
          <w:lang w:eastAsia="nl-BE"/>
        </w:rPr>
        <w:t>op de 'rode lijst' van WCU.</w:t>
      </w:r>
    </w:p>
    <w:p w:rsidR="00824679" w:rsidRPr="00824679" w:rsidRDefault="00824679" w:rsidP="00824679">
      <w:pPr>
        <w:spacing w:before="100" w:beforeAutospacing="1" w:after="100" w:afterAutospacing="1" w:line="240" w:lineRule="auto"/>
        <w:rPr>
          <w:rFonts w:ascii="Arial" w:eastAsia="Times New Roman" w:hAnsi="Arial" w:cs="Arial"/>
          <w:color w:val="000000"/>
          <w:sz w:val="20"/>
          <w:szCs w:val="20"/>
          <w:lang w:eastAsia="nl-BE"/>
        </w:rPr>
      </w:pPr>
      <w:r w:rsidRPr="00824679">
        <w:rPr>
          <w:rFonts w:ascii="Arial" w:eastAsia="Times New Roman" w:hAnsi="Arial" w:cs="Arial"/>
          <w:color w:val="FF0000"/>
          <w:sz w:val="20"/>
          <w:szCs w:val="20"/>
          <w:lang w:eastAsia="nl-BE"/>
        </w:rPr>
        <w:t>China's</w:t>
      </w:r>
      <w:r w:rsidRPr="00824679">
        <w:rPr>
          <w:rFonts w:ascii="Arial" w:eastAsia="Times New Roman" w:hAnsi="Arial" w:cs="Arial"/>
          <w:b/>
          <w:bCs/>
          <w:color w:val="FF0000"/>
          <w:sz w:val="20"/>
          <w:szCs w:val="20"/>
          <w:lang w:eastAsia="nl-BE"/>
        </w:rPr>
        <w:t> reuzenpanda</w:t>
      </w:r>
      <w:r w:rsidRPr="00824679">
        <w:rPr>
          <w:rFonts w:ascii="Arial" w:eastAsia="Times New Roman" w:hAnsi="Arial" w:cs="Arial"/>
          <w:color w:val="FF0000"/>
          <w:sz w:val="20"/>
          <w:szCs w:val="20"/>
          <w:lang w:eastAsia="nl-BE"/>
        </w:rPr>
        <w:t> loopt het meeste risico op extinctie.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
        <w:gridCol w:w="11898"/>
        <w:gridCol w:w="45"/>
      </w:tblGrid>
      <w:tr w:rsidR="00824679" w:rsidRPr="00824679" w:rsidTr="00824679">
        <w:trPr>
          <w:gridAfter w:val="1"/>
          <w:tblCellSpacing w:w="15" w:type="dxa"/>
        </w:trPr>
        <w:tc>
          <w:tcPr>
            <w:tcW w:w="0" w:type="auto"/>
            <w:gridSpan w:val="2"/>
            <w:vAlign w:val="center"/>
            <w:hideMark/>
          </w:tcPr>
          <w:p w:rsidR="00824679" w:rsidRPr="00824679" w:rsidRDefault="00824679" w:rsidP="00824679">
            <w:pPr>
              <w:spacing w:after="0" w:line="240" w:lineRule="auto"/>
              <w:rPr>
                <w:rFonts w:ascii="Times New Roman" w:eastAsia="Times New Roman" w:hAnsi="Times New Roman" w:cs="Times New Roman"/>
                <w:sz w:val="18"/>
                <w:szCs w:val="18"/>
                <w:lang w:eastAsia="nl-BE"/>
              </w:rPr>
            </w:pPr>
          </w:p>
        </w:tc>
      </w:tr>
      <w:tr w:rsidR="00824679" w:rsidRPr="00824679" w:rsidTr="00824679">
        <w:tblPrEx>
          <w:tblCellSpacing w:w="0" w:type="dxa"/>
          <w:tblCellMar>
            <w:top w:w="0" w:type="dxa"/>
            <w:left w:w="0" w:type="dxa"/>
            <w:bottom w:w="0" w:type="dxa"/>
            <w:right w:w="0" w:type="dxa"/>
          </w:tblCellMar>
        </w:tblPrEx>
        <w:trPr>
          <w:gridBefore w:val="1"/>
          <w:tblCellSpacing w:w="0" w:type="dxa"/>
        </w:trPr>
        <w:tc>
          <w:tcPr>
            <w:tcW w:w="0" w:type="auto"/>
            <w:gridSpan w:val="2"/>
            <w:vAlign w:val="center"/>
            <w:hideMark/>
          </w:tcPr>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b/>
                <w:bCs/>
                <w:sz w:val="36"/>
                <w:szCs w:val="36"/>
                <w:lang w:eastAsia="nl-BE"/>
              </w:rPr>
              <w:t>Het lot  van de ijsbeer  ? </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b/>
                <w:bCs/>
                <w:sz w:val="36"/>
                <w:szCs w:val="36"/>
                <w:lang w:eastAsia="nl-BE"/>
              </w:rPr>
              <w:t>IJsbeer mogelijk stuk ouder dan gedacht</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11 december 2007   </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b/>
                <w:bCs/>
                <w:sz w:val="18"/>
                <w:szCs w:val="18"/>
                <w:lang w:eastAsia="nl-BE"/>
              </w:rPr>
              <w:t>Onderzoekers hebben op de Svalbard archipel (Spitsbergen) in het noordpoolgebied een deel van een ijsbeerkaak gevonden</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noProof/>
                <w:sz w:val="18"/>
                <w:szCs w:val="18"/>
                <w:lang w:eastAsia="nl-BE"/>
              </w:rPr>
              <w:drawing>
                <wp:inline distT="0" distB="0" distL="0" distR="0" wp14:anchorId="21B11715" wp14:editId="21CF524E">
                  <wp:extent cx="1932305" cy="1449070"/>
                  <wp:effectExtent l="0" t="0" r="0" b="0"/>
                  <wp:docPr id="21" name="Afbeelding 21" descr="http://newsimg.bbc.co.uk/media/images/44285000/jpg/_44285769_jawbone_ingolfsson_2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ewsimg.bbc.co.uk/media/images/44285000/jpg/_44285769_jawbone_ingolfsson_203b.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2305" cy="1449070"/>
                          </a:xfrm>
                          <a:prstGeom prst="rect">
                            <a:avLst/>
                          </a:prstGeom>
                          <a:noFill/>
                          <a:ln>
                            <a:noFill/>
                          </a:ln>
                        </pic:spPr>
                      </pic:pic>
                    </a:graphicData>
                  </a:graphic>
                </wp:inline>
              </w:drawing>
            </w:r>
          </w:p>
        </w:tc>
      </w:tr>
      <w:tr w:rsidR="00824679" w:rsidRPr="00824679" w:rsidTr="00824679">
        <w:tblPrEx>
          <w:tblCellSpacing w:w="0" w:type="dxa"/>
          <w:tblCellMar>
            <w:top w:w="0" w:type="dxa"/>
            <w:left w:w="0" w:type="dxa"/>
            <w:bottom w:w="0" w:type="dxa"/>
            <w:right w:w="0" w:type="dxa"/>
          </w:tblCellMar>
        </w:tblPrEx>
        <w:trPr>
          <w:gridBefore w:val="1"/>
          <w:tblCellSpacing w:w="0" w:type="dxa"/>
        </w:trPr>
        <w:tc>
          <w:tcPr>
            <w:tcW w:w="0" w:type="auto"/>
            <w:gridSpan w:val="2"/>
            <w:vAlign w:val="center"/>
            <w:hideMark/>
          </w:tcPr>
          <w:p w:rsidR="00824679" w:rsidRPr="00824679" w:rsidRDefault="00824679" w:rsidP="00824679">
            <w:pPr>
              <w:spacing w:after="0"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noProof/>
                <w:sz w:val="18"/>
                <w:szCs w:val="18"/>
                <w:lang w:eastAsia="nl-BE"/>
              </w:rPr>
              <mc:AlternateContent>
                <mc:Choice Requires="wps">
                  <w:drawing>
                    <wp:inline distT="0" distB="0" distL="0" distR="0" wp14:anchorId="475199D8" wp14:editId="2087BF73">
                      <wp:extent cx="8890" cy="26035"/>
                      <wp:effectExtent l="0" t="0" r="0" b="0"/>
                      <wp:docPr id="1" name="AutoShape 21"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Beschrijving: http://www.planet.nl/e.gif" style="width:.7pt;height: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" filled="f" stroked="f">
                      <o:lock v:ext="edit" aspectratio="t"/>
                      <w10:anchorlock/>
                    </v:rect>
                  </w:pict>
                </mc:Fallback>
              </mc:AlternateContent>
            </w:r>
          </w:p>
        </w:tc>
      </w:tr>
      <w:tr w:rsidR="00824679" w:rsidRPr="00824679" w:rsidTr="00824679">
        <w:tblPrEx>
          <w:tblCellSpacing w:w="0" w:type="dxa"/>
          <w:tblCellMar>
            <w:top w:w="0" w:type="dxa"/>
            <w:left w:w="0" w:type="dxa"/>
            <w:bottom w:w="0" w:type="dxa"/>
            <w:right w:w="0" w:type="dxa"/>
          </w:tblCellMar>
        </w:tblPrEx>
        <w:trPr>
          <w:gridBefore w:val="1"/>
          <w:tblCellSpacing w:w="0" w:type="dxa"/>
        </w:trPr>
        <w:tc>
          <w:tcPr>
            <w:tcW w:w="0" w:type="auto"/>
            <w:gridSpan w:val="2"/>
            <w:vAlign w:val="center"/>
            <w:hideMark/>
          </w:tcPr>
          <w:p w:rsidR="00824679" w:rsidRPr="00824679" w:rsidRDefault="00824679" w:rsidP="00824679">
            <w:pPr>
              <w:spacing w:after="0" w:line="240" w:lineRule="auto"/>
              <w:rPr>
                <w:rFonts w:ascii="Times New Roman" w:eastAsia="Times New Roman" w:hAnsi="Times New Roman" w:cs="Times New Roman"/>
                <w:sz w:val="18"/>
                <w:szCs w:val="18"/>
                <w:lang w:eastAsia="nl-BE"/>
              </w:rPr>
            </w:pPr>
          </w:p>
        </w:tc>
      </w:tr>
      <w:tr w:rsidR="00824679" w:rsidRPr="00824679" w:rsidTr="00824679">
        <w:tblPrEx>
          <w:tblCellSpacing w:w="0" w:type="dxa"/>
          <w:tblCellMar>
            <w:top w:w="0" w:type="dxa"/>
            <w:left w:w="0" w:type="dxa"/>
            <w:bottom w:w="0" w:type="dxa"/>
            <w:right w:w="0" w:type="dxa"/>
          </w:tblCellMar>
        </w:tblPrEx>
        <w:trPr>
          <w:gridBefore w:val="1"/>
          <w:tblCellSpacing w:w="0" w:type="dxa"/>
        </w:trPr>
        <w:tc>
          <w:tcPr>
            <w:tcW w:w="0" w:type="auto"/>
            <w:gridSpan w:val="2"/>
            <w:vAlign w:val="center"/>
            <w:hideMark/>
          </w:tcPr>
          <w:p w:rsidR="00824679" w:rsidRPr="00824679" w:rsidRDefault="00824679" w:rsidP="00824679">
            <w:pPr>
              <w:spacing w:after="0" w:line="240" w:lineRule="auto"/>
              <w:rPr>
                <w:rFonts w:ascii="Times New Roman" w:eastAsia="Times New Roman" w:hAnsi="Times New Roman" w:cs="Times New Roman"/>
                <w:sz w:val="18"/>
                <w:szCs w:val="18"/>
                <w:lang w:eastAsia="nl-BE"/>
              </w:rPr>
            </w:pPr>
          </w:p>
        </w:tc>
      </w:tr>
      <w:tr w:rsidR="00824679" w:rsidRPr="00824679" w:rsidTr="00824679">
        <w:tblPrEx>
          <w:tblCellSpacing w:w="0" w:type="dxa"/>
          <w:tblCellMar>
            <w:top w:w="0" w:type="dxa"/>
            <w:left w:w="0" w:type="dxa"/>
            <w:bottom w:w="0" w:type="dxa"/>
            <w:right w:w="0" w:type="dxa"/>
          </w:tblCellMar>
        </w:tblPrEx>
        <w:trPr>
          <w:gridBefore w:val="1"/>
          <w:tblCellSpacing w:w="0" w:type="dxa"/>
        </w:trPr>
        <w:tc>
          <w:tcPr>
            <w:tcW w:w="0" w:type="auto"/>
            <w:gridSpan w:val="2"/>
            <w:vAlign w:val="center"/>
            <w:hideMark/>
          </w:tcPr>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De onderzoekers vermoeden dat het 23 centimeter lange kaakstuk tussen de 110.000 en 130.000 jaar oud is. Dit is opvallend, omdat tot nog toe werd aangenomen dat ijsberen 'pas' 100.000 jaar geleden zijn geëvolueerd. Olafur Ingolfsson, professor aan de Universiteit van IJsland, heeft tegenover de </w:t>
            </w:r>
            <w:hyperlink r:id="rId52" w:tgtFrame="_top" w:history="1">
              <w:r w:rsidRPr="00824679">
                <w:rPr>
                  <w:rFonts w:ascii="Times New Roman" w:eastAsia="Times New Roman" w:hAnsi="Times New Roman" w:cs="Times New Roman"/>
                  <w:color w:val="0B5EB4"/>
                  <w:sz w:val="18"/>
                  <w:szCs w:val="18"/>
                  <w:u w:val="single"/>
                  <w:lang w:eastAsia="nl-BE"/>
                </w:rPr>
                <w:t>BBC</w:t>
              </w:r>
            </w:hyperlink>
            <w:r w:rsidRPr="00824679">
              <w:rPr>
                <w:rFonts w:ascii="Times New Roman" w:eastAsia="Times New Roman" w:hAnsi="Times New Roman" w:cs="Times New Roman"/>
                <w:sz w:val="18"/>
                <w:szCs w:val="18"/>
                <w:lang w:eastAsia="nl-BE"/>
              </w:rPr>
              <w:t> laten weten dat het kaakstuk afkomstig is van een volwassen dier, vermoedelijk een vrouwtje.</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Als wordt bevestigd dat de kaak inderdaad minimaal 110.000 jaar oud is, kunnen de vooruitzichten voor de ijsbeer positiever zijn dan tot nu toe werd aangenomen. Dit omdat ze dan een langere evolutionaire geschiedenis hebben en dus al één </w:t>
            </w:r>
            <w:hyperlink r:id="rId53" w:tgtFrame="_top" w:history="1">
              <w:r w:rsidRPr="00824679">
                <w:rPr>
                  <w:rFonts w:ascii="Times New Roman" w:eastAsia="Times New Roman" w:hAnsi="Times New Roman" w:cs="Times New Roman"/>
                  <w:color w:val="0B5EB4"/>
                  <w:sz w:val="18"/>
                  <w:szCs w:val="18"/>
                  <w:u w:val="single"/>
                  <w:lang w:eastAsia="nl-BE"/>
                </w:rPr>
                <w:t>interglaciaal</w:t>
              </w:r>
            </w:hyperlink>
            <w:r w:rsidRPr="00824679">
              <w:rPr>
                <w:rFonts w:ascii="Times New Roman" w:eastAsia="Times New Roman" w:hAnsi="Times New Roman" w:cs="Times New Roman"/>
                <w:sz w:val="18"/>
                <w:szCs w:val="18"/>
                <w:lang w:eastAsia="nl-BE"/>
              </w:rPr>
              <w:t> hebben overleeft.</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b/>
                <w:bCs/>
                <w:sz w:val="18"/>
                <w:szCs w:val="18"/>
                <w:lang w:eastAsia="nl-BE"/>
              </w:rPr>
              <w:t>Ongerust</w:t>
            </w:r>
            <w:r w:rsidRPr="00824679">
              <w:rPr>
                <w:rFonts w:ascii="Times New Roman" w:eastAsia="Times New Roman" w:hAnsi="Times New Roman" w:cs="Times New Roman"/>
                <w:sz w:val="18"/>
                <w:szCs w:val="18"/>
                <w:lang w:eastAsia="nl-BE"/>
              </w:rPr>
              <w:br/>
            </w:r>
            <w:r w:rsidRPr="00824679">
              <w:rPr>
                <w:rFonts w:ascii="Times New Roman" w:eastAsia="Times New Roman" w:hAnsi="Times New Roman" w:cs="Times New Roman"/>
                <w:sz w:val="18"/>
                <w:szCs w:val="18"/>
                <w:lang w:eastAsia="nl-BE"/>
              </w:rPr>
              <w:lastRenderedPageBreak/>
              <w:t>Olafur Ingolfsson: "Wat het interessante hieraan is, is dat het </w:t>
            </w:r>
            <w:hyperlink r:id="rId54" w:tgtFrame="_top" w:history="1">
              <w:r w:rsidRPr="00824679">
                <w:rPr>
                  <w:rFonts w:ascii="Times New Roman" w:eastAsia="Times New Roman" w:hAnsi="Times New Roman" w:cs="Times New Roman"/>
                  <w:color w:val="0B5EB4"/>
                  <w:sz w:val="18"/>
                  <w:szCs w:val="18"/>
                  <w:u w:val="single"/>
                  <w:lang w:eastAsia="nl-BE"/>
                </w:rPr>
                <w:t>Eemien</w:t>
              </w:r>
            </w:hyperlink>
            <w:r w:rsidRPr="00824679">
              <w:rPr>
                <w:rFonts w:ascii="Times New Roman" w:eastAsia="Times New Roman" w:hAnsi="Times New Roman" w:cs="Times New Roman"/>
                <w:sz w:val="18"/>
                <w:szCs w:val="18"/>
                <w:lang w:eastAsia="nl-BE"/>
              </w:rPr>
              <w:t> - het laatste interglaciaal - veel warmer was dan het huidige interglaciaal (</w:t>
            </w:r>
            <w:hyperlink r:id="rId55" w:tgtFrame="_top" w:history="1">
              <w:r w:rsidRPr="00824679">
                <w:rPr>
                  <w:rFonts w:ascii="Times New Roman" w:eastAsia="Times New Roman" w:hAnsi="Times New Roman" w:cs="Times New Roman"/>
                  <w:color w:val="0B5EB4"/>
                  <w:sz w:val="18"/>
                  <w:szCs w:val="18"/>
                  <w:u w:val="single"/>
                  <w:lang w:eastAsia="nl-BE"/>
                </w:rPr>
                <w:t>Holoceen</w:t>
              </w:r>
            </w:hyperlink>
            <w:r w:rsidRPr="00824679">
              <w:rPr>
                <w:rFonts w:ascii="Times New Roman" w:eastAsia="Times New Roman" w:hAnsi="Times New Roman" w:cs="Times New Roman"/>
                <w:sz w:val="18"/>
                <w:szCs w:val="18"/>
                <w:lang w:eastAsia="nl-BE"/>
              </w:rPr>
              <w:t>)."</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De professor stelt hoopvol dat we, ondanks de opwarming van het noordpoolgebied, misschien toch niet zo ongerust hoeven te zijn over de ijsbeer.</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b/>
                <w:bCs/>
                <w:sz w:val="18"/>
                <w:szCs w:val="18"/>
                <w:lang w:eastAsia="nl-BE"/>
              </w:rPr>
              <w:t>Links:  </w:t>
            </w:r>
            <w:hyperlink r:id="rId56" w:tgtFrame="_top" w:history="1">
              <w:r w:rsidRPr="00824679">
                <w:rPr>
                  <w:rFonts w:ascii="Times New Roman" w:eastAsia="Times New Roman" w:hAnsi="Times New Roman" w:cs="Times New Roman"/>
                  <w:color w:val="0B5EB4"/>
                  <w:sz w:val="18"/>
                  <w:szCs w:val="18"/>
                  <w:u w:val="single"/>
                  <w:lang w:eastAsia="nl-BE"/>
                </w:rPr>
                <w:t>Universiteit van IJsland</w:t>
              </w:r>
            </w:hyperlink>
            <w:r w:rsidRPr="00824679">
              <w:rPr>
                <w:rFonts w:ascii="Times New Roman" w:eastAsia="Times New Roman" w:hAnsi="Times New Roman" w:cs="Times New Roman"/>
                <w:sz w:val="18"/>
                <w:szCs w:val="18"/>
                <w:lang w:eastAsia="nl-BE"/>
              </w:rPr>
              <w:t> </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hyperlink r:id="rId57" w:tgtFrame="_top" w:history="1">
              <w:r w:rsidRPr="00824679">
                <w:rPr>
                  <w:rFonts w:ascii="Times New Roman" w:eastAsia="Times New Roman" w:hAnsi="Times New Roman" w:cs="Times New Roman"/>
                  <w:color w:val="0B5EB4"/>
                  <w:sz w:val="18"/>
                  <w:szCs w:val="18"/>
                  <w:u w:val="single"/>
                  <w:lang w:eastAsia="nl-BE"/>
                </w:rPr>
                <w:t>IJsbeer krijgt status 'bedreigd'</w:t>
              </w:r>
            </w:hyperlink>
            <w:r w:rsidRPr="00824679">
              <w:rPr>
                <w:rFonts w:ascii="Times New Roman" w:eastAsia="Times New Roman" w:hAnsi="Times New Roman" w:cs="Times New Roman"/>
                <w:sz w:val="18"/>
                <w:szCs w:val="18"/>
                <w:lang w:eastAsia="nl-BE"/>
              </w:rPr>
              <w:br/>
            </w:r>
            <w:hyperlink r:id="rId58" w:tgtFrame="_top" w:history="1">
              <w:r w:rsidRPr="00824679">
                <w:rPr>
                  <w:rFonts w:ascii="Times New Roman" w:eastAsia="Times New Roman" w:hAnsi="Times New Roman" w:cs="Times New Roman"/>
                  <w:color w:val="0B5EB4"/>
                  <w:sz w:val="18"/>
                  <w:szCs w:val="18"/>
                  <w:u w:val="single"/>
                  <w:lang w:eastAsia="nl-BE"/>
                </w:rPr>
                <w:t>IJsbeer hongert dood</w:t>
              </w:r>
            </w:hyperlink>
            <w:r w:rsidRPr="00824679">
              <w:rPr>
                <w:rFonts w:ascii="Times New Roman" w:eastAsia="Times New Roman" w:hAnsi="Times New Roman" w:cs="Times New Roman"/>
                <w:sz w:val="18"/>
                <w:szCs w:val="18"/>
                <w:lang w:eastAsia="nl-BE"/>
              </w:rPr>
              <w:br/>
            </w:r>
            <w:hyperlink r:id="rId59" w:tgtFrame="_top" w:history="1">
              <w:r w:rsidRPr="00824679">
                <w:rPr>
                  <w:rFonts w:ascii="Times New Roman" w:eastAsia="Times New Roman" w:hAnsi="Times New Roman" w:cs="Times New Roman"/>
                  <w:color w:val="0B5EB4"/>
                  <w:sz w:val="18"/>
                  <w:szCs w:val="18"/>
                  <w:u w:val="single"/>
                  <w:lang w:eastAsia="nl-BE"/>
                </w:rPr>
                <w:t>Spitsbergen</w:t>
              </w:r>
            </w:hyperlink>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 </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hyperlink r:id="rId60" w:tgtFrame="_top" w:history="1">
              <w:r w:rsidRPr="00824679">
                <w:rPr>
                  <w:rFonts w:ascii="Times New Roman" w:eastAsia="Times New Roman" w:hAnsi="Times New Roman" w:cs="Times New Roman"/>
                  <w:noProof/>
                  <w:color w:val="0B5EB4"/>
                  <w:sz w:val="18"/>
                  <w:szCs w:val="18"/>
                  <w:lang w:eastAsia="nl-BE"/>
                </w:rPr>
                <w:drawing>
                  <wp:inline distT="0" distB="0" distL="0" distR="0" wp14:anchorId="145BBE0A" wp14:editId="1E964CE4">
                    <wp:extent cx="1941195" cy="1492250"/>
                    <wp:effectExtent l="0" t="0" r="1905" b="0"/>
                    <wp:docPr id="22" name="Afbeelding 22" descr="http://images.vpro.nl/img.db?40018318+s(200)">
                      <a:hlinkClick xmlns:a="http://schemas.openxmlformats.org/drawingml/2006/main" r:id="rId60"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vpro.nl/img.db?40018318+s(200)">
                              <a:hlinkClick r:id="rId60" tgtFrame="&quot;_top&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41195" cy="1492250"/>
                            </a:xfrm>
                            <a:prstGeom prst="rect">
                              <a:avLst/>
                            </a:prstGeom>
                            <a:noFill/>
                            <a:ln>
                              <a:noFill/>
                            </a:ln>
                          </pic:spPr>
                        </pic:pic>
                      </a:graphicData>
                    </a:graphic>
                  </wp:inline>
                </w:drawing>
              </w:r>
              <w:r w:rsidRPr="00824679">
                <w:rPr>
                  <w:rFonts w:ascii="Times New Roman" w:eastAsia="Times New Roman" w:hAnsi="Times New Roman" w:cs="Times New Roman"/>
                  <w:color w:val="0B5EB4"/>
                  <w:sz w:val="18"/>
                  <w:szCs w:val="18"/>
                  <w:lang w:eastAsia="nl-BE"/>
                </w:rPr>
                <w:t> </w:t>
              </w:r>
            </w:hyperlink>
            <w:r w:rsidRPr="00824679">
              <w:rPr>
                <w:rFonts w:ascii="Times New Roman" w:eastAsia="Times New Roman" w:hAnsi="Times New Roman" w:cs="Times New Roman"/>
                <w:sz w:val="18"/>
                <w:szCs w:val="18"/>
                <w:lang w:eastAsia="nl-BE"/>
              </w:rPr>
              <w:t>&lt;--klik</w:t>
            </w:r>
          </w:p>
          <w:p w:rsidR="00824679" w:rsidRPr="00824679" w:rsidRDefault="00824679" w:rsidP="00824679">
            <w:pPr>
              <w:spacing w:before="100" w:beforeAutospacing="1" w:after="100" w:afterAutospacing="1" w:line="240" w:lineRule="auto"/>
              <w:rPr>
                <w:rFonts w:ascii="Times New Roman" w:eastAsia="Times New Roman" w:hAnsi="Times New Roman" w:cs="Times New Roman"/>
                <w:sz w:val="18"/>
                <w:szCs w:val="18"/>
                <w:lang w:eastAsia="nl-BE"/>
              </w:rPr>
            </w:pPr>
            <w:r w:rsidRPr="00824679">
              <w:rPr>
                <w:rFonts w:ascii="Times New Roman" w:eastAsia="Times New Roman" w:hAnsi="Times New Roman" w:cs="Times New Roman"/>
                <w:sz w:val="18"/>
                <w:szCs w:val="18"/>
                <w:lang w:eastAsia="nl-BE"/>
              </w:rPr>
              <w:t>Als het warmer wordt rond de polen zullen ijsberen kleiner worden, of misschien wel uitsterven.</w:t>
            </w:r>
          </w:p>
        </w:tc>
      </w:tr>
    </w:tbl>
    <w:p w:rsidR="00824679" w:rsidRPr="00824679" w:rsidRDefault="00824679" w:rsidP="00824679">
      <w:pPr>
        <w:spacing w:after="0" w:line="240" w:lineRule="auto"/>
        <w:rPr>
          <w:rFonts w:ascii="Arial" w:eastAsia="Times New Roman" w:hAnsi="Arial" w:cs="Arial"/>
          <w:color w:val="000000"/>
          <w:sz w:val="20"/>
          <w:szCs w:val="20"/>
          <w:lang w:eastAsia="nl-BE"/>
        </w:rPr>
      </w:pPr>
      <w:r w:rsidRPr="00824679">
        <w:rPr>
          <w:rFonts w:ascii="Arial" w:eastAsia="Times New Roman" w:hAnsi="Arial" w:cs="Arial"/>
          <w:color w:val="000000"/>
          <w:sz w:val="20"/>
          <w:szCs w:val="20"/>
          <w:lang w:eastAsia="nl-BE"/>
        </w:rPr>
        <w:lastRenderedPageBreak/>
        <w:t> </w:t>
      </w:r>
    </w:p>
    <w:p w:rsidR="00824679" w:rsidRPr="00824679" w:rsidRDefault="00824679" w:rsidP="00824679">
      <w:pPr>
        <w:spacing w:after="0" w:line="240" w:lineRule="auto"/>
        <w:rPr>
          <w:rFonts w:ascii="Arial" w:eastAsia="Times New Roman" w:hAnsi="Arial" w:cs="Arial"/>
          <w:color w:val="000000"/>
          <w:sz w:val="20"/>
          <w:szCs w:val="20"/>
          <w:lang w:eastAsia="nl-BE"/>
        </w:rPr>
      </w:pPr>
      <w:r w:rsidRPr="00824679">
        <w:rPr>
          <w:rFonts w:ascii="Arial" w:eastAsia="Times New Roman" w:hAnsi="Arial" w:cs="Arial"/>
          <w:color w:val="000000"/>
          <w:sz w:val="20"/>
          <w:szCs w:val="20"/>
          <w:lang w:eastAsia="nl-BE"/>
        </w:rPr>
        <w:t> </w:t>
      </w:r>
    </w:p>
    <w:p w:rsidR="00824679" w:rsidRPr="00824679" w:rsidRDefault="00824679" w:rsidP="00824679">
      <w:pPr>
        <w:spacing w:after="0" w:line="240" w:lineRule="auto"/>
        <w:outlineLvl w:val="1"/>
        <w:rPr>
          <w:rFonts w:ascii="Arial" w:eastAsia="Times New Roman" w:hAnsi="Arial" w:cs="Arial"/>
          <w:color w:val="000000"/>
          <w:sz w:val="30"/>
          <w:szCs w:val="30"/>
          <w:lang w:eastAsia="nl-BE"/>
        </w:rPr>
      </w:pPr>
      <w:r w:rsidRPr="00824679">
        <w:rPr>
          <w:rFonts w:ascii="Arial" w:eastAsia="Times New Roman" w:hAnsi="Arial" w:cs="Arial"/>
          <w:color w:val="000000"/>
          <w:sz w:val="30"/>
          <w:szCs w:val="30"/>
          <w:lang w:eastAsia="nl-BE"/>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6"/>
        <w:gridCol w:w="4162"/>
        <w:gridCol w:w="2983"/>
      </w:tblGrid>
      <w:tr w:rsidR="00824679" w:rsidRPr="00824679" w:rsidTr="00824679">
        <w:trPr>
          <w:tblCellSpacing w:w="15" w:type="dxa"/>
        </w:trPr>
        <w:tc>
          <w:tcPr>
            <w:tcW w:w="0" w:type="auto"/>
            <w:hideMark/>
          </w:tcPr>
          <w:p w:rsidR="00824679" w:rsidRPr="00824679" w:rsidRDefault="00824679" w:rsidP="00824679">
            <w:pPr>
              <w:numPr>
                <w:ilvl w:val="0"/>
                <w:numId w:val="2"/>
              </w:numPr>
              <w:spacing w:before="100" w:beforeAutospacing="1" w:after="100" w:afterAutospacing="1" w:line="240" w:lineRule="auto"/>
              <w:rPr>
                <w:rFonts w:ascii="Times New Roman" w:eastAsia="Times New Roman" w:hAnsi="Times New Roman" w:cs="Times New Roman"/>
                <w:sz w:val="18"/>
                <w:szCs w:val="18"/>
                <w:lang w:eastAsia="nl-BE"/>
              </w:rPr>
            </w:pPr>
            <w:hyperlink r:id="rId62" w:tgtFrame="_top" w:tooltip="Beren" w:history="1">
              <w:r w:rsidRPr="00824679">
                <w:rPr>
                  <w:rFonts w:ascii="Times New Roman" w:eastAsia="Times New Roman" w:hAnsi="Times New Roman" w:cs="Times New Roman"/>
                  <w:color w:val="0B5EB4"/>
                  <w:sz w:val="18"/>
                  <w:szCs w:val="18"/>
                  <w:u w:val="single"/>
                  <w:lang w:eastAsia="nl-BE"/>
                </w:rPr>
                <w:t>Beren</w:t>
              </w:r>
            </w:hyperlink>
          </w:p>
          <w:p w:rsidR="00824679" w:rsidRPr="00824679" w:rsidRDefault="00824679" w:rsidP="00824679">
            <w:pPr>
              <w:spacing w:after="60" w:line="240" w:lineRule="auto"/>
              <w:outlineLvl w:val="2"/>
              <w:rPr>
                <w:rFonts w:ascii="Times New Roman" w:eastAsia="Times New Roman" w:hAnsi="Times New Roman" w:cs="Times New Roman"/>
                <w:color w:val="888888"/>
                <w:sz w:val="23"/>
                <w:szCs w:val="23"/>
                <w:lang w:eastAsia="nl-BE"/>
              </w:rPr>
            </w:pPr>
            <w:r w:rsidRPr="00824679">
              <w:rPr>
                <w:rFonts w:ascii="Times New Roman" w:eastAsia="Times New Roman" w:hAnsi="Times New Roman" w:cs="Times New Roman"/>
                <w:color w:val="888888"/>
                <w:sz w:val="23"/>
                <w:szCs w:val="23"/>
                <w:lang w:eastAsia="nl-BE"/>
              </w:rPr>
              <w:t>A</w:t>
            </w:r>
          </w:p>
          <w:p w:rsidR="00824679" w:rsidRPr="00824679" w:rsidRDefault="00824679" w:rsidP="00824679">
            <w:pPr>
              <w:numPr>
                <w:ilvl w:val="0"/>
                <w:numId w:val="3"/>
              </w:numPr>
              <w:spacing w:before="100" w:beforeAutospacing="1" w:after="100" w:afterAutospacing="1" w:line="240" w:lineRule="auto"/>
              <w:rPr>
                <w:rFonts w:ascii="Times New Roman" w:eastAsia="Times New Roman" w:hAnsi="Times New Roman" w:cs="Times New Roman"/>
                <w:sz w:val="18"/>
                <w:szCs w:val="18"/>
                <w:lang w:eastAsia="nl-BE"/>
              </w:rPr>
            </w:pPr>
            <w:hyperlink r:id="rId63" w:tgtFrame="_top" w:tooltip="Ailuropoda melanoleuca qinlingensis" w:history="1">
              <w:r w:rsidRPr="00824679">
                <w:rPr>
                  <w:rFonts w:ascii="Times New Roman" w:eastAsia="Times New Roman" w:hAnsi="Times New Roman" w:cs="Times New Roman"/>
                  <w:color w:val="0B5EB4"/>
                  <w:sz w:val="18"/>
                  <w:szCs w:val="18"/>
                  <w:u w:val="single"/>
                  <w:lang w:eastAsia="nl-BE"/>
                </w:rPr>
                <w:t>Ailuropoda melanoleuca qinlingensis</w:t>
              </w:r>
            </w:hyperlink>
          </w:p>
          <w:p w:rsidR="00824679" w:rsidRPr="00824679" w:rsidRDefault="00824679" w:rsidP="00824679">
            <w:pPr>
              <w:numPr>
                <w:ilvl w:val="0"/>
                <w:numId w:val="3"/>
              </w:numPr>
              <w:spacing w:before="100" w:beforeAutospacing="1" w:after="100" w:afterAutospacing="1" w:line="240" w:lineRule="auto"/>
              <w:rPr>
                <w:rFonts w:ascii="Times New Roman" w:eastAsia="Times New Roman" w:hAnsi="Times New Roman" w:cs="Times New Roman"/>
                <w:sz w:val="18"/>
                <w:szCs w:val="18"/>
                <w:lang w:eastAsia="nl-BE"/>
              </w:rPr>
            </w:pPr>
            <w:hyperlink r:id="rId64" w:tgtFrame="_top" w:tooltip="Amerikaanse zwarte beer" w:history="1">
              <w:r w:rsidRPr="00824679">
                <w:rPr>
                  <w:rFonts w:ascii="Times New Roman" w:eastAsia="Times New Roman" w:hAnsi="Times New Roman" w:cs="Times New Roman"/>
                  <w:color w:val="0B5EB4"/>
                  <w:sz w:val="18"/>
                  <w:szCs w:val="18"/>
                  <w:u w:val="single"/>
                  <w:lang w:eastAsia="nl-BE"/>
                </w:rPr>
                <w:t>Amerikaanse zwarte beer</w:t>
              </w:r>
            </w:hyperlink>
          </w:p>
          <w:p w:rsidR="00824679" w:rsidRPr="00824679" w:rsidRDefault="00824679" w:rsidP="00824679">
            <w:pPr>
              <w:numPr>
                <w:ilvl w:val="0"/>
                <w:numId w:val="3"/>
              </w:numPr>
              <w:spacing w:before="100" w:beforeAutospacing="1" w:after="100" w:afterAutospacing="1" w:line="240" w:lineRule="auto"/>
              <w:rPr>
                <w:rFonts w:ascii="Times New Roman" w:eastAsia="Times New Roman" w:hAnsi="Times New Roman" w:cs="Times New Roman"/>
                <w:sz w:val="18"/>
                <w:szCs w:val="18"/>
                <w:lang w:eastAsia="nl-BE"/>
              </w:rPr>
            </w:pPr>
            <w:hyperlink r:id="rId65" w:tgtFrame="_top" w:tooltip="Aziatische zwarte beer" w:history="1">
              <w:r w:rsidRPr="00824679">
                <w:rPr>
                  <w:rFonts w:ascii="Times New Roman" w:eastAsia="Times New Roman" w:hAnsi="Times New Roman" w:cs="Times New Roman"/>
                  <w:color w:val="0B5EB4"/>
                  <w:sz w:val="18"/>
                  <w:szCs w:val="18"/>
                  <w:u w:val="single"/>
                  <w:lang w:eastAsia="nl-BE"/>
                </w:rPr>
                <w:t>Aziatische zwarte beer</w:t>
              </w:r>
            </w:hyperlink>
          </w:p>
          <w:p w:rsidR="00824679" w:rsidRPr="00824679" w:rsidRDefault="00824679" w:rsidP="00824679">
            <w:pPr>
              <w:spacing w:after="60" w:line="240" w:lineRule="auto"/>
              <w:outlineLvl w:val="2"/>
              <w:rPr>
                <w:rFonts w:ascii="Times New Roman" w:eastAsia="Times New Roman" w:hAnsi="Times New Roman" w:cs="Times New Roman"/>
                <w:color w:val="888888"/>
                <w:sz w:val="23"/>
                <w:szCs w:val="23"/>
                <w:lang w:eastAsia="nl-BE"/>
              </w:rPr>
            </w:pPr>
            <w:r w:rsidRPr="00824679">
              <w:rPr>
                <w:rFonts w:ascii="Times New Roman" w:eastAsia="Times New Roman" w:hAnsi="Times New Roman" w:cs="Times New Roman"/>
                <w:color w:val="888888"/>
                <w:sz w:val="23"/>
                <w:szCs w:val="23"/>
                <w:lang w:eastAsia="nl-BE"/>
              </w:rPr>
              <w:t>B</w:t>
            </w:r>
          </w:p>
          <w:p w:rsidR="00824679" w:rsidRPr="00824679" w:rsidRDefault="00824679" w:rsidP="00824679">
            <w:pPr>
              <w:numPr>
                <w:ilvl w:val="0"/>
                <w:numId w:val="4"/>
              </w:numPr>
              <w:spacing w:before="100" w:beforeAutospacing="1" w:after="100" w:afterAutospacing="1" w:line="240" w:lineRule="auto"/>
              <w:rPr>
                <w:rFonts w:ascii="Times New Roman" w:eastAsia="Times New Roman" w:hAnsi="Times New Roman" w:cs="Times New Roman"/>
                <w:sz w:val="18"/>
                <w:szCs w:val="18"/>
                <w:lang w:eastAsia="nl-BE"/>
              </w:rPr>
            </w:pPr>
            <w:hyperlink r:id="rId66" w:tgtFrame="_top" w:tooltip="Brilbeer" w:history="1">
              <w:r w:rsidRPr="00824679">
                <w:rPr>
                  <w:rFonts w:ascii="Times New Roman" w:eastAsia="Times New Roman" w:hAnsi="Times New Roman" w:cs="Times New Roman"/>
                  <w:color w:val="0B5EB4"/>
                  <w:sz w:val="18"/>
                  <w:szCs w:val="18"/>
                  <w:u w:val="single"/>
                  <w:lang w:eastAsia="nl-BE"/>
                </w:rPr>
                <w:t>Brilbeer</w:t>
              </w:r>
            </w:hyperlink>
          </w:p>
          <w:p w:rsidR="00824679" w:rsidRPr="00824679" w:rsidRDefault="00824679" w:rsidP="00824679">
            <w:pPr>
              <w:numPr>
                <w:ilvl w:val="0"/>
                <w:numId w:val="4"/>
              </w:numPr>
              <w:spacing w:before="100" w:beforeAutospacing="1" w:after="100" w:afterAutospacing="1" w:line="240" w:lineRule="auto"/>
              <w:rPr>
                <w:rFonts w:ascii="Times New Roman" w:eastAsia="Times New Roman" w:hAnsi="Times New Roman" w:cs="Times New Roman"/>
                <w:sz w:val="18"/>
                <w:szCs w:val="18"/>
                <w:lang w:eastAsia="nl-BE"/>
              </w:rPr>
            </w:pPr>
            <w:hyperlink r:id="rId67" w:tgtFrame="_top" w:tooltip="Bruine beer" w:history="1">
              <w:r w:rsidRPr="00824679">
                <w:rPr>
                  <w:rFonts w:ascii="Times New Roman" w:eastAsia="Times New Roman" w:hAnsi="Times New Roman" w:cs="Times New Roman"/>
                  <w:color w:val="0B5EB4"/>
                  <w:sz w:val="18"/>
                  <w:szCs w:val="18"/>
                  <w:u w:val="single"/>
                  <w:lang w:eastAsia="nl-BE"/>
                </w:rPr>
                <w:t>Bruine beer</w:t>
              </w:r>
            </w:hyperlink>
          </w:p>
        </w:tc>
        <w:tc>
          <w:tcPr>
            <w:tcW w:w="0" w:type="auto"/>
            <w:hideMark/>
          </w:tcPr>
          <w:p w:rsidR="00824679" w:rsidRPr="00824679" w:rsidRDefault="00824679" w:rsidP="00824679">
            <w:pPr>
              <w:spacing w:after="60" w:line="240" w:lineRule="auto"/>
              <w:outlineLvl w:val="2"/>
              <w:rPr>
                <w:rFonts w:ascii="Times New Roman" w:eastAsia="Times New Roman" w:hAnsi="Times New Roman" w:cs="Times New Roman"/>
                <w:color w:val="888888"/>
                <w:sz w:val="23"/>
                <w:szCs w:val="23"/>
                <w:lang w:eastAsia="nl-BE"/>
              </w:rPr>
            </w:pPr>
            <w:r w:rsidRPr="00824679">
              <w:rPr>
                <w:rFonts w:ascii="Times New Roman" w:eastAsia="Times New Roman" w:hAnsi="Times New Roman" w:cs="Times New Roman"/>
                <w:color w:val="888888"/>
                <w:sz w:val="23"/>
                <w:szCs w:val="23"/>
                <w:lang w:eastAsia="nl-BE"/>
              </w:rPr>
              <w:t> </w:t>
            </w:r>
          </w:p>
          <w:p w:rsidR="00824679" w:rsidRPr="00824679" w:rsidRDefault="00824679" w:rsidP="00824679">
            <w:pPr>
              <w:spacing w:after="60" w:line="240" w:lineRule="auto"/>
              <w:outlineLvl w:val="2"/>
              <w:rPr>
                <w:rFonts w:ascii="Times New Roman" w:eastAsia="Times New Roman" w:hAnsi="Times New Roman" w:cs="Times New Roman"/>
                <w:color w:val="888888"/>
                <w:sz w:val="23"/>
                <w:szCs w:val="23"/>
                <w:lang w:eastAsia="nl-BE"/>
              </w:rPr>
            </w:pPr>
            <w:r w:rsidRPr="00824679">
              <w:rPr>
                <w:rFonts w:ascii="Times New Roman" w:eastAsia="Times New Roman" w:hAnsi="Times New Roman" w:cs="Times New Roman"/>
                <w:color w:val="888888"/>
                <w:sz w:val="23"/>
                <w:szCs w:val="23"/>
                <w:lang w:eastAsia="nl-BE"/>
              </w:rPr>
              <w:t>E</w:t>
            </w:r>
          </w:p>
          <w:p w:rsidR="00824679" w:rsidRPr="00824679" w:rsidRDefault="00824679" w:rsidP="00824679">
            <w:pPr>
              <w:numPr>
                <w:ilvl w:val="0"/>
                <w:numId w:val="5"/>
              </w:numPr>
              <w:spacing w:before="100" w:beforeAutospacing="1" w:after="100" w:afterAutospacing="1" w:line="240" w:lineRule="auto"/>
              <w:rPr>
                <w:rFonts w:ascii="Times New Roman" w:eastAsia="Times New Roman" w:hAnsi="Times New Roman" w:cs="Times New Roman"/>
                <w:sz w:val="18"/>
                <w:szCs w:val="18"/>
                <w:lang w:eastAsia="nl-BE"/>
              </w:rPr>
            </w:pPr>
            <w:hyperlink r:id="rId68" w:tgtFrame="_top" w:tooltip="Europese bruine beer" w:history="1">
              <w:r w:rsidRPr="00824679">
                <w:rPr>
                  <w:rFonts w:ascii="Times New Roman" w:eastAsia="Times New Roman" w:hAnsi="Times New Roman" w:cs="Times New Roman"/>
                  <w:color w:val="0B5EB4"/>
                  <w:sz w:val="18"/>
                  <w:szCs w:val="18"/>
                  <w:u w:val="single"/>
                  <w:lang w:eastAsia="nl-BE"/>
                </w:rPr>
                <w:t>Europese bruine beer</w:t>
              </w:r>
            </w:hyperlink>
          </w:p>
          <w:p w:rsidR="00824679" w:rsidRPr="00824679" w:rsidRDefault="00824679" w:rsidP="00824679">
            <w:pPr>
              <w:spacing w:after="60" w:line="240" w:lineRule="auto"/>
              <w:outlineLvl w:val="2"/>
              <w:rPr>
                <w:rFonts w:ascii="Times New Roman" w:eastAsia="Times New Roman" w:hAnsi="Times New Roman" w:cs="Times New Roman"/>
                <w:color w:val="888888"/>
                <w:sz w:val="23"/>
                <w:szCs w:val="23"/>
                <w:lang w:eastAsia="nl-BE"/>
              </w:rPr>
            </w:pPr>
            <w:r w:rsidRPr="00824679">
              <w:rPr>
                <w:rFonts w:ascii="Times New Roman" w:eastAsia="Times New Roman" w:hAnsi="Times New Roman" w:cs="Times New Roman"/>
                <w:color w:val="888888"/>
                <w:sz w:val="23"/>
                <w:szCs w:val="23"/>
                <w:lang w:eastAsia="nl-BE"/>
              </w:rPr>
              <w:t>G</w:t>
            </w:r>
          </w:p>
          <w:p w:rsidR="00824679" w:rsidRPr="00824679" w:rsidRDefault="00824679" w:rsidP="00824679">
            <w:pPr>
              <w:numPr>
                <w:ilvl w:val="0"/>
                <w:numId w:val="6"/>
              </w:numPr>
              <w:spacing w:before="100" w:beforeAutospacing="1" w:after="100" w:afterAutospacing="1" w:line="240" w:lineRule="auto"/>
              <w:rPr>
                <w:rFonts w:ascii="Times New Roman" w:eastAsia="Times New Roman" w:hAnsi="Times New Roman" w:cs="Times New Roman"/>
                <w:sz w:val="18"/>
                <w:szCs w:val="18"/>
                <w:lang w:eastAsia="nl-BE"/>
              </w:rPr>
            </w:pPr>
            <w:hyperlink r:id="rId69" w:tgtFrame="_top" w:tooltip="Gebruiker:Sobreira/Carnivora" w:history="1">
              <w:r w:rsidRPr="00824679">
                <w:rPr>
                  <w:rFonts w:ascii="Times New Roman" w:eastAsia="Times New Roman" w:hAnsi="Times New Roman" w:cs="Times New Roman"/>
                  <w:color w:val="0B5EB4"/>
                  <w:sz w:val="18"/>
                  <w:szCs w:val="18"/>
                  <w:u w:val="single"/>
                  <w:lang w:eastAsia="nl-BE"/>
                </w:rPr>
                <w:t>Gebruiker:Sobreira/Carnivora</w:t>
              </w:r>
            </w:hyperlink>
          </w:p>
          <w:p w:rsidR="00824679" w:rsidRPr="00824679" w:rsidRDefault="00824679" w:rsidP="00824679">
            <w:pPr>
              <w:numPr>
                <w:ilvl w:val="0"/>
                <w:numId w:val="6"/>
              </w:numPr>
              <w:spacing w:before="100" w:beforeAutospacing="1" w:after="100" w:afterAutospacing="1" w:line="240" w:lineRule="auto"/>
              <w:rPr>
                <w:rFonts w:ascii="Times New Roman" w:eastAsia="Times New Roman" w:hAnsi="Times New Roman" w:cs="Times New Roman"/>
                <w:sz w:val="18"/>
                <w:szCs w:val="18"/>
                <w:lang w:eastAsia="nl-BE"/>
              </w:rPr>
            </w:pPr>
            <w:hyperlink r:id="rId70" w:tgtFrame="_top" w:tooltip="Grizzlybeer" w:history="1">
              <w:r w:rsidRPr="00824679">
                <w:rPr>
                  <w:rFonts w:ascii="Times New Roman" w:eastAsia="Times New Roman" w:hAnsi="Times New Roman" w:cs="Times New Roman"/>
                  <w:color w:val="0B5EB4"/>
                  <w:sz w:val="18"/>
                  <w:szCs w:val="18"/>
                  <w:u w:val="single"/>
                  <w:lang w:eastAsia="nl-BE"/>
                </w:rPr>
                <w:t>Grizzlybeer</w:t>
              </w:r>
            </w:hyperlink>
          </w:p>
          <w:p w:rsidR="00824679" w:rsidRPr="00824679" w:rsidRDefault="00824679" w:rsidP="00824679">
            <w:pPr>
              <w:spacing w:after="60" w:line="240" w:lineRule="auto"/>
              <w:outlineLvl w:val="2"/>
              <w:rPr>
                <w:rFonts w:ascii="Times New Roman" w:eastAsia="Times New Roman" w:hAnsi="Times New Roman" w:cs="Times New Roman"/>
                <w:color w:val="888888"/>
                <w:sz w:val="23"/>
                <w:szCs w:val="23"/>
                <w:lang w:eastAsia="nl-BE"/>
              </w:rPr>
            </w:pPr>
            <w:r w:rsidRPr="00824679">
              <w:rPr>
                <w:rFonts w:ascii="Times New Roman" w:eastAsia="Times New Roman" w:hAnsi="Times New Roman" w:cs="Times New Roman"/>
                <w:color w:val="888888"/>
                <w:sz w:val="23"/>
                <w:szCs w:val="23"/>
                <w:lang w:eastAsia="nl-BE"/>
              </w:rPr>
              <w:t>H</w:t>
            </w:r>
          </w:p>
          <w:p w:rsidR="00824679" w:rsidRPr="00824679" w:rsidRDefault="00824679" w:rsidP="00824679">
            <w:pPr>
              <w:numPr>
                <w:ilvl w:val="0"/>
                <w:numId w:val="7"/>
              </w:numPr>
              <w:spacing w:before="100" w:beforeAutospacing="1" w:after="100" w:afterAutospacing="1" w:line="240" w:lineRule="auto"/>
              <w:rPr>
                <w:rFonts w:ascii="Times New Roman" w:eastAsia="Times New Roman" w:hAnsi="Times New Roman" w:cs="Times New Roman"/>
                <w:sz w:val="18"/>
                <w:szCs w:val="18"/>
                <w:lang w:eastAsia="nl-BE"/>
              </w:rPr>
            </w:pPr>
            <w:hyperlink r:id="rId71" w:tgtFrame="_top" w:tooltip="Holenbeer" w:history="1">
              <w:r w:rsidRPr="00824679">
                <w:rPr>
                  <w:rFonts w:ascii="Times New Roman" w:eastAsia="Times New Roman" w:hAnsi="Times New Roman" w:cs="Times New Roman"/>
                  <w:color w:val="0B5EB4"/>
                  <w:sz w:val="18"/>
                  <w:szCs w:val="18"/>
                  <w:u w:val="single"/>
                  <w:lang w:eastAsia="nl-BE"/>
                </w:rPr>
                <w:t>Holenbeer</w:t>
              </w:r>
            </w:hyperlink>
          </w:p>
          <w:p w:rsidR="00824679" w:rsidRPr="00824679" w:rsidRDefault="00824679" w:rsidP="00824679">
            <w:pPr>
              <w:spacing w:after="60" w:line="240" w:lineRule="auto"/>
              <w:outlineLvl w:val="2"/>
              <w:rPr>
                <w:rFonts w:ascii="Times New Roman" w:eastAsia="Times New Roman" w:hAnsi="Times New Roman" w:cs="Times New Roman"/>
                <w:color w:val="888888"/>
                <w:sz w:val="23"/>
                <w:szCs w:val="23"/>
                <w:lang w:eastAsia="nl-BE"/>
              </w:rPr>
            </w:pPr>
            <w:r w:rsidRPr="00824679">
              <w:rPr>
                <w:rFonts w:ascii="Times New Roman" w:eastAsia="Times New Roman" w:hAnsi="Times New Roman" w:cs="Times New Roman"/>
                <w:color w:val="888888"/>
                <w:sz w:val="23"/>
                <w:szCs w:val="23"/>
                <w:lang w:eastAsia="nl-BE"/>
              </w:rPr>
              <w:t>I</w:t>
            </w:r>
          </w:p>
          <w:p w:rsidR="00824679" w:rsidRPr="00824679" w:rsidRDefault="00824679" w:rsidP="00824679">
            <w:pPr>
              <w:numPr>
                <w:ilvl w:val="0"/>
                <w:numId w:val="8"/>
              </w:numPr>
              <w:spacing w:before="100" w:beforeAutospacing="1" w:after="100" w:afterAutospacing="1" w:line="240" w:lineRule="auto"/>
              <w:rPr>
                <w:rFonts w:ascii="Times New Roman" w:eastAsia="Times New Roman" w:hAnsi="Times New Roman" w:cs="Times New Roman"/>
                <w:sz w:val="18"/>
                <w:szCs w:val="18"/>
                <w:lang w:eastAsia="nl-BE"/>
              </w:rPr>
            </w:pPr>
            <w:hyperlink r:id="rId72" w:tgtFrame="_top" w:tooltip="IJsbeer" w:history="1">
              <w:r w:rsidRPr="00824679">
                <w:rPr>
                  <w:rFonts w:ascii="Times New Roman" w:eastAsia="Times New Roman" w:hAnsi="Times New Roman" w:cs="Times New Roman"/>
                  <w:color w:val="0B5EB4"/>
                  <w:sz w:val="18"/>
                  <w:szCs w:val="18"/>
                  <w:u w:val="single"/>
                  <w:lang w:eastAsia="nl-BE"/>
                </w:rPr>
                <w:t>IJsbeer</w:t>
              </w:r>
            </w:hyperlink>
          </w:p>
        </w:tc>
        <w:tc>
          <w:tcPr>
            <w:tcW w:w="0" w:type="auto"/>
            <w:hideMark/>
          </w:tcPr>
          <w:p w:rsidR="00824679" w:rsidRPr="00824679" w:rsidRDefault="00824679" w:rsidP="00824679">
            <w:pPr>
              <w:spacing w:after="60" w:line="240" w:lineRule="auto"/>
              <w:outlineLvl w:val="2"/>
              <w:rPr>
                <w:rFonts w:ascii="Times New Roman" w:eastAsia="Times New Roman" w:hAnsi="Times New Roman" w:cs="Times New Roman"/>
                <w:color w:val="888888"/>
                <w:sz w:val="23"/>
                <w:szCs w:val="23"/>
                <w:lang w:eastAsia="nl-BE"/>
              </w:rPr>
            </w:pPr>
            <w:r w:rsidRPr="00824679">
              <w:rPr>
                <w:rFonts w:ascii="Times New Roman" w:eastAsia="Times New Roman" w:hAnsi="Times New Roman" w:cs="Times New Roman"/>
                <w:color w:val="888888"/>
                <w:sz w:val="23"/>
                <w:szCs w:val="23"/>
                <w:lang w:eastAsia="nl-BE"/>
              </w:rPr>
              <w:t>K</w:t>
            </w:r>
          </w:p>
          <w:p w:rsidR="00824679" w:rsidRPr="00824679" w:rsidRDefault="00824679" w:rsidP="00824679">
            <w:pPr>
              <w:numPr>
                <w:ilvl w:val="0"/>
                <w:numId w:val="9"/>
              </w:numPr>
              <w:spacing w:before="100" w:beforeAutospacing="1" w:after="100" w:afterAutospacing="1" w:line="240" w:lineRule="auto"/>
              <w:rPr>
                <w:rFonts w:ascii="Times New Roman" w:eastAsia="Times New Roman" w:hAnsi="Times New Roman" w:cs="Times New Roman"/>
                <w:sz w:val="18"/>
                <w:szCs w:val="18"/>
                <w:lang w:eastAsia="nl-BE"/>
              </w:rPr>
            </w:pPr>
            <w:hyperlink r:id="rId73" w:tgtFrame="_top" w:tooltip="Kodiakbeer" w:history="1">
              <w:r w:rsidRPr="00824679">
                <w:rPr>
                  <w:rFonts w:ascii="Times New Roman" w:eastAsia="Times New Roman" w:hAnsi="Times New Roman" w:cs="Times New Roman"/>
                  <w:color w:val="0B5EB4"/>
                  <w:sz w:val="18"/>
                  <w:szCs w:val="18"/>
                  <w:u w:val="single"/>
                  <w:lang w:eastAsia="nl-BE"/>
                </w:rPr>
                <w:t>Kodiakbeer</w:t>
              </w:r>
            </w:hyperlink>
          </w:p>
          <w:p w:rsidR="00824679" w:rsidRPr="00824679" w:rsidRDefault="00824679" w:rsidP="00824679">
            <w:pPr>
              <w:spacing w:after="60" w:line="240" w:lineRule="auto"/>
              <w:outlineLvl w:val="2"/>
              <w:rPr>
                <w:rFonts w:ascii="Times New Roman" w:eastAsia="Times New Roman" w:hAnsi="Times New Roman" w:cs="Times New Roman"/>
                <w:color w:val="888888"/>
                <w:sz w:val="23"/>
                <w:szCs w:val="23"/>
                <w:lang w:eastAsia="nl-BE"/>
              </w:rPr>
            </w:pPr>
            <w:r w:rsidRPr="00824679">
              <w:rPr>
                <w:rFonts w:ascii="Times New Roman" w:eastAsia="Times New Roman" w:hAnsi="Times New Roman" w:cs="Times New Roman"/>
                <w:color w:val="888888"/>
                <w:sz w:val="23"/>
                <w:szCs w:val="23"/>
                <w:lang w:eastAsia="nl-BE"/>
              </w:rPr>
              <w:t>L</w:t>
            </w:r>
          </w:p>
          <w:p w:rsidR="00824679" w:rsidRPr="00824679" w:rsidRDefault="00824679" w:rsidP="00824679">
            <w:pPr>
              <w:numPr>
                <w:ilvl w:val="0"/>
                <w:numId w:val="10"/>
              </w:numPr>
              <w:spacing w:before="100" w:beforeAutospacing="1" w:after="100" w:afterAutospacing="1" w:line="240" w:lineRule="auto"/>
              <w:rPr>
                <w:rFonts w:ascii="Times New Roman" w:eastAsia="Times New Roman" w:hAnsi="Times New Roman" w:cs="Times New Roman"/>
                <w:sz w:val="18"/>
                <w:szCs w:val="18"/>
                <w:lang w:eastAsia="nl-BE"/>
              </w:rPr>
            </w:pPr>
            <w:hyperlink r:id="rId74" w:tgtFrame="_top" w:tooltip="Lippenbeer" w:history="1">
              <w:r w:rsidRPr="00824679">
                <w:rPr>
                  <w:rFonts w:ascii="Times New Roman" w:eastAsia="Times New Roman" w:hAnsi="Times New Roman" w:cs="Times New Roman"/>
                  <w:color w:val="0B5EB4"/>
                  <w:sz w:val="18"/>
                  <w:szCs w:val="18"/>
                  <w:u w:val="single"/>
                  <w:lang w:eastAsia="nl-BE"/>
                </w:rPr>
                <w:t>Lippenbeer</w:t>
              </w:r>
            </w:hyperlink>
          </w:p>
          <w:p w:rsidR="00824679" w:rsidRPr="00824679" w:rsidRDefault="00824679" w:rsidP="00824679">
            <w:pPr>
              <w:spacing w:after="60" w:line="240" w:lineRule="auto"/>
              <w:outlineLvl w:val="2"/>
              <w:rPr>
                <w:rFonts w:ascii="Times New Roman" w:eastAsia="Times New Roman" w:hAnsi="Times New Roman" w:cs="Times New Roman"/>
                <w:color w:val="888888"/>
                <w:sz w:val="23"/>
                <w:szCs w:val="23"/>
                <w:lang w:eastAsia="nl-BE"/>
              </w:rPr>
            </w:pPr>
            <w:r w:rsidRPr="00824679">
              <w:rPr>
                <w:rFonts w:ascii="Times New Roman" w:eastAsia="Times New Roman" w:hAnsi="Times New Roman" w:cs="Times New Roman"/>
                <w:color w:val="888888"/>
                <w:sz w:val="23"/>
                <w:szCs w:val="23"/>
                <w:lang w:eastAsia="nl-BE"/>
              </w:rPr>
              <w:t>M</w:t>
            </w:r>
          </w:p>
          <w:p w:rsidR="00824679" w:rsidRPr="00824679" w:rsidRDefault="00824679" w:rsidP="00824679">
            <w:pPr>
              <w:numPr>
                <w:ilvl w:val="0"/>
                <w:numId w:val="11"/>
              </w:numPr>
              <w:spacing w:before="100" w:beforeAutospacing="1" w:after="100" w:afterAutospacing="1" w:line="240" w:lineRule="auto"/>
              <w:rPr>
                <w:rFonts w:ascii="Times New Roman" w:eastAsia="Times New Roman" w:hAnsi="Times New Roman" w:cs="Times New Roman"/>
                <w:sz w:val="18"/>
                <w:szCs w:val="18"/>
                <w:lang w:eastAsia="nl-BE"/>
              </w:rPr>
            </w:pPr>
            <w:hyperlink r:id="rId75" w:tgtFrame="_top" w:tooltip="Maleisische beer" w:history="1">
              <w:r w:rsidRPr="00824679">
                <w:rPr>
                  <w:rFonts w:ascii="Times New Roman" w:eastAsia="Times New Roman" w:hAnsi="Times New Roman" w:cs="Times New Roman"/>
                  <w:color w:val="0B5EB4"/>
                  <w:sz w:val="18"/>
                  <w:szCs w:val="18"/>
                  <w:u w:val="single"/>
                  <w:lang w:eastAsia="nl-BE"/>
                </w:rPr>
                <w:t>Maleisische beer</w:t>
              </w:r>
            </w:hyperlink>
          </w:p>
          <w:p w:rsidR="00824679" w:rsidRPr="00824679" w:rsidRDefault="00824679" w:rsidP="00824679">
            <w:pPr>
              <w:spacing w:after="60" w:line="240" w:lineRule="auto"/>
              <w:outlineLvl w:val="2"/>
              <w:rPr>
                <w:rFonts w:ascii="Times New Roman" w:eastAsia="Times New Roman" w:hAnsi="Times New Roman" w:cs="Times New Roman"/>
                <w:color w:val="888888"/>
                <w:sz w:val="23"/>
                <w:szCs w:val="23"/>
                <w:lang w:eastAsia="nl-BE"/>
              </w:rPr>
            </w:pPr>
            <w:r w:rsidRPr="00824679">
              <w:rPr>
                <w:rFonts w:ascii="Times New Roman" w:eastAsia="Times New Roman" w:hAnsi="Times New Roman" w:cs="Times New Roman"/>
                <w:color w:val="888888"/>
                <w:sz w:val="23"/>
                <w:szCs w:val="23"/>
                <w:lang w:eastAsia="nl-BE"/>
              </w:rPr>
              <w:t>R</w:t>
            </w:r>
          </w:p>
          <w:p w:rsidR="00824679" w:rsidRPr="00824679" w:rsidRDefault="00824679" w:rsidP="00824679">
            <w:pPr>
              <w:numPr>
                <w:ilvl w:val="0"/>
                <w:numId w:val="12"/>
              </w:numPr>
              <w:spacing w:before="100" w:beforeAutospacing="1" w:after="100" w:afterAutospacing="1" w:line="240" w:lineRule="auto"/>
              <w:rPr>
                <w:rFonts w:ascii="Times New Roman" w:eastAsia="Times New Roman" w:hAnsi="Times New Roman" w:cs="Times New Roman"/>
                <w:sz w:val="18"/>
                <w:szCs w:val="18"/>
                <w:lang w:eastAsia="nl-BE"/>
              </w:rPr>
            </w:pPr>
            <w:hyperlink r:id="rId76" w:tgtFrame="_top" w:tooltip="Reuzenpanda" w:history="1">
              <w:r w:rsidRPr="00824679">
                <w:rPr>
                  <w:rFonts w:ascii="Times New Roman" w:eastAsia="Times New Roman" w:hAnsi="Times New Roman" w:cs="Times New Roman"/>
                  <w:color w:val="0B5EB4"/>
                  <w:sz w:val="18"/>
                  <w:szCs w:val="18"/>
                  <w:u w:val="single"/>
                  <w:lang w:eastAsia="nl-BE"/>
                </w:rPr>
                <w:t>Reuzenpanda</w:t>
              </w:r>
            </w:hyperlink>
          </w:p>
          <w:p w:rsidR="00824679" w:rsidRPr="00824679" w:rsidRDefault="00824679" w:rsidP="00824679">
            <w:pPr>
              <w:spacing w:after="60" w:line="240" w:lineRule="auto"/>
              <w:outlineLvl w:val="2"/>
              <w:rPr>
                <w:rFonts w:ascii="Times New Roman" w:eastAsia="Times New Roman" w:hAnsi="Times New Roman" w:cs="Times New Roman"/>
                <w:color w:val="888888"/>
                <w:sz w:val="23"/>
                <w:szCs w:val="23"/>
                <w:lang w:eastAsia="nl-BE"/>
              </w:rPr>
            </w:pPr>
            <w:r w:rsidRPr="00824679">
              <w:rPr>
                <w:rFonts w:ascii="Times New Roman" w:eastAsia="Times New Roman" w:hAnsi="Times New Roman" w:cs="Times New Roman"/>
                <w:color w:val="888888"/>
                <w:sz w:val="23"/>
                <w:szCs w:val="23"/>
                <w:lang w:eastAsia="nl-BE"/>
              </w:rPr>
              <w:t>U</w:t>
            </w:r>
          </w:p>
          <w:p w:rsidR="00824679" w:rsidRPr="00824679" w:rsidRDefault="00824679" w:rsidP="00824679">
            <w:pPr>
              <w:numPr>
                <w:ilvl w:val="0"/>
                <w:numId w:val="13"/>
              </w:numPr>
              <w:spacing w:before="100" w:beforeAutospacing="1" w:after="100" w:afterAutospacing="1" w:line="240" w:lineRule="auto"/>
              <w:rPr>
                <w:rFonts w:ascii="Times New Roman" w:eastAsia="Times New Roman" w:hAnsi="Times New Roman" w:cs="Times New Roman"/>
                <w:sz w:val="18"/>
                <w:szCs w:val="18"/>
                <w:lang w:eastAsia="nl-BE"/>
              </w:rPr>
            </w:pPr>
            <w:hyperlink r:id="rId77" w:tgtFrame="_top" w:tooltip="Ursus" w:history="1">
              <w:r w:rsidRPr="00824679">
                <w:rPr>
                  <w:rFonts w:ascii="Times New Roman" w:eastAsia="Times New Roman" w:hAnsi="Times New Roman" w:cs="Times New Roman"/>
                  <w:color w:val="0B5EB4"/>
                  <w:sz w:val="18"/>
                  <w:szCs w:val="18"/>
                  <w:u w:val="single"/>
                  <w:lang w:eastAsia="nl-BE"/>
                </w:rPr>
                <w:t>Ursus</w:t>
              </w:r>
            </w:hyperlink>
          </w:p>
        </w:tc>
      </w:tr>
    </w:tbl>
    <w:p w:rsidR="00824679" w:rsidRDefault="00824679" w:rsidP="00824679">
      <w:pPr>
        <w:spacing w:after="0" w:line="240" w:lineRule="auto"/>
        <w:rPr>
          <w:rFonts w:ascii="Arial" w:eastAsia="Times New Roman" w:hAnsi="Arial" w:cs="Arial"/>
          <w:color w:val="0B5EB4"/>
          <w:sz w:val="18"/>
          <w:szCs w:val="18"/>
          <w:u w:val="single"/>
          <w:lang w:eastAsia="nl-BE"/>
        </w:rPr>
      </w:pPr>
    </w:p>
    <w:p w:rsidR="008E53DC" w:rsidRDefault="008E53DC" w:rsidP="00824679">
      <w:pPr>
        <w:spacing w:after="0" w:line="240" w:lineRule="auto"/>
        <w:rPr>
          <w:rFonts w:ascii="Arial" w:eastAsia="Times New Roman" w:hAnsi="Arial" w:cs="Arial"/>
          <w:color w:val="0B5EB4"/>
          <w:sz w:val="18"/>
          <w:szCs w:val="18"/>
          <w:u w:val="single"/>
          <w:lang w:eastAsia="nl-BE"/>
        </w:rPr>
      </w:pPr>
    </w:p>
    <w:p w:rsidR="008E53DC" w:rsidRDefault="008E53DC" w:rsidP="008E53DC">
      <w:pPr>
        <w:spacing w:before="100" w:beforeAutospacing="1" w:after="100" w:afterAutospacing="1" w:line="240" w:lineRule="auto"/>
        <w:rPr>
          <w:rFonts w:ascii="Times New Roman" w:eastAsia="Times New Roman" w:hAnsi="Times New Roman" w:cs="Times New Roman"/>
          <w:color w:val="000000"/>
          <w:sz w:val="24"/>
          <w:szCs w:val="24"/>
          <w:lang w:eastAsia="nl-BE"/>
        </w:rPr>
      </w:pPr>
    </w:p>
    <w:p w:rsidR="008E53DC" w:rsidRDefault="008E53DC" w:rsidP="008E53DC">
      <w:pPr>
        <w:spacing w:before="100" w:beforeAutospacing="1" w:after="100" w:afterAutospacing="1" w:line="240" w:lineRule="auto"/>
        <w:rPr>
          <w:rFonts w:ascii="Times New Roman" w:eastAsia="Times New Roman" w:hAnsi="Times New Roman" w:cs="Times New Roman"/>
          <w:color w:val="000000"/>
          <w:sz w:val="24"/>
          <w:szCs w:val="24"/>
          <w:lang w:eastAsia="nl-BE"/>
        </w:rPr>
      </w:pPr>
    </w:p>
    <w:p w:rsidR="008E53DC" w:rsidRDefault="008E53DC" w:rsidP="008E53DC">
      <w:pPr>
        <w:spacing w:before="100" w:beforeAutospacing="1" w:after="100" w:afterAutospacing="1" w:line="240" w:lineRule="auto"/>
        <w:rPr>
          <w:rFonts w:ascii="Times New Roman" w:eastAsia="Times New Roman" w:hAnsi="Times New Roman" w:cs="Times New Roman"/>
          <w:color w:val="000000"/>
          <w:sz w:val="24"/>
          <w:szCs w:val="24"/>
          <w:lang w:eastAsia="nl-BE"/>
        </w:rPr>
      </w:pPr>
    </w:p>
    <w:p w:rsidR="008E53DC" w:rsidRPr="00824679" w:rsidRDefault="008E53DC" w:rsidP="008E53DC">
      <w:pPr>
        <w:spacing w:after="0" w:line="240" w:lineRule="auto"/>
        <w:rPr>
          <w:rFonts w:ascii="Times New Roman" w:eastAsia="Times New Roman" w:hAnsi="Times New Roman" w:cs="Times New Roman"/>
          <w:sz w:val="24"/>
          <w:szCs w:val="24"/>
          <w:lang w:eastAsia="nl-BE"/>
        </w:rPr>
      </w:pPr>
      <w:r w:rsidRPr="00824679">
        <w:rPr>
          <w:rFonts w:ascii="Times New Roman" w:eastAsia="Times New Roman" w:hAnsi="Times New Roman" w:cs="Times New Roman"/>
          <w:noProof/>
          <w:sz w:val="24"/>
          <w:szCs w:val="24"/>
          <w:lang w:eastAsia="nl-BE"/>
        </w:rPr>
        <w:lastRenderedPageBreak/>
        <w:drawing>
          <wp:inline distT="0" distB="0" distL="0" distR="0" wp14:anchorId="10FC54B6" wp14:editId="3B4A7D4B">
            <wp:extent cx="6288405" cy="6003925"/>
            <wp:effectExtent l="0" t="0" r="0" b="0"/>
            <wp:docPr id="42" name="Afbeelding 42" descr="http://multiply.com/mu/tsjok45/image/4/photos/1696/1200x1200/39/short-faced-bear-family-portrait-660x630.jpg?et=jhyBo7SolmtuTkRIh%2BKoGQ&amp;nmid=41572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4/photos/1696/1200x1200/39/short-faced-bear-family-portrait-660x630.jpg?et=jhyBo7SolmtuTkRIh%2BKoGQ&amp;nmid=4157237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88405" cy="6003925"/>
                    </a:xfrm>
                    <a:prstGeom prst="rect">
                      <a:avLst/>
                    </a:prstGeom>
                    <a:noFill/>
                    <a:ln>
                      <a:noFill/>
                    </a:ln>
                  </pic:spPr>
                </pic:pic>
              </a:graphicData>
            </a:graphic>
          </wp:inline>
        </w:drawing>
      </w:r>
    </w:p>
    <w:p w:rsidR="008E53DC" w:rsidRPr="00824679" w:rsidRDefault="008E53DC" w:rsidP="008E53DC">
      <w:pPr>
        <w:shd w:val="clear" w:color="auto" w:fill="000000"/>
        <w:spacing w:after="0" w:line="240" w:lineRule="auto"/>
        <w:outlineLvl w:val="1"/>
        <w:rPr>
          <w:rFonts w:ascii="Verdana" w:eastAsia="Times New Roman" w:hAnsi="Verdana" w:cs="Arial"/>
          <w:color w:val="888888"/>
          <w:sz w:val="21"/>
          <w:szCs w:val="21"/>
          <w:lang w:eastAsia="nl-BE"/>
        </w:rPr>
      </w:pPr>
      <w:r w:rsidRPr="00824679">
        <w:rPr>
          <w:rFonts w:ascii="Verdana" w:eastAsia="Times New Roman" w:hAnsi="Verdana" w:cs="Arial"/>
          <w:color w:val="888888"/>
          <w:sz w:val="21"/>
          <w:szCs w:val="21"/>
          <w:lang w:eastAsia="nl-BE"/>
        </w:rPr>
        <w:t>short-faced-bear-family-portrait</w:t>
      </w:r>
    </w:p>
    <w:p w:rsidR="008E53DC" w:rsidRPr="00824679" w:rsidRDefault="008E53DC" w:rsidP="008E53DC">
      <w:pPr>
        <w:shd w:val="clear" w:color="auto" w:fill="000000"/>
        <w:spacing w:after="0" w:line="240" w:lineRule="auto"/>
        <w:rPr>
          <w:rFonts w:ascii="Arial" w:eastAsia="Times New Roman" w:hAnsi="Arial" w:cs="Arial"/>
          <w:color w:val="888888"/>
          <w:sz w:val="17"/>
          <w:szCs w:val="17"/>
          <w:lang w:eastAsia="nl-BE"/>
        </w:rPr>
      </w:pPr>
      <w:r w:rsidRPr="00824679">
        <w:rPr>
          <w:rFonts w:ascii="Arial" w:eastAsia="Times New Roman" w:hAnsi="Arial" w:cs="Arial"/>
          <w:color w:val="888888"/>
          <w:sz w:val="17"/>
          <w:szCs w:val="17"/>
          <w:lang w:eastAsia="nl-BE"/>
        </w:rPr>
        <w:br/>
        <w:t>A gallery of "short-faced bears." A) Arctotherium angustidens; B) Arctotherium bonariense; C) Arctotherium vetustum; D) Arctotherium tarijense; E) Arctotherium wingei; F) Arctodus simus; G) Arctodus pristinus; H) Tremarctos ornatus (spectacled bear); I) Tremarctos floridanus. From Figueirido and Soibelzon, 2010.</w:t>
      </w:r>
      <w:r w:rsidRPr="00824679">
        <w:rPr>
          <w:rFonts w:ascii="Arial" w:eastAsia="Times New Roman" w:hAnsi="Arial" w:cs="Arial"/>
          <w:color w:val="888888"/>
          <w:sz w:val="17"/>
          <w:szCs w:val="17"/>
          <w:lang w:eastAsia="nl-BE"/>
        </w:rPr>
        <w:br/>
      </w:r>
      <w:r w:rsidRPr="00824679">
        <w:rPr>
          <w:rFonts w:ascii="Arial" w:eastAsia="Times New Roman" w:hAnsi="Arial" w:cs="Arial"/>
          <w:color w:val="888888"/>
          <w:sz w:val="17"/>
          <w:szCs w:val="17"/>
          <w:lang w:eastAsia="nl-BE"/>
        </w:rPr>
        <w:br/>
      </w:r>
      <w:r w:rsidRPr="00824679">
        <w:rPr>
          <w:rFonts w:ascii="Arial" w:eastAsia="Times New Roman" w:hAnsi="Arial" w:cs="Arial"/>
          <w:color w:val="888888"/>
          <w:sz w:val="17"/>
          <w:szCs w:val="17"/>
          <w:lang w:eastAsia="nl-BE"/>
        </w:rPr>
        <w:br/>
      </w:r>
      <w:hyperlink r:id="rId79" w:history="1">
        <w:r w:rsidRPr="00824679">
          <w:rPr>
            <w:rFonts w:ascii="Arial" w:eastAsia="Times New Roman" w:hAnsi="Arial" w:cs="Arial"/>
            <w:color w:val="CCCCCC"/>
            <w:sz w:val="17"/>
            <w:szCs w:val="17"/>
            <w:lang w:eastAsia="nl-BE"/>
          </w:rPr>
          <w:t>http://www.wired.com/wiredscience/laelaps</w:t>
        </w:r>
      </w:hyperlink>
    </w:p>
    <w:p w:rsidR="008E53DC" w:rsidRDefault="008E53DC" w:rsidP="008E53DC">
      <w:pPr>
        <w:spacing w:before="100" w:beforeAutospacing="1" w:after="100" w:afterAutospacing="1" w:line="240" w:lineRule="auto"/>
        <w:rPr>
          <w:rFonts w:ascii="Times New Roman" w:eastAsia="Times New Roman" w:hAnsi="Times New Roman" w:cs="Times New Roman"/>
          <w:color w:val="000000"/>
          <w:sz w:val="24"/>
          <w:szCs w:val="24"/>
          <w:lang w:eastAsia="nl-BE"/>
        </w:rPr>
      </w:pPr>
    </w:p>
    <w:p w:rsidR="008E53DC" w:rsidRDefault="008E53DC" w:rsidP="008E53DC">
      <w:pPr>
        <w:spacing w:before="100" w:beforeAutospacing="1" w:after="100" w:afterAutospacing="1" w:line="240" w:lineRule="auto"/>
        <w:rPr>
          <w:rFonts w:ascii="Times New Roman" w:eastAsia="Times New Roman" w:hAnsi="Times New Roman" w:cs="Times New Roman"/>
          <w:color w:val="000000"/>
          <w:sz w:val="24"/>
          <w:szCs w:val="24"/>
          <w:lang w:eastAsia="nl-BE"/>
        </w:rPr>
      </w:pPr>
      <w:r>
        <w:rPr>
          <w:noProof/>
          <w:lang w:eastAsia="nl-BE"/>
        </w:rPr>
        <w:drawing>
          <wp:inline distT="0" distB="0" distL="0" distR="0" wp14:anchorId="33B58269" wp14:editId="5558B9A7">
            <wp:extent cx="7557135" cy="5364353"/>
            <wp:effectExtent l="0" t="0" r="5715" b="8255"/>
            <wp:docPr id="43" name="Afbeelding 43" descr="http://multiply.com/mu/tsjok45/image/2/photos/1696/1200x1200/28/Bearskulls-1.JPG?et=5NUHPuCm6bvKp6yHvKAbCg&amp;nmid=37846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1696/1200x1200/28/Bearskulls-1.JPG?et=5NUHPuCm6bvKp6yHvKAbCg&amp;nmid=3784687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57135" cy="5364353"/>
                    </a:xfrm>
                    <a:prstGeom prst="rect">
                      <a:avLst/>
                    </a:prstGeom>
                    <a:noFill/>
                    <a:ln>
                      <a:noFill/>
                    </a:ln>
                  </pic:spPr>
                </pic:pic>
              </a:graphicData>
            </a:graphic>
          </wp:inline>
        </w:drawing>
      </w:r>
    </w:p>
    <w:p w:rsidR="008E53DC" w:rsidRDefault="008E53DC" w:rsidP="008E53DC">
      <w:pPr>
        <w:spacing w:before="100" w:beforeAutospacing="1" w:after="100" w:afterAutospacing="1" w:line="240" w:lineRule="auto"/>
        <w:rPr>
          <w:rFonts w:ascii="Times New Roman" w:eastAsia="Times New Roman" w:hAnsi="Times New Roman" w:cs="Times New Roman"/>
          <w:color w:val="000000"/>
          <w:sz w:val="24"/>
          <w:szCs w:val="24"/>
          <w:lang w:eastAsia="nl-BE"/>
        </w:rPr>
      </w:pPr>
    </w:p>
    <w:p w:rsidR="008E53DC" w:rsidRPr="00432819" w:rsidRDefault="008E53DC" w:rsidP="008E53DC">
      <w:pPr>
        <w:rPr>
          <w:rFonts w:ascii="Times New Roman" w:eastAsia="Times New Roman" w:hAnsi="Times New Roman" w:cs="Times New Roman"/>
          <w:sz w:val="24"/>
          <w:szCs w:val="24"/>
          <w:lang w:eastAsia="nl-BE"/>
        </w:rPr>
      </w:pPr>
      <w:r w:rsidRPr="00432819">
        <w:rPr>
          <w:rFonts w:ascii="Times New Roman" w:eastAsia="Times New Roman" w:hAnsi="Times New Roman" w:cs="Times New Roman"/>
          <w:noProof/>
          <w:sz w:val="24"/>
          <w:szCs w:val="24"/>
          <w:lang w:eastAsia="nl-BE"/>
        </w:rPr>
        <w:lastRenderedPageBreak/>
        <w:drawing>
          <wp:inline distT="0" distB="0" distL="0" distR="0" wp14:anchorId="47D72EC2" wp14:editId="2529A251">
            <wp:extent cx="2855595" cy="1734185"/>
            <wp:effectExtent l="0" t="0" r="1905" b="0"/>
            <wp:docPr id="44" name="Afbeelding 44" descr="http://multiply.com/mu/tsjok45/image/3/photos/1696/1200x1200/34/Pristinailurus20skull202008.jpg?et=nRgJVLWeL2hhohmpQ8Q1gA&amp;nmid=41183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1696/1200x1200/34/Pristinailurus20skull202008.jpg?et=nRgJVLWeL2hhohmpQ8Q1gA&amp;nmid=4118361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5595" cy="1734185"/>
                    </a:xfrm>
                    <a:prstGeom prst="rect">
                      <a:avLst/>
                    </a:prstGeom>
                    <a:noFill/>
                    <a:ln>
                      <a:noFill/>
                    </a:ln>
                  </pic:spPr>
                </pic:pic>
              </a:graphicData>
            </a:graphic>
          </wp:inline>
        </w:drawing>
      </w:r>
      <w:r>
        <w:rPr>
          <w:rFonts w:ascii="Times New Roman" w:eastAsia="Times New Roman" w:hAnsi="Times New Roman" w:cs="Times New Roman"/>
          <w:sz w:val="24"/>
          <w:szCs w:val="24"/>
          <w:lang w:eastAsia="nl-BE"/>
        </w:rPr>
        <w:t xml:space="preserve">  </w:t>
      </w:r>
      <w:r w:rsidRPr="00432819">
        <w:rPr>
          <w:rFonts w:ascii="Times New Roman" w:eastAsia="Times New Roman" w:hAnsi="Times New Roman" w:cs="Times New Roman"/>
          <w:noProof/>
          <w:sz w:val="24"/>
          <w:szCs w:val="24"/>
          <w:lang w:eastAsia="nl-BE"/>
        </w:rPr>
        <w:drawing>
          <wp:inline distT="0" distB="0" distL="0" distR="0" wp14:anchorId="4944CF19" wp14:editId="6FC9CB78">
            <wp:extent cx="2096135" cy="1371600"/>
            <wp:effectExtent l="0" t="0" r="0" b="0"/>
            <wp:docPr id="45" name="Afbeelding 45" descr="http://multiply.com/mu/tsjok45/image/3/photos/1696/1200x1200/35/Simocyon20skull20China.jpg?et=COtGMJlsKxSYjUqjZJtoIQ&amp;nmid=41183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3/photos/1696/1200x1200/35/Simocyon20skull20China.jpg?et=COtGMJlsKxSYjUqjZJtoIQ&amp;nmid=4118361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6135" cy="1371600"/>
                    </a:xfrm>
                    <a:prstGeom prst="rect">
                      <a:avLst/>
                    </a:prstGeom>
                    <a:noFill/>
                    <a:ln>
                      <a:noFill/>
                    </a:ln>
                  </pic:spPr>
                </pic:pic>
              </a:graphicData>
            </a:graphic>
          </wp:inline>
        </w:drawing>
      </w:r>
      <w:r>
        <w:rPr>
          <w:rFonts w:ascii="Times New Roman" w:eastAsia="Times New Roman" w:hAnsi="Times New Roman" w:cs="Times New Roman"/>
          <w:sz w:val="24"/>
          <w:szCs w:val="24"/>
          <w:lang w:eastAsia="nl-BE"/>
        </w:rPr>
        <w:t xml:space="preserve">  </w:t>
      </w:r>
      <w:r w:rsidRPr="00432819">
        <w:rPr>
          <w:rFonts w:ascii="Times New Roman" w:eastAsia="Times New Roman" w:hAnsi="Times New Roman" w:cs="Times New Roman"/>
          <w:noProof/>
          <w:sz w:val="24"/>
          <w:szCs w:val="24"/>
          <w:lang w:eastAsia="nl-BE"/>
        </w:rPr>
        <w:drawing>
          <wp:inline distT="0" distB="0" distL="0" distR="0" wp14:anchorId="2B8FAF2F" wp14:editId="424069D4">
            <wp:extent cx="2855595" cy="2018665"/>
            <wp:effectExtent l="0" t="0" r="1905" b="635"/>
            <wp:docPr id="46" name="Afbeelding 46" descr="http://multiply.com/mu/tsjok45/image/5/photos/1696/1200x1200/36/Simocyon20recon20Anton.jpg?et=Gk7tBeNSX1xK9%2CVOGklNnw&amp;nmid=41183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5/photos/1696/1200x1200/36/Simocyon20recon20Anton.jpg?et=Gk7tBeNSX1xK9%2CVOGklNnw&amp;nmid=41183618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5595" cy="2018665"/>
                    </a:xfrm>
                    <a:prstGeom prst="rect">
                      <a:avLst/>
                    </a:prstGeom>
                    <a:noFill/>
                    <a:ln>
                      <a:noFill/>
                    </a:ln>
                  </pic:spPr>
                </pic:pic>
              </a:graphicData>
            </a:graphic>
          </wp:inline>
        </w:drawing>
      </w:r>
      <w:r>
        <w:rPr>
          <w:rFonts w:ascii="Times New Roman" w:eastAsia="Times New Roman" w:hAnsi="Times New Roman" w:cs="Times New Roman"/>
          <w:sz w:val="24"/>
          <w:szCs w:val="24"/>
          <w:lang w:eastAsia="nl-BE"/>
        </w:rPr>
        <w:t xml:space="preserve"> </w:t>
      </w:r>
      <w:r w:rsidRPr="00432819">
        <w:rPr>
          <w:rFonts w:ascii="Times New Roman" w:eastAsia="Times New Roman" w:hAnsi="Times New Roman" w:cs="Times New Roman"/>
          <w:noProof/>
          <w:sz w:val="24"/>
          <w:szCs w:val="24"/>
          <w:lang w:eastAsia="nl-BE"/>
        </w:rPr>
        <w:drawing>
          <wp:inline distT="0" distB="0" distL="0" distR="0" wp14:anchorId="3C28B5FE" wp14:editId="00DAB229">
            <wp:extent cx="2096135" cy="2673985"/>
            <wp:effectExtent l="0" t="0" r="0" b="0"/>
            <wp:docPr id="47" name="Afbeelding 47" descr="http://multiply.com/mu/tsjok45/image/5/photos/1696/1200x1200/37/Simocyon20batalleri20M.20Anton.jpg?et=IORg88ZMsBtMlrFCrPFGww&amp;nmid=41183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5/photos/1696/1200x1200/37/Simocyon20batalleri20M.20Anton.jpg?et=IORg88ZMsBtMlrFCrPFGww&amp;nmid=4118361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6135" cy="2673985"/>
                    </a:xfrm>
                    <a:prstGeom prst="rect">
                      <a:avLst/>
                    </a:prstGeom>
                    <a:noFill/>
                    <a:ln>
                      <a:noFill/>
                    </a:ln>
                  </pic:spPr>
                </pic:pic>
              </a:graphicData>
            </a:graphic>
          </wp:inline>
        </w:drawing>
      </w:r>
    </w:p>
    <w:p w:rsidR="008E53DC" w:rsidRPr="00432819" w:rsidRDefault="008E53DC" w:rsidP="008E53DC">
      <w:pPr>
        <w:rPr>
          <w:rFonts w:ascii="Times New Roman" w:eastAsia="Times New Roman" w:hAnsi="Times New Roman" w:cs="Times New Roman"/>
          <w:sz w:val="24"/>
          <w:szCs w:val="24"/>
          <w:lang w:eastAsia="nl-BE"/>
        </w:rPr>
      </w:pPr>
    </w:p>
    <w:p w:rsidR="008E53DC" w:rsidRPr="00432819" w:rsidRDefault="008E53DC" w:rsidP="008E53DC">
      <w:pPr>
        <w:shd w:val="clear" w:color="auto" w:fill="000000"/>
        <w:spacing w:after="0" w:line="240" w:lineRule="auto"/>
        <w:outlineLvl w:val="1"/>
        <w:rPr>
          <w:rFonts w:ascii="Verdana" w:eastAsia="Times New Roman" w:hAnsi="Verdana" w:cs="Arial"/>
          <w:color w:val="FFFFFF" w:themeColor="background1"/>
          <w:sz w:val="21"/>
          <w:szCs w:val="21"/>
          <w:lang w:eastAsia="nl-BE"/>
        </w:rPr>
      </w:pPr>
      <w:r w:rsidRPr="00432819">
        <w:rPr>
          <w:rFonts w:ascii="Verdana" w:eastAsia="Times New Roman" w:hAnsi="Verdana" w:cs="Arial"/>
          <w:color w:val="FFFFFF" w:themeColor="background1"/>
          <w:sz w:val="21"/>
          <w:szCs w:val="21"/>
          <w:lang w:eastAsia="nl-BE"/>
        </w:rPr>
        <w:t>Pristinailurus skull</w:t>
      </w:r>
    </w:p>
    <w:p w:rsidR="008E53DC" w:rsidRDefault="008E53DC" w:rsidP="008E53DC">
      <w:pPr>
        <w:shd w:val="clear" w:color="auto" w:fill="000000"/>
        <w:spacing w:after="0" w:line="240" w:lineRule="auto"/>
        <w:outlineLvl w:val="1"/>
        <w:rPr>
          <w:rFonts w:ascii="Verdana" w:eastAsia="Times New Roman" w:hAnsi="Verdana" w:cs="Arial"/>
          <w:color w:val="FFFFFF" w:themeColor="background1"/>
          <w:sz w:val="21"/>
          <w:szCs w:val="21"/>
          <w:lang w:eastAsia="nl-BE"/>
        </w:rPr>
      </w:pPr>
      <w:r w:rsidRPr="00432819">
        <w:rPr>
          <w:rFonts w:ascii="Verdana" w:eastAsia="Times New Roman" w:hAnsi="Verdana" w:cs="Arial"/>
          <w:color w:val="FFFFFF" w:themeColor="background1"/>
          <w:sz w:val="21"/>
          <w:szCs w:val="21"/>
          <w:lang w:eastAsia="nl-BE"/>
        </w:rPr>
        <w:t>Simocyon skull China.</w:t>
      </w:r>
    </w:p>
    <w:p w:rsidR="008E53DC" w:rsidRDefault="008E53DC" w:rsidP="008E53DC">
      <w:pPr>
        <w:shd w:val="clear" w:color="auto" w:fill="000000"/>
        <w:spacing w:after="0" w:line="240" w:lineRule="auto"/>
        <w:outlineLvl w:val="1"/>
        <w:rPr>
          <w:rFonts w:ascii="Verdana" w:eastAsia="Times New Roman" w:hAnsi="Verdana" w:cs="Arial"/>
          <w:color w:val="FFFFFF" w:themeColor="background1"/>
          <w:sz w:val="21"/>
          <w:szCs w:val="21"/>
          <w:lang w:eastAsia="nl-BE"/>
        </w:rPr>
      </w:pPr>
      <w:r w:rsidRPr="00432819">
        <w:rPr>
          <w:rFonts w:ascii="Verdana" w:eastAsia="Times New Roman" w:hAnsi="Verdana" w:cs="Arial"/>
          <w:color w:val="FFFFFF" w:themeColor="background1"/>
          <w:sz w:val="21"/>
          <w:szCs w:val="21"/>
          <w:lang w:eastAsia="nl-BE"/>
        </w:rPr>
        <w:t>Simocyon</w:t>
      </w:r>
    </w:p>
    <w:p w:rsidR="008E53DC" w:rsidRPr="00432819" w:rsidRDefault="008E53DC" w:rsidP="008E53DC">
      <w:pPr>
        <w:shd w:val="clear" w:color="auto" w:fill="000000"/>
        <w:spacing w:after="0" w:line="240" w:lineRule="auto"/>
        <w:outlineLvl w:val="1"/>
        <w:rPr>
          <w:rFonts w:ascii="Verdana" w:eastAsia="Times New Roman" w:hAnsi="Verdana" w:cs="Arial"/>
          <w:color w:val="FFFFFF" w:themeColor="background1"/>
          <w:sz w:val="21"/>
          <w:szCs w:val="21"/>
          <w:lang w:eastAsia="nl-BE"/>
        </w:rPr>
      </w:pPr>
      <w:r w:rsidRPr="00432819">
        <w:rPr>
          <w:rFonts w:ascii="Verdana" w:eastAsia="Times New Roman" w:hAnsi="Verdana" w:cs="Arial"/>
          <w:color w:val="FFFFFF" w:themeColor="background1"/>
          <w:sz w:val="21"/>
          <w:szCs w:val="21"/>
          <w:lang w:eastAsia="nl-BE"/>
        </w:rPr>
        <w:t>Simocyon batalleri</w:t>
      </w:r>
    </w:p>
    <w:p w:rsidR="008E53DC" w:rsidRPr="00432819" w:rsidRDefault="008E53DC" w:rsidP="008E53DC">
      <w:pPr>
        <w:shd w:val="clear" w:color="auto" w:fill="000000"/>
        <w:spacing w:after="0" w:line="240" w:lineRule="auto"/>
        <w:rPr>
          <w:rFonts w:ascii="Arial" w:eastAsia="Times New Roman" w:hAnsi="Arial" w:cs="Arial"/>
          <w:color w:val="FFFFFF" w:themeColor="background1"/>
          <w:sz w:val="17"/>
          <w:szCs w:val="17"/>
          <w:lang w:eastAsia="nl-BE"/>
        </w:rPr>
      </w:pPr>
      <w:hyperlink r:id="rId85" w:history="1">
        <w:r w:rsidRPr="00432819">
          <w:rPr>
            <w:rFonts w:ascii="Arial" w:eastAsia="Times New Roman" w:hAnsi="Arial" w:cs="Arial"/>
            <w:color w:val="FFFFFF" w:themeColor="background1"/>
            <w:sz w:val="17"/>
            <w:szCs w:val="17"/>
            <w:lang w:eastAsia="nl-BE"/>
          </w:rPr>
          <w:t>http://en.wikipedia.org/wiki/Simocyon</w:t>
        </w:r>
      </w:hyperlink>
    </w:p>
    <w:p w:rsidR="008E53DC" w:rsidRPr="00432819" w:rsidRDefault="008E53DC" w:rsidP="008E53DC">
      <w:pPr>
        <w:shd w:val="clear" w:color="auto" w:fill="000000"/>
        <w:spacing w:after="0" w:line="240" w:lineRule="auto"/>
        <w:outlineLvl w:val="1"/>
        <w:rPr>
          <w:rFonts w:ascii="Verdana" w:eastAsia="Times New Roman" w:hAnsi="Verdana" w:cs="Arial"/>
          <w:color w:val="FFFFFF" w:themeColor="background1"/>
          <w:sz w:val="21"/>
          <w:szCs w:val="21"/>
          <w:lang w:eastAsia="nl-BE"/>
        </w:rPr>
      </w:pPr>
    </w:p>
    <w:p w:rsidR="008E53DC" w:rsidRPr="00432819" w:rsidRDefault="008E53DC" w:rsidP="008E53DC">
      <w:pPr>
        <w:spacing w:after="0" w:line="240" w:lineRule="auto"/>
        <w:rPr>
          <w:rFonts w:ascii="Times New Roman" w:eastAsia="Times New Roman" w:hAnsi="Times New Roman" w:cs="Times New Roman"/>
          <w:sz w:val="24"/>
          <w:szCs w:val="24"/>
          <w:lang w:eastAsia="nl-BE"/>
        </w:rPr>
      </w:pPr>
    </w:p>
    <w:p w:rsidR="008E53DC" w:rsidRDefault="008E53DC" w:rsidP="008E53DC">
      <w:pPr>
        <w:spacing w:before="100" w:beforeAutospacing="1" w:after="100" w:afterAutospacing="1" w:line="240" w:lineRule="auto"/>
        <w:rPr>
          <w:rFonts w:ascii="Times New Roman" w:eastAsia="Times New Roman" w:hAnsi="Times New Roman" w:cs="Times New Roman"/>
          <w:color w:val="000000"/>
          <w:sz w:val="24"/>
          <w:szCs w:val="24"/>
          <w:lang w:eastAsia="nl-BE"/>
        </w:rPr>
      </w:pPr>
      <w:r>
        <w:rPr>
          <w:noProof/>
          <w:lang w:eastAsia="nl-BE"/>
        </w:rPr>
        <w:drawing>
          <wp:inline distT="0" distB="0" distL="0" distR="0" wp14:anchorId="60F17D0C" wp14:editId="2B57315E">
            <wp:extent cx="7557135" cy="5222684"/>
            <wp:effectExtent l="0" t="0" r="5715" b="0"/>
            <wp:docPr id="48" name="Afbeelding 48" descr="http://multiply.com/mu/tsjok45/image/6/photos/1696/1200x1200/22/wasbeerachtigen.JPG?et=WTUz5JvZx%2CPnAfooScDLXQ&amp;nmid=37846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6/photos/1696/1200x1200/22/wasbeerachtigen.JPG?et=WTUz5JvZx%2CPnAfooScDLXQ&amp;nmid=3784687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557135" cy="5222684"/>
                    </a:xfrm>
                    <a:prstGeom prst="rect">
                      <a:avLst/>
                    </a:prstGeom>
                    <a:noFill/>
                    <a:ln>
                      <a:noFill/>
                    </a:ln>
                  </pic:spPr>
                </pic:pic>
              </a:graphicData>
            </a:graphic>
          </wp:inline>
        </w:drawing>
      </w:r>
    </w:p>
    <w:p w:rsidR="008E53DC" w:rsidRDefault="008E53DC" w:rsidP="008E53DC">
      <w:pPr>
        <w:spacing w:before="100" w:beforeAutospacing="1" w:after="100" w:afterAutospacing="1" w:line="240" w:lineRule="auto"/>
        <w:rPr>
          <w:rFonts w:ascii="Times New Roman" w:eastAsia="Times New Roman" w:hAnsi="Times New Roman" w:cs="Times New Roman"/>
          <w:color w:val="000000"/>
          <w:sz w:val="24"/>
          <w:szCs w:val="24"/>
          <w:lang w:eastAsia="nl-BE"/>
        </w:rPr>
      </w:pPr>
      <w:r>
        <w:rPr>
          <w:rFonts w:ascii="Times New Roman" w:eastAsia="Times New Roman" w:hAnsi="Times New Roman" w:cs="Times New Roman"/>
          <w:color w:val="000000"/>
          <w:sz w:val="24"/>
          <w:szCs w:val="24"/>
          <w:lang w:eastAsia="nl-BE"/>
        </w:rPr>
        <w:t xml:space="preserve">WASBEERACHTIGEN  </w:t>
      </w:r>
    </w:p>
    <w:p w:rsidR="008E53DC" w:rsidRDefault="008E53DC" w:rsidP="008E53DC">
      <w:pPr>
        <w:spacing w:before="100" w:beforeAutospacing="1" w:after="100" w:afterAutospacing="1" w:line="240" w:lineRule="auto"/>
        <w:rPr>
          <w:rFonts w:ascii="Times New Roman" w:eastAsia="Times New Roman" w:hAnsi="Times New Roman" w:cs="Times New Roman"/>
          <w:color w:val="000000"/>
          <w:sz w:val="24"/>
          <w:szCs w:val="24"/>
          <w:lang w:eastAsia="nl-BE"/>
        </w:rPr>
      </w:pPr>
      <w:r>
        <w:rPr>
          <w:noProof/>
          <w:lang w:eastAsia="nl-BE"/>
        </w:rPr>
        <w:lastRenderedPageBreak/>
        <w:drawing>
          <wp:inline distT="0" distB="0" distL="0" distR="0" wp14:anchorId="4B0DB9B1" wp14:editId="68998D45">
            <wp:extent cx="7557135" cy="4852072"/>
            <wp:effectExtent l="0" t="0" r="5715" b="5715"/>
            <wp:docPr id="49" name="Afbeelding 49" descr="http://multiply.com/mu/tsjok45/image/2/photos/1696/1200x1200/23/neusberen.JPG?et=Q8DtBuCKs39OyMMBg0eyRw&amp;nmid=37846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2/photos/1696/1200x1200/23/neusberen.JPG?et=Q8DtBuCKs39OyMMBg0eyRw&amp;nmid=3784687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57135" cy="4852072"/>
                    </a:xfrm>
                    <a:prstGeom prst="rect">
                      <a:avLst/>
                    </a:prstGeom>
                    <a:noFill/>
                    <a:ln>
                      <a:noFill/>
                    </a:ln>
                  </pic:spPr>
                </pic:pic>
              </a:graphicData>
            </a:graphic>
          </wp:inline>
        </w:drawing>
      </w:r>
    </w:p>
    <w:p w:rsidR="008E53DC" w:rsidRDefault="008E53DC" w:rsidP="008E53DC">
      <w:pPr>
        <w:spacing w:before="100" w:beforeAutospacing="1" w:after="100" w:afterAutospacing="1" w:line="240" w:lineRule="auto"/>
        <w:rPr>
          <w:rFonts w:ascii="Times New Roman" w:eastAsia="Times New Roman" w:hAnsi="Times New Roman" w:cs="Times New Roman"/>
          <w:color w:val="000000"/>
          <w:sz w:val="24"/>
          <w:szCs w:val="24"/>
          <w:lang w:eastAsia="nl-BE"/>
        </w:rPr>
      </w:pPr>
    </w:p>
    <w:p w:rsidR="008E53DC" w:rsidRDefault="008E53DC" w:rsidP="008E53DC">
      <w:pPr>
        <w:spacing w:before="100" w:beforeAutospacing="1" w:after="100" w:afterAutospacing="1" w:line="240" w:lineRule="auto"/>
        <w:rPr>
          <w:rFonts w:ascii="Times New Roman" w:eastAsia="Times New Roman" w:hAnsi="Times New Roman" w:cs="Times New Roman"/>
          <w:color w:val="000000"/>
          <w:sz w:val="24"/>
          <w:szCs w:val="24"/>
          <w:lang w:eastAsia="nl-BE"/>
        </w:rPr>
      </w:pPr>
      <w:r>
        <w:rPr>
          <w:rFonts w:ascii="Times New Roman" w:eastAsia="Times New Roman" w:hAnsi="Times New Roman" w:cs="Times New Roman"/>
          <w:color w:val="000000"/>
          <w:sz w:val="24"/>
          <w:szCs w:val="24"/>
          <w:lang w:eastAsia="nl-BE"/>
        </w:rPr>
        <w:t xml:space="preserve">NEUSBEREN </w:t>
      </w:r>
    </w:p>
    <w:p w:rsidR="008E53DC" w:rsidRDefault="008E53DC" w:rsidP="008E53DC">
      <w:pPr>
        <w:spacing w:before="100" w:beforeAutospacing="1" w:after="100" w:afterAutospacing="1" w:line="240" w:lineRule="auto"/>
        <w:rPr>
          <w:rFonts w:ascii="Times New Roman" w:eastAsia="Times New Roman" w:hAnsi="Times New Roman" w:cs="Times New Roman"/>
          <w:color w:val="000000"/>
          <w:sz w:val="24"/>
          <w:szCs w:val="24"/>
          <w:lang w:eastAsia="nl-BE"/>
        </w:rPr>
      </w:pPr>
    </w:p>
    <w:p w:rsidR="008E53DC" w:rsidRDefault="008E53DC" w:rsidP="00824679">
      <w:pPr>
        <w:spacing w:after="0" w:line="240" w:lineRule="auto"/>
        <w:rPr>
          <w:rFonts w:ascii="Arial" w:eastAsia="Times New Roman" w:hAnsi="Arial" w:cs="Arial"/>
          <w:color w:val="0B5EB4"/>
          <w:sz w:val="18"/>
          <w:szCs w:val="18"/>
          <w:u w:val="single"/>
          <w:lang w:eastAsia="nl-BE"/>
        </w:rPr>
      </w:pPr>
    </w:p>
    <w:p w:rsidR="008E53DC" w:rsidRPr="00824679" w:rsidRDefault="008E53DC" w:rsidP="00824679">
      <w:pPr>
        <w:spacing w:after="0" w:line="240" w:lineRule="auto"/>
        <w:rPr>
          <w:rFonts w:ascii="Arial" w:eastAsia="Times New Roman" w:hAnsi="Arial" w:cs="Arial"/>
          <w:color w:val="000000"/>
          <w:sz w:val="18"/>
          <w:szCs w:val="18"/>
          <w:lang w:eastAsia="nl-BE"/>
        </w:rPr>
      </w:pPr>
    </w:p>
    <w:p w:rsidR="00E04A57" w:rsidRDefault="00E04A57"/>
    <w:sectPr w:rsidR="00E04A57"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740F1"/>
    <w:multiLevelType w:val="multilevel"/>
    <w:tmpl w:val="1E22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881342"/>
    <w:multiLevelType w:val="multilevel"/>
    <w:tmpl w:val="13F4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EB624E"/>
    <w:multiLevelType w:val="multilevel"/>
    <w:tmpl w:val="0E6A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1222BE"/>
    <w:multiLevelType w:val="multilevel"/>
    <w:tmpl w:val="0FE4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420B1D"/>
    <w:multiLevelType w:val="multilevel"/>
    <w:tmpl w:val="EDDCAE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3623262F"/>
    <w:multiLevelType w:val="multilevel"/>
    <w:tmpl w:val="2882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E80FC4"/>
    <w:multiLevelType w:val="multilevel"/>
    <w:tmpl w:val="28861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CC5CE8"/>
    <w:multiLevelType w:val="multilevel"/>
    <w:tmpl w:val="DCF8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14538C"/>
    <w:multiLevelType w:val="multilevel"/>
    <w:tmpl w:val="E34A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2B4118"/>
    <w:multiLevelType w:val="multilevel"/>
    <w:tmpl w:val="DA92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7D1B21"/>
    <w:multiLevelType w:val="multilevel"/>
    <w:tmpl w:val="E6444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BA378B"/>
    <w:multiLevelType w:val="multilevel"/>
    <w:tmpl w:val="179AA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A819DB"/>
    <w:multiLevelType w:val="multilevel"/>
    <w:tmpl w:val="2A68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1"/>
  </w:num>
  <w:num w:numId="4">
    <w:abstractNumId w:val="6"/>
  </w:num>
  <w:num w:numId="5">
    <w:abstractNumId w:val="5"/>
  </w:num>
  <w:num w:numId="6">
    <w:abstractNumId w:val="3"/>
  </w:num>
  <w:num w:numId="7">
    <w:abstractNumId w:val="10"/>
  </w:num>
  <w:num w:numId="8">
    <w:abstractNumId w:val="0"/>
  </w:num>
  <w:num w:numId="9">
    <w:abstractNumId w:val="7"/>
  </w:num>
  <w:num w:numId="10">
    <w:abstractNumId w:val="1"/>
  </w:num>
  <w:num w:numId="11">
    <w:abstractNumId w:val="9"/>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6DA"/>
    <w:rsid w:val="00432819"/>
    <w:rsid w:val="00824679"/>
    <w:rsid w:val="008E53DC"/>
    <w:rsid w:val="00A3255E"/>
    <w:rsid w:val="00A73D42"/>
    <w:rsid w:val="00B53F7A"/>
    <w:rsid w:val="00BE76DA"/>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2467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246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2467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246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95604">
      <w:bodyDiv w:val="1"/>
      <w:marLeft w:val="0"/>
      <w:marRight w:val="0"/>
      <w:marTop w:val="0"/>
      <w:marBottom w:val="0"/>
      <w:divBdr>
        <w:top w:val="none" w:sz="0" w:space="0" w:color="auto"/>
        <w:left w:val="none" w:sz="0" w:space="0" w:color="auto"/>
        <w:bottom w:val="none" w:sz="0" w:space="0" w:color="auto"/>
        <w:right w:val="none" w:sz="0" w:space="0" w:color="auto"/>
      </w:divBdr>
    </w:div>
    <w:div w:id="494692167">
      <w:bodyDiv w:val="1"/>
      <w:marLeft w:val="0"/>
      <w:marRight w:val="0"/>
      <w:marTop w:val="0"/>
      <w:marBottom w:val="0"/>
      <w:divBdr>
        <w:top w:val="none" w:sz="0" w:space="0" w:color="auto"/>
        <w:left w:val="none" w:sz="0" w:space="0" w:color="auto"/>
        <w:bottom w:val="none" w:sz="0" w:space="0" w:color="auto"/>
        <w:right w:val="none" w:sz="0" w:space="0" w:color="auto"/>
      </w:divBdr>
      <w:divsChild>
        <w:div w:id="266305118">
          <w:marLeft w:val="0"/>
          <w:marRight w:val="0"/>
          <w:marTop w:val="0"/>
          <w:marBottom w:val="0"/>
          <w:divBdr>
            <w:top w:val="none" w:sz="0" w:space="0" w:color="auto"/>
            <w:left w:val="none" w:sz="0" w:space="0" w:color="auto"/>
            <w:bottom w:val="none" w:sz="0" w:space="0" w:color="auto"/>
            <w:right w:val="none" w:sz="0" w:space="0" w:color="auto"/>
          </w:divBdr>
          <w:divsChild>
            <w:div w:id="537864355">
              <w:marLeft w:val="0"/>
              <w:marRight w:val="0"/>
              <w:marTop w:val="0"/>
              <w:marBottom w:val="0"/>
              <w:divBdr>
                <w:top w:val="none" w:sz="0" w:space="0" w:color="auto"/>
                <w:left w:val="none" w:sz="0" w:space="0" w:color="auto"/>
                <w:bottom w:val="none" w:sz="0" w:space="0" w:color="auto"/>
                <w:right w:val="none" w:sz="0" w:space="0" w:color="auto"/>
              </w:divBdr>
            </w:div>
            <w:div w:id="362905270">
              <w:marLeft w:val="0"/>
              <w:marRight w:val="0"/>
              <w:marTop w:val="0"/>
              <w:marBottom w:val="0"/>
              <w:divBdr>
                <w:top w:val="none" w:sz="0" w:space="0" w:color="auto"/>
                <w:left w:val="none" w:sz="0" w:space="0" w:color="auto"/>
                <w:bottom w:val="none" w:sz="0" w:space="0" w:color="auto"/>
                <w:right w:val="none" w:sz="0" w:space="0" w:color="auto"/>
              </w:divBdr>
            </w:div>
            <w:div w:id="1686130578">
              <w:marLeft w:val="0"/>
              <w:marRight w:val="0"/>
              <w:marTop w:val="0"/>
              <w:marBottom w:val="0"/>
              <w:divBdr>
                <w:top w:val="none" w:sz="0" w:space="0" w:color="auto"/>
                <w:left w:val="none" w:sz="0" w:space="0" w:color="auto"/>
                <w:bottom w:val="none" w:sz="0" w:space="0" w:color="auto"/>
                <w:right w:val="none" w:sz="0" w:space="0" w:color="auto"/>
              </w:divBdr>
            </w:div>
            <w:div w:id="1667635749">
              <w:marLeft w:val="0"/>
              <w:marRight w:val="0"/>
              <w:marTop w:val="0"/>
              <w:marBottom w:val="0"/>
              <w:divBdr>
                <w:top w:val="none" w:sz="0" w:space="0" w:color="auto"/>
                <w:left w:val="none" w:sz="0" w:space="0" w:color="auto"/>
                <w:bottom w:val="none" w:sz="0" w:space="0" w:color="auto"/>
                <w:right w:val="none" w:sz="0" w:space="0" w:color="auto"/>
              </w:divBdr>
              <w:divsChild>
                <w:div w:id="83454903">
                  <w:marLeft w:val="0"/>
                  <w:marRight w:val="0"/>
                  <w:marTop w:val="0"/>
                  <w:marBottom w:val="0"/>
                  <w:divBdr>
                    <w:top w:val="none" w:sz="0" w:space="0" w:color="auto"/>
                    <w:left w:val="none" w:sz="0" w:space="0" w:color="auto"/>
                    <w:bottom w:val="none" w:sz="0" w:space="0" w:color="auto"/>
                    <w:right w:val="none" w:sz="0" w:space="0" w:color="auto"/>
                  </w:divBdr>
                  <w:divsChild>
                    <w:div w:id="31081786">
                      <w:marLeft w:val="0"/>
                      <w:marRight w:val="0"/>
                      <w:marTop w:val="0"/>
                      <w:marBottom w:val="0"/>
                      <w:divBdr>
                        <w:top w:val="none" w:sz="0" w:space="0" w:color="auto"/>
                        <w:left w:val="none" w:sz="0" w:space="0" w:color="auto"/>
                        <w:bottom w:val="none" w:sz="0" w:space="0" w:color="auto"/>
                        <w:right w:val="none" w:sz="0" w:space="0" w:color="auto"/>
                      </w:divBdr>
                      <w:divsChild>
                        <w:div w:id="64383006">
                          <w:marLeft w:val="0"/>
                          <w:marRight w:val="0"/>
                          <w:marTop w:val="0"/>
                          <w:marBottom w:val="0"/>
                          <w:divBdr>
                            <w:top w:val="none" w:sz="0" w:space="0" w:color="auto"/>
                            <w:left w:val="none" w:sz="0" w:space="0" w:color="auto"/>
                            <w:bottom w:val="none" w:sz="0" w:space="0" w:color="auto"/>
                            <w:right w:val="none" w:sz="0" w:space="0" w:color="auto"/>
                          </w:divBdr>
                        </w:div>
                        <w:div w:id="1727803133">
                          <w:marLeft w:val="0"/>
                          <w:marRight w:val="0"/>
                          <w:marTop w:val="0"/>
                          <w:marBottom w:val="0"/>
                          <w:divBdr>
                            <w:top w:val="none" w:sz="0" w:space="0" w:color="auto"/>
                            <w:left w:val="none" w:sz="0" w:space="0" w:color="auto"/>
                            <w:bottom w:val="none" w:sz="0" w:space="0" w:color="auto"/>
                            <w:right w:val="none" w:sz="0" w:space="0" w:color="auto"/>
                          </w:divBdr>
                        </w:div>
                        <w:div w:id="1193765686">
                          <w:marLeft w:val="0"/>
                          <w:marRight w:val="0"/>
                          <w:marTop w:val="0"/>
                          <w:marBottom w:val="0"/>
                          <w:divBdr>
                            <w:top w:val="none" w:sz="0" w:space="0" w:color="auto"/>
                            <w:left w:val="none" w:sz="0" w:space="0" w:color="auto"/>
                            <w:bottom w:val="none" w:sz="0" w:space="0" w:color="auto"/>
                            <w:right w:val="none" w:sz="0" w:space="0" w:color="auto"/>
                          </w:divBdr>
                        </w:div>
                        <w:div w:id="301079978">
                          <w:marLeft w:val="0"/>
                          <w:marRight w:val="0"/>
                          <w:marTop w:val="0"/>
                          <w:marBottom w:val="0"/>
                          <w:divBdr>
                            <w:top w:val="none" w:sz="0" w:space="0" w:color="auto"/>
                            <w:left w:val="none" w:sz="0" w:space="0" w:color="auto"/>
                            <w:bottom w:val="none" w:sz="0" w:space="0" w:color="auto"/>
                            <w:right w:val="none" w:sz="0" w:space="0" w:color="auto"/>
                          </w:divBdr>
                        </w:div>
                      </w:divsChild>
                    </w:div>
                    <w:div w:id="1663656796">
                      <w:marLeft w:val="0"/>
                      <w:marRight w:val="0"/>
                      <w:marTop w:val="0"/>
                      <w:marBottom w:val="0"/>
                      <w:divBdr>
                        <w:top w:val="none" w:sz="0" w:space="0" w:color="auto"/>
                        <w:left w:val="none" w:sz="0" w:space="0" w:color="auto"/>
                        <w:bottom w:val="none" w:sz="0" w:space="0" w:color="auto"/>
                        <w:right w:val="none" w:sz="0" w:space="0" w:color="auto"/>
                      </w:divBdr>
                    </w:div>
                    <w:div w:id="1657341837">
                      <w:marLeft w:val="0"/>
                      <w:marRight w:val="0"/>
                      <w:marTop w:val="0"/>
                      <w:marBottom w:val="0"/>
                      <w:divBdr>
                        <w:top w:val="none" w:sz="0" w:space="0" w:color="auto"/>
                        <w:left w:val="none" w:sz="0" w:space="0" w:color="auto"/>
                        <w:bottom w:val="none" w:sz="0" w:space="0" w:color="auto"/>
                        <w:right w:val="none" w:sz="0" w:space="0" w:color="auto"/>
                      </w:divBdr>
                    </w:div>
                    <w:div w:id="1185096036">
                      <w:marLeft w:val="0"/>
                      <w:marRight w:val="0"/>
                      <w:marTop w:val="0"/>
                      <w:marBottom w:val="0"/>
                      <w:divBdr>
                        <w:top w:val="none" w:sz="0" w:space="0" w:color="auto"/>
                        <w:left w:val="none" w:sz="0" w:space="0" w:color="auto"/>
                        <w:bottom w:val="none" w:sz="0" w:space="0" w:color="auto"/>
                        <w:right w:val="none" w:sz="0" w:space="0" w:color="auto"/>
                      </w:divBdr>
                    </w:div>
                    <w:div w:id="1017583112">
                      <w:marLeft w:val="0"/>
                      <w:marRight w:val="0"/>
                      <w:marTop w:val="0"/>
                      <w:marBottom w:val="0"/>
                      <w:divBdr>
                        <w:top w:val="none" w:sz="0" w:space="0" w:color="auto"/>
                        <w:left w:val="none" w:sz="0" w:space="0" w:color="auto"/>
                        <w:bottom w:val="none" w:sz="0" w:space="0" w:color="auto"/>
                        <w:right w:val="none" w:sz="0" w:space="0" w:color="auto"/>
                      </w:divBdr>
                    </w:div>
                    <w:div w:id="178278098">
                      <w:marLeft w:val="0"/>
                      <w:marRight w:val="0"/>
                      <w:marTop w:val="0"/>
                      <w:marBottom w:val="0"/>
                      <w:divBdr>
                        <w:top w:val="none" w:sz="0" w:space="0" w:color="auto"/>
                        <w:left w:val="none" w:sz="0" w:space="0" w:color="auto"/>
                        <w:bottom w:val="none" w:sz="0" w:space="0" w:color="auto"/>
                        <w:right w:val="none" w:sz="0" w:space="0" w:color="auto"/>
                      </w:divBdr>
                    </w:div>
                    <w:div w:id="1587301806">
                      <w:marLeft w:val="0"/>
                      <w:marRight w:val="0"/>
                      <w:marTop w:val="0"/>
                      <w:marBottom w:val="0"/>
                      <w:divBdr>
                        <w:top w:val="none" w:sz="0" w:space="0" w:color="auto"/>
                        <w:left w:val="none" w:sz="0" w:space="0" w:color="auto"/>
                        <w:bottom w:val="none" w:sz="0" w:space="0" w:color="auto"/>
                        <w:right w:val="none" w:sz="0" w:space="0" w:color="auto"/>
                      </w:divBdr>
                    </w:div>
                    <w:div w:id="131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31440">
          <w:marLeft w:val="0"/>
          <w:marRight w:val="0"/>
          <w:marTop w:val="120"/>
          <w:marBottom w:val="0"/>
          <w:divBdr>
            <w:top w:val="none" w:sz="0" w:space="0" w:color="auto"/>
            <w:left w:val="none" w:sz="0" w:space="0" w:color="auto"/>
            <w:bottom w:val="none" w:sz="0" w:space="0" w:color="auto"/>
            <w:right w:val="none" w:sz="0" w:space="0" w:color="auto"/>
          </w:divBdr>
          <w:divsChild>
            <w:div w:id="18752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4786">
      <w:bodyDiv w:val="1"/>
      <w:marLeft w:val="0"/>
      <w:marRight w:val="0"/>
      <w:marTop w:val="0"/>
      <w:marBottom w:val="0"/>
      <w:divBdr>
        <w:top w:val="none" w:sz="0" w:space="0" w:color="auto"/>
        <w:left w:val="none" w:sz="0" w:space="0" w:color="auto"/>
        <w:bottom w:val="none" w:sz="0" w:space="0" w:color="auto"/>
        <w:right w:val="none" w:sz="0" w:space="0" w:color="auto"/>
      </w:divBdr>
    </w:div>
    <w:div w:id="990014050">
      <w:bodyDiv w:val="1"/>
      <w:marLeft w:val="0"/>
      <w:marRight w:val="0"/>
      <w:marTop w:val="0"/>
      <w:marBottom w:val="0"/>
      <w:divBdr>
        <w:top w:val="none" w:sz="0" w:space="0" w:color="auto"/>
        <w:left w:val="none" w:sz="0" w:space="0" w:color="auto"/>
        <w:bottom w:val="none" w:sz="0" w:space="0" w:color="auto"/>
        <w:right w:val="none" w:sz="0" w:space="0" w:color="auto"/>
      </w:divBdr>
    </w:div>
    <w:div w:id="1155340347">
      <w:bodyDiv w:val="1"/>
      <w:marLeft w:val="0"/>
      <w:marRight w:val="0"/>
      <w:marTop w:val="0"/>
      <w:marBottom w:val="0"/>
      <w:divBdr>
        <w:top w:val="none" w:sz="0" w:space="0" w:color="auto"/>
        <w:left w:val="none" w:sz="0" w:space="0" w:color="auto"/>
        <w:bottom w:val="none" w:sz="0" w:space="0" w:color="auto"/>
        <w:right w:val="none" w:sz="0" w:space="0" w:color="auto"/>
      </w:divBdr>
    </w:div>
    <w:div w:id="1268539100">
      <w:bodyDiv w:val="1"/>
      <w:marLeft w:val="0"/>
      <w:marRight w:val="0"/>
      <w:marTop w:val="0"/>
      <w:marBottom w:val="0"/>
      <w:divBdr>
        <w:top w:val="none" w:sz="0" w:space="0" w:color="auto"/>
        <w:left w:val="none" w:sz="0" w:space="0" w:color="auto"/>
        <w:bottom w:val="none" w:sz="0" w:space="0" w:color="auto"/>
        <w:right w:val="none" w:sz="0" w:space="0" w:color="auto"/>
      </w:divBdr>
    </w:div>
    <w:div w:id="1271277290">
      <w:bodyDiv w:val="1"/>
      <w:marLeft w:val="0"/>
      <w:marRight w:val="0"/>
      <w:marTop w:val="0"/>
      <w:marBottom w:val="0"/>
      <w:divBdr>
        <w:top w:val="none" w:sz="0" w:space="0" w:color="auto"/>
        <w:left w:val="none" w:sz="0" w:space="0" w:color="auto"/>
        <w:bottom w:val="none" w:sz="0" w:space="0" w:color="auto"/>
        <w:right w:val="none" w:sz="0" w:space="0" w:color="auto"/>
      </w:divBdr>
    </w:div>
    <w:div w:id="192067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o.uu.nl/ngv/geonieuws/geonieuwsnr.php?nummer=106" TargetMode="External"/><Relationship Id="rId18" Type="http://schemas.openxmlformats.org/officeDocument/2006/relationships/image" Target="media/image7.jpeg"/><Relationship Id="rId26" Type="http://schemas.openxmlformats.org/officeDocument/2006/relationships/hyperlink" Target="http://nl.wikipedia.org/wiki/IJstijd" TargetMode="External"/><Relationship Id="rId39" Type="http://schemas.openxmlformats.org/officeDocument/2006/relationships/hyperlink" Target="http://news.discovery.com/human/worlds-largest-bear-identified-110201.html" TargetMode="Externa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image" Target="media/image28.jpeg"/><Relationship Id="rId55" Type="http://schemas.openxmlformats.org/officeDocument/2006/relationships/hyperlink" Target="http://nl.wikipedia.org/wiki/Holoceen" TargetMode="External"/><Relationship Id="rId63" Type="http://schemas.openxmlformats.org/officeDocument/2006/relationships/hyperlink" Target="http://nl.wikipedia.org/wiki/Ailuropoda_melanoleuca_qinlingensis" TargetMode="External"/><Relationship Id="rId68" Type="http://schemas.openxmlformats.org/officeDocument/2006/relationships/hyperlink" Target="http://nl.wikipedia.org/wiki/Europese_bruine_beer" TargetMode="External"/><Relationship Id="rId76" Type="http://schemas.openxmlformats.org/officeDocument/2006/relationships/hyperlink" Target="http://nl.wikipedia.org/wiki/Reuzenpanda" TargetMode="External"/><Relationship Id="rId84" Type="http://schemas.openxmlformats.org/officeDocument/2006/relationships/image" Target="media/image36.jpeg"/><Relationship Id="rId89" Type="http://schemas.openxmlformats.org/officeDocument/2006/relationships/theme" Target="theme/theme1.xml"/><Relationship Id="rId7" Type="http://schemas.openxmlformats.org/officeDocument/2006/relationships/hyperlink" Target="http://www.edu.amsterdam.nl/flevopark/Geschiedenis/geschiedenis%20aarde/hondachtigen.htm" TargetMode="External"/><Relationship Id="rId71" Type="http://schemas.openxmlformats.org/officeDocument/2006/relationships/hyperlink" Target="http://nl.wikipedia.org/wiki/Holenbeer" TargetMode="External"/><Relationship Id="rId2" Type="http://schemas.openxmlformats.org/officeDocument/2006/relationships/styles" Target="styles.xml"/><Relationship Id="rId16" Type="http://schemas.openxmlformats.org/officeDocument/2006/relationships/hyperlink" Target="http://www.edu.amsterdam.nl/flevopark/Geschiedenis/geschiedenis%20mens/cro-magnon-mens.htm" TargetMode="External"/><Relationship Id="rId29" Type="http://schemas.openxmlformats.org/officeDocument/2006/relationships/hyperlink" Target="http://www.pandasthumb.org/pt-archives/000211.html" TargetMode="External"/><Relationship Id="rId11" Type="http://schemas.openxmlformats.org/officeDocument/2006/relationships/hyperlink" Target="http://www.edu.amsterdam.nl/flevopark/Geschiedenis/geschiedenis%20mens/kwartair.htm" TargetMode="External"/><Relationship Id="rId24" Type="http://schemas.openxmlformats.org/officeDocument/2006/relationships/image" Target="media/image13.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www.bioone.org/doi/abs/10.1666/10-037.1?journalCode=pleo" TargetMode="External"/><Relationship Id="rId45" Type="http://schemas.openxmlformats.org/officeDocument/2006/relationships/image" Target="media/image24.jpeg"/><Relationship Id="rId53" Type="http://schemas.openxmlformats.org/officeDocument/2006/relationships/hyperlink" Target="http://nl.wikipedia.org/wiki/Interglaciaal" TargetMode="External"/><Relationship Id="rId58" Type="http://schemas.openxmlformats.org/officeDocument/2006/relationships/hyperlink" Target="http://www.telegraaf.nl/buitenland/2613115/IJsbeer_hongert_dood.html?p=23,1" TargetMode="External"/><Relationship Id="rId66" Type="http://schemas.openxmlformats.org/officeDocument/2006/relationships/hyperlink" Target="http://nl.wikipedia.org/wiki/Brilbeer" TargetMode="External"/><Relationship Id="rId74" Type="http://schemas.openxmlformats.org/officeDocument/2006/relationships/hyperlink" Target="http://nl.wikipedia.org/wiki/Lippenbeer" TargetMode="External"/><Relationship Id="rId79" Type="http://schemas.openxmlformats.org/officeDocument/2006/relationships/hyperlink" Target="http://www.wired.com/wiredscience/laelaps" TargetMode="External"/><Relationship Id="rId87"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image" Target="media/image34.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info.uu.se/press.nsf/pm/bear.hunting.id131.html" TargetMode="External"/><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image" Target="media/image27.png"/><Relationship Id="rId56" Type="http://schemas.openxmlformats.org/officeDocument/2006/relationships/hyperlink" Target="http://www.hi.is/id/1002800" TargetMode="External"/><Relationship Id="rId64" Type="http://schemas.openxmlformats.org/officeDocument/2006/relationships/hyperlink" Target="http://nl.wikipedia.org/wiki/Amerikaanse_zwarte_beer" TargetMode="External"/><Relationship Id="rId69" Type="http://schemas.openxmlformats.org/officeDocument/2006/relationships/hyperlink" Target="http://nl.wikipedia.org/wiki/Gebruiker:Sobreira/Carnivora" TargetMode="External"/><Relationship Id="rId77" Type="http://schemas.openxmlformats.org/officeDocument/2006/relationships/hyperlink" Target="http://nl.wikipedia.org/wiki/Ursus" TargetMode="External"/><Relationship Id="rId8" Type="http://schemas.openxmlformats.org/officeDocument/2006/relationships/image" Target="media/image1.gif"/><Relationship Id="rId51" Type="http://schemas.openxmlformats.org/officeDocument/2006/relationships/image" Target="media/image29.jpeg"/><Relationship Id="rId72" Type="http://schemas.openxmlformats.org/officeDocument/2006/relationships/hyperlink" Target="http://nl.wikipedia.org/wiki/IJsbeer" TargetMode="External"/><Relationship Id="rId80" Type="http://schemas.openxmlformats.org/officeDocument/2006/relationships/image" Target="media/image32.jpeg"/><Relationship Id="rId85" Type="http://schemas.openxmlformats.org/officeDocument/2006/relationships/hyperlink" Target="http://en.wikipedia.org/wiki/Simocyon" TargetMode="External"/><Relationship Id="rId3" Type="http://schemas.microsoft.com/office/2007/relationships/stylesWithEffects" Target="stylesWithEffects.xml"/><Relationship Id="rId12" Type="http://schemas.openxmlformats.org/officeDocument/2006/relationships/hyperlink" Target="http://www.edu.amsterdam.nl/flevopark/Geschiedenis/geschiedenis%20mens/kwartair.ht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7.jpeg"/><Relationship Id="rId38" Type="http://schemas.openxmlformats.org/officeDocument/2006/relationships/hyperlink" Target="http://nl.wikipedia.org/wiki/Kortsnuitbeer" TargetMode="External"/><Relationship Id="rId46" Type="http://schemas.openxmlformats.org/officeDocument/2006/relationships/image" Target="media/image25.jpeg"/><Relationship Id="rId59" Type="http://schemas.openxmlformats.org/officeDocument/2006/relationships/hyperlink" Target="http://nl.wikipedia.org/wiki/Spitsbergen" TargetMode="External"/><Relationship Id="rId67" Type="http://schemas.openxmlformats.org/officeDocument/2006/relationships/hyperlink" Target="http://nl.wikipedia.org/wiki/Bruine_beer" TargetMode="External"/><Relationship Id="rId20" Type="http://schemas.openxmlformats.org/officeDocument/2006/relationships/image" Target="media/image9.jpeg"/><Relationship Id="rId41" Type="http://schemas.openxmlformats.org/officeDocument/2006/relationships/hyperlink" Target="http://news.discovery.com/human/worlds-largest-bear-identified-110201.html" TargetMode="External"/><Relationship Id="rId54" Type="http://schemas.openxmlformats.org/officeDocument/2006/relationships/hyperlink" Target="http://nl.wikipedia.org/wiki/Eemien" TargetMode="External"/><Relationship Id="rId62" Type="http://schemas.openxmlformats.org/officeDocument/2006/relationships/hyperlink" Target="http://nl.wikipedia.org/wiki/Beren" TargetMode="External"/><Relationship Id="rId70" Type="http://schemas.openxmlformats.org/officeDocument/2006/relationships/hyperlink" Target="http://nl.wikipedia.org/wiki/Grizzlybeer" TargetMode="External"/><Relationship Id="rId75" Type="http://schemas.openxmlformats.org/officeDocument/2006/relationships/hyperlink" Target="http://nl.wikipedia.org/wiki/Maleisische_beer" TargetMode="External"/><Relationship Id="rId83" Type="http://schemas.openxmlformats.org/officeDocument/2006/relationships/image" Target="media/image35.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edu.amsterdam.nl/flevopark/Geschiedenis/geschiedenis%20aarde/zeeleeuwen.htm" TargetMode="Externa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nl.wikipedia.org/wiki/Bruine_beer" TargetMode="External"/><Relationship Id="rId36" Type="http://schemas.openxmlformats.org/officeDocument/2006/relationships/image" Target="media/image20.jpeg"/><Relationship Id="rId49" Type="http://schemas.openxmlformats.org/officeDocument/2006/relationships/hyperlink" Target="http://evodisku.multiply.com/journal/item/659/uitstervingen" TargetMode="External"/><Relationship Id="rId57" Type="http://schemas.openxmlformats.org/officeDocument/2006/relationships/hyperlink" Target="http://www.planet.nl/planet/show/id=74127/contentid=791489/sc=14409a" TargetMode="External"/><Relationship Id="rId10" Type="http://schemas.openxmlformats.org/officeDocument/2006/relationships/image" Target="media/image3.jpeg"/><Relationship Id="rId31" Type="http://schemas.openxmlformats.org/officeDocument/2006/relationships/hyperlink" Target="http://scienceblogs.com/tetrapodzoology/2008/04/red_panda_empire.php" TargetMode="External"/><Relationship Id="rId44" Type="http://schemas.openxmlformats.org/officeDocument/2006/relationships/hyperlink" Target="http://4.bp.blogspot.com/_8Xm0_2Pahn4/TTr24U1LGbI/AAAAAAAAA1Q/XYZTYa7_zxc/s1600/The+Largest+Known+Bear+Arctotherium+angustidens.jpg" TargetMode="External"/><Relationship Id="rId52" Type="http://schemas.openxmlformats.org/officeDocument/2006/relationships/hyperlink" Target="http://news.bbc.co.uk/2/hi/science/nature/7132220.stm" TargetMode="External"/><Relationship Id="rId60" Type="http://schemas.openxmlformats.org/officeDocument/2006/relationships/hyperlink" Target="http://noorderlicht.vpro.nl/themasites/images/index.jsp?number=40018318" TargetMode="External"/><Relationship Id="rId65" Type="http://schemas.openxmlformats.org/officeDocument/2006/relationships/hyperlink" Target="http://nl.wikipedia.org/wiki/Aziatische_zwarte_beer" TargetMode="External"/><Relationship Id="rId73" Type="http://schemas.openxmlformats.org/officeDocument/2006/relationships/hyperlink" Target="http://nl.wikipedia.org/wiki/Kodiakbeer" TargetMode="External"/><Relationship Id="rId78" Type="http://schemas.openxmlformats.org/officeDocument/2006/relationships/image" Target="media/image31.jpeg"/><Relationship Id="rId81" Type="http://schemas.openxmlformats.org/officeDocument/2006/relationships/image" Target="media/image33.jpeg"/><Relationship Id="rId86" Type="http://schemas.openxmlformats.org/officeDocument/2006/relationships/image" Target="media/image3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2878</Words>
  <Characters>15832</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3</cp:revision>
  <dcterms:created xsi:type="dcterms:W3CDTF">2012-08-18T14:04:00Z</dcterms:created>
  <dcterms:modified xsi:type="dcterms:W3CDTF">2012-08-18T14:30:00Z</dcterms:modified>
</cp:coreProperties>
</file>