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1C" w:rsidRPr="002813BF" w:rsidRDefault="002813BF" w:rsidP="002813BF">
      <w:pPr>
        <w:rPr>
          <w:sz w:val="24"/>
          <w:szCs w:val="24"/>
        </w:rPr>
      </w:pPr>
      <w:r w:rsidRPr="002813BF">
        <w:rPr>
          <w:sz w:val="24"/>
          <w:szCs w:val="24"/>
        </w:rPr>
        <w:t>Evelien Wouters</w:t>
      </w:r>
      <w:r w:rsidRPr="002813BF">
        <w:rPr>
          <w:sz w:val="24"/>
          <w:szCs w:val="24"/>
        </w:rPr>
        <w:tab/>
      </w:r>
      <w:r w:rsidRPr="002813BF">
        <w:rPr>
          <w:sz w:val="24"/>
          <w:szCs w:val="24"/>
        </w:rPr>
        <w:tab/>
      </w:r>
      <w:r w:rsidRPr="002813BF">
        <w:rPr>
          <w:sz w:val="24"/>
          <w:szCs w:val="24"/>
        </w:rPr>
        <w:tab/>
      </w:r>
      <w:r w:rsidRPr="002813BF">
        <w:rPr>
          <w:sz w:val="24"/>
          <w:szCs w:val="24"/>
        </w:rPr>
        <w:tab/>
      </w:r>
      <w:r w:rsidRPr="002813BF">
        <w:rPr>
          <w:sz w:val="24"/>
          <w:szCs w:val="24"/>
        </w:rPr>
        <w:tab/>
      </w:r>
      <w:r w:rsidRPr="002813BF">
        <w:rPr>
          <w:sz w:val="24"/>
          <w:szCs w:val="24"/>
        </w:rPr>
        <w:tab/>
      </w:r>
      <w:r w:rsidRPr="002813BF">
        <w:rPr>
          <w:sz w:val="24"/>
          <w:szCs w:val="24"/>
        </w:rPr>
        <w:tab/>
      </w:r>
      <w:r>
        <w:rPr>
          <w:sz w:val="24"/>
          <w:szCs w:val="24"/>
        </w:rPr>
        <w:t xml:space="preserve">    </w:t>
      </w:r>
      <w:r w:rsidRPr="002813BF">
        <w:rPr>
          <w:sz w:val="24"/>
          <w:szCs w:val="24"/>
        </w:rPr>
        <w:t xml:space="preserve">     Digitale Communicatie</w:t>
      </w:r>
    </w:p>
    <w:p w:rsidR="002813BF" w:rsidRPr="002813BF" w:rsidRDefault="002813BF" w:rsidP="002813BF">
      <w:pPr>
        <w:rPr>
          <w:sz w:val="24"/>
          <w:szCs w:val="24"/>
          <w:u w:val="single"/>
        </w:rPr>
      </w:pPr>
      <w:r w:rsidRPr="002813BF">
        <w:rPr>
          <w:sz w:val="24"/>
          <w:szCs w:val="24"/>
          <w:u w:val="single"/>
        </w:rPr>
        <w:t>Master MPC</w:t>
      </w:r>
      <w:r w:rsidRPr="002813BF">
        <w:rPr>
          <w:sz w:val="24"/>
          <w:szCs w:val="24"/>
          <w:u w:val="single"/>
        </w:rPr>
        <w:tab/>
      </w:r>
      <w:r w:rsidRPr="002813BF">
        <w:rPr>
          <w:sz w:val="24"/>
          <w:szCs w:val="24"/>
          <w:u w:val="single"/>
        </w:rPr>
        <w:tab/>
      </w:r>
      <w:r w:rsidRPr="002813BF">
        <w:rPr>
          <w:sz w:val="24"/>
          <w:szCs w:val="24"/>
          <w:u w:val="single"/>
        </w:rPr>
        <w:tab/>
      </w:r>
      <w:r w:rsidRPr="002813BF">
        <w:rPr>
          <w:sz w:val="24"/>
          <w:szCs w:val="24"/>
          <w:u w:val="single"/>
        </w:rPr>
        <w:tab/>
      </w:r>
      <w:r w:rsidRPr="002813BF">
        <w:rPr>
          <w:sz w:val="24"/>
          <w:szCs w:val="24"/>
          <w:u w:val="single"/>
        </w:rPr>
        <w:tab/>
      </w:r>
      <w:r w:rsidRPr="002813BF">
        <w:rPr>
          <w:sz w:val="24"/>
          <w:szCs w:val="24"/>
          <w:u w:val="single"/>
        </w:rPr>
        <w:tab/>
      </w:r>
      <w:r w:rsidRPr="002813BF">
        <w:rPr>
          <w:sz w:val="24"/>
          <w:szCs w:val="24"/>
          <w:u w:val="single"/>
        </w:rPr>
        <w:tab/>
      </w:r>
      <w:r w:rsidRPr="002813BF">
        <w:rPr>
          <w:sz w:val="24"/>
          <w:szCs w:val="24"/>
          <w:u w:val="single"/>
        </w:rPr>
        <w:tab/>
      </w:r>
      <w:r w:rsidRPr="002813BF">
        <w:rPr>
          <w:sz w:val="24"/>
          <w:szCs w:val="24"/>
          <w:u w:val="single"/>
        </w:rPr>
        <w:tab/>
      </w:r>
      <w:r w:rsidRPr="002813BF">
        <w:rPr>
          <w:sz w:val="24"/>
          <w:szCs w:val="24"/>
          <w:u w:val="single"/>
        </w:rPr>
        <w:tab/>
      </w:r>
      <w:r>
        <w:rPr>
          <w:sz w:val="24"/>
          <w:szCs w:val="24"/>
          <w:u w:val="single"/>
        </w:rPr>
        <w:t xml:space="preserve">  </w:t>
      </w:r>
      <w:r w:rsidRPr="002813BF">
        <w:rPr>
          <w:sz w:val="24"/>
          <w:szCs w:val="24"/>
          <w:u w:val="single"/>
        </w:rPr>
        <w:t>12/10/2011</w:t>
      </w:r>
    </w:p>
    <w:p w:rsidR="002813BF" w:rsidRDefault="002813BF" w:rsidP="002813BF">
      <w:pPr>
        <w:jc w:val="center"/>
      </w:pPr>
    </w:p>
    <w:p w:rsidR="002813BF" w:rsidRPr="002813BF" w:rsidRDefault="002813BF" w:rsidP="002813BF">
      <w:pPr>
        <w:jc w:val="center"/>
        <w:rPr>
          <w:sz w:val="32"/>
          <w:szCs w:val="32"/>
          <w:u w:val="single"/>
        </w:rPr>
      </w:pPr>
      <w:r w:rsidRPr="002813BF">
        <w:rPr>
          <w:sz w:val="32"/>
          <w:szCs w:val="32"/>
          <w:u w:val="single"/>
        </w:rPr>
        <w:t>Digitale media</w:t>
      </w:r>
    </w:p>
    <w:p w:rsidR="002813BF" w:rsidRDefault="002813BF" w:rsidP="002813BF"/>
    <w:p w:rsidR="002813BF" w:rsidRDefault="002813BF" w:rsidP="002813BF">
      <w:pPr>
        <w:jc w:val="both"/>
        <w:rPr>
          <w:sz w:val="24"/>
          <w:szCs w:val="24"/>
        </w:rPr>
      </w:pPr>
      <w:r>
        <w:rPr>
          <w:sz w:val="24"/>
          <w:szCs w:val="24"/>
        </w:rPr>
        <w:t>Digitale media: facebook, twitter, e-mail, blogs... we kennen ze allemaal. Iedereen die graag up-to-date blijft van de nieuwste hypes en laatste gebeurtenissen gebruikt ze wel eens. Maar digitale media gaat veel verder dan alleen de sociale</w:t>
      </w:r>
      <w:r w:rsidR="00D730AD">
        <w:rPr>
          <w:sz w:val="24"/>
          <w:szCs w:val="24"/>
        </w:rPr>
        <w:t xml:space="preserve"> status van je vrienden checken.</w:t>
      </w:r>
      <w:r>
        <w:rPr>
          <w:sz w:val="24"/>
          <w:szCs w:val="24"/>
        </w:rPr>
        <w:t xml:space="preserve"> Ook bedrijven weten aardig gebruik te maken van dit fenomeen. </w:t>
      </w:r>
    </w:p>
    <w:p w:rsidR="003459FF" w:rsidRDefault="003459FF" w:rsidP="002813BF">
      <w:pPr>
        <w:jc w:val="both"/>
        <w:rPr>
          <w:sz w:val="24"/>
          <w:szCs w:val="24"/>
        </w:rPr>
      </w:pPr>
      <w:r>
        <w:rPr>
          <w:sz w:val="24"/>
          <w:szCs w:val="24"/>
        </w:rPr>
        <w:t>Nieuws over iets dat ‘hot’ is wordt meteen verspreid. Mensen ‘delen’ het op facebook, mailen filmpje</w:t>
      </w:r>
      <w:r w:rsidR="00D730AD">
        <w:rPr>
          <w:sz w:val="24"/>
          <w:szCs w:val="24"/>
        </w:rPr>
        <w:t>s</w:t>
      </w:r>
      <w:r>
        <w:rPr>
          <w:sz w:val="24"/>
          <w:szCs w:val="24"/>
        </w:rPr>
        <w:t xml:space="preserve"> naar elkaar door, plaatsen het op blogs en twitteren er op los. Denk maar aan bijvoorbeeld het overlijden van topman en medeoprichter van Apple</w:t>
      </w:r>
      <w:r w:rsidR="00930656">
        <w:rPr>
          <w:sz w:val="24"/>
          <w:szCs w:val="24"/>
        </w:rPr>
        <w:t>:</w:t>
      </w:r>
      <w:r>
        <w:rPr>
          <w:sz w:val="24"/>
          <w:szCs w:val="24"/>
        </w:rPr>
        <w:t xml:space="preserve"> Steve Jobs. </w:t>
      </w:r>
      <w:r w:rsidR="00BE7192">
        <w:rPr>
          <w:sz w:val="24"/>
          <w:szCs w:val="24"/>
        </w:rPr>
        <w:t>Onmiddellijk na het bekend maken van zijn dood</w:t>
      </w:r>
      <w:r w:rsidR="00115DC0">
        <w:rPr>
          <w:sz w:val="24"/>
          <w:szCs w:val="24"/>
        </w:rPr>
        <w:t xml:space="preserve"> op 5 oktober</w:t>
      </w:r>
      <w:r w:rsidR="00BE7192">
        <w:rPr>
          <w:sz w:val="24"/>
          <w:szCs w:val="24"/>
        </w:rPr>
        <w:t xml:space="preserve">, doken overal op </w:t>
      </w:r>
      <w:proofErr w:type="gramStart"/>
      <w:r w:rsidR="00BE7192">
        <w:rPr>
          <w:sz w:val="24"/>
          <w:szCs w:val="24"/>
        </w:rPr>
        <w:t>het</w:t>
      </w:r>
      <w:proofErr w:type="gramEnd"/>
      <w:r w:rsidR="00BE7192">
        <w:rPr>
          <w:sz w:val="24"/>
          <w:szCs w:val="24"/>
        </w:rPr>
        <w:t xml:space="preserve"> wereld wijde web filmpjes, nieuwsberichten en comments op. </w:t>
      </w:r>
      <w:r w:rsidR="00D730AD">
        <w:rPr>
          <w:sz w:val="24"/>
          <w:szCs w:val="24"/>
        </w:rPr>
        <w:t>Je kon</w:t>
      </w:r>
      <w:r w:rsidR="00115DC0">
        <w:rPr>
          <w:sz w:val="24"/>
          <w:szCs w:val="24"/>
        </w:rPr>
        <w:t xml:space="preserve"> facebook niet openen of je werd overspoeld doo</w:t>
      </w:r>
      <w:r w:rsidR="00777F30">
        <w:rPr>
          <w:sz w:val="24"/>
          <w:szCs w:val="24"/>
        </w:rPr>
        <w:t>r berichten over het onderwerp.</w:t>
      </w:r>
    </w:p>
    <w:p w:rsidR="00777F30" w:rsidRDefault="00777F30" w:rsidP="002813BF">
      <w:pPr>
        <w:jc w:val="both"/>
        <w:rPr>
          <w:sz w:val="24"/>
          <w:szCs w:val="24"/>
        </w:rPr>
      </w:pPr>
      <w:r>
        <w:rPr>
          <w:sz w:val="24"/>
          <w:szCs w:val="24"/>
        </w:rPr>
        <w:t>Interessante filmpjes, nieuwsitems of liedjes verspreiden zich als het ware als een virus. Zodra één persoon iets op internet plaatst, zijn er meteen duizenden anderen die dit lezen. Zij op hun beurt zenden het nieuws o</w:t>
      </w:r>
      <w:r w:rsidR="007D2E8C">
        <w:rPr>
          <w:sz w:val="24"/>
          <w:szCs w:val="24"/>
        </w:rPr>
        <w:t xml:space="preserve">ok weer door naar hun vrienden </w:t>
      </w:r>
      <w:r>
        <w:rPr>
          <w:sz w:val="24"/>
          <w:szCs w:val="24"/>
        </w:rPr>
        <w:t xml:space="preserve">en zo kan je blijven doorgaan. </w:t>
      </w:r>
      <w:r w:rsidR="007D2E8C">
        <w:rPr>
          <w:sz w:val="24"/>
          <w:szCs w:val="24"/>
        </w:rPr>
        <w:t>Zo werd er voor de aankondiging van het Harry Potter pretpark in Florida h</w:t>
      </w:r>
      <w:r w:rsidR="00D730AD">
        <w:rPr>
          <w:sz w:val="24"/>
          <w:szCs w:val="24"/>
        </w:rPr>
        <w:t xml:space="preserve">andig gebruik gemaakt van 7 </w:t>
      </w:r>
      <w:r w:rsidR="007D2E8C">
        <w:rPr>
          <w:sz w:val="24"/>
          <w:szCs w:val="24"/>
        </w:rPr>
        <w:t xml:space="preserve">fans die </w:t>
      </w:r>
      <w:r w:rsidR="00FE1C4A">
        <w:rPr>
          <w:sz w:val="24"/>
          <w:szCs w:val="24"/>
        </w:rPr>
        <w:t xml:space="preserve">enkele uren de tijd kregen </w:t>
      </w:r>
      <w:r w:rsidR="00D730AD">
        <w:rPr>
          <w:sz w:val="24"/>
          <w:szCs w:val="24"/>
        </w:rPr>
        <w:t xml:space="preserve">om </w:t>
      </w:r>
      <w:r w:rsidR="00FE1C4A">
        <w:rPr>
          <w:sz w:val="24"/>
          <w:szCs w:val="24"/>
        </w:rPr>
        <w:t>het nieuws van de opening te verspreiden.</w:t>
      </w:r>
      <w:r w:rsidR="00DC4D14">
        <w:rPr>
          <w:rStyle w:val="Voetnootmarkering"/>
          <w:sz w:val="24"/>
          <w:szCs w:val="24"/>
        </w:rPr>
        <w:footnoteReference w:id="1"/>
      </w:r>
      <w:r w:rsidR="00FE1C4A">
        <w:rPr>
          <w:sz w:val="24"/>
          <w:szCs w:val="24"/>
        </w:rPr>
        <w:t xml:space="preserve"> De fans schuimden het hele net af en binnen de kortste keren was er geen fansite of blog meer waar je het nieuws niet kon lezen.</w:t>
      </w:r>
    </w:p>
    <w:p w:rsidR="00930656" w:rsidRDefault="00DC4D14" w:rsidP="007E4AEA">
      <w:pPr>
        <w:jc w:val="both"/>
        <w:rPr>
          <w:sz w:val="24"/>
          <w:szCs w:val="24"/>
        </w:rPr>
      </w:pPr>
      <w:r>
        <w:rPr>
          <w:sz w:val="24"/>
          <w:szCs w:val="24"/>
        </w:rPr>
        <w:t xml:space="preserve">Ook </w:t>
      </w:r>
      <w:r w:rsidR="00D730AD">
        <w:rPr>
          <w:sz w:val="24"/>
          <w:szCs w:val="24"/>
        </w:rPr>
        <w:t>het</w:t>
      </w:r>
      <w:r>
        <w:rPr>
          <w:sz w:val="24"/>
          <w:szCs w:val="24"/>
        </w:rPr>
        <w:t xml:space="preserve"> Amerikaanse</w:t>
      </w:r>
      <w:r w:rsidR="00D730AD">
        <w:rPr>
          <w:sz w:val="24"/>
          <w:szCs w:val="24"/>
        </w:rPr>
        <w:t xml:space="preserve"> bedrijf</w:t>
      </w:r>
      <w:r>
        <w:rPr>
          <w:sz w:val="24"/>
          <w:szCs w:val="24"/>
        </w:rPr>
        <w:t xml:space="preserve"> Smartwater maakte handig gebruik van dit virusfenomeen. Ze maakten een commercial voor hun water met Jennifer Aniston in de hoofdrol. Het filmpje werd op het net losgelaten met als titel ‘Jen</w:t>
      </w:r>
      <w:r w:rsidR="00DF1EC2">
        <w:rPr>
          <w:sz w:val="24"/>
          <w:szCs w:val="24"/>
        </w:rPr>
        <w:t>nifer</w:t>
      </w:r>
      <w:r>
        <w:rPr>
          <w:sz w:val="24"/>
          <w:szCs w:val="24"/>
        </w:rPr>
        <w:t xml:space="preserve"> Aniston</w:t>
      </w:r>
      <w:r w:rsidR="00DF1EC2">
        <w:rPr>
          <w:sz w:val="24"/>
          <w:szCs w:val="24"/>
        </w:rPr>
        <w:t>’</w:t>
      </w:r>
      <w:r>
        <w:rPr>
          <w:sz w:val="24"/>
          <w:szCs w:val="24"/>
        </w:rPr>
        <w:t>s sex tape’</w:t>
      </w:r>
      <w:r w:rsidR="007E4AEA">
        <w:rPr>
          <w:sz w:val="24"/>
          <w:szCs w:val="24"/>
        </w:rPr>
        <w:t xml:space="preserve"> (</w:t>
      </w:r>
      <w:r w:rsidR="007E4AEA" w:rsidRPr="007E4AEA">
        <w:rPr>
          <w:sz w:val="24"/>
          <w:szCs w:val="24"/>
        </w:rPr>
        <w:t>http://www.youtube.com/watch?v=5n75gL4LWGA</w:t>
      </w:r>
      <w:r w:rsidR="007E4AEA">
        <w:rPr>
          <w:sz w:val="24"/>
          <w:szCs w:val="24"/>
        </w:rPr>
        <w:t>)</w:t>
      </w:r>
      <w:r>
        <w:rPr>
          <w:sz w:val="24"/>
          <w:szCs w:val="24"/>
        </w:rPr>
        <w:t xml:space="preserve">. </w:t>
      </w:r>
      <w:r w:rsidR="00400823">
        <w:rPr>
          <w:sz w:val="24"/>
          <w:szCs w:val="24"/>
        </w:rPr>
        <w:t xml:space="preserve">Het reclamespotje kreeg </w:t>
      </w:r>
      <w:r w:rsidR="00467327">
        <w:rPr>
          <w:sz w:val="24"/>
          <w:szCs w:val="24"/>
        </w:rPr>
        <w:t>onmiddellijk 100000</w:t>
      </w:r>
      <w:r w:rsidR="00400823">
        <w:rPr>
          <w:sz w:val="24"/>
          <w:szCs w:val="24"/>
        </w:rPr>
        <w:t xml:space="preserve"> hits doordat het zich razendsnel verspreidde.</w:t>
      </w:r>
      <w:r w:rsidR="00400823">
        <w:rPr>
          <w:rStyle w:val="Voetnootmarkering"/>
          <w:sz w:val="24"/>
          <w:szCs w:val="24"/>
        </w:rPr>
        <w:footnoteReference w:id="2"/>
      </w:r>
      <w:r w:rsidR="00110294">
        <w:rPr>
          <w:sz w:val="24"/>
          <w:szCs w:val="24"/>
        </w:rPr>
        <w:t xml:space="preserve"> </w:t>
      </w:r>
    </w:p>
    <w:p w:rsidR="009C1BA9" w:rsidRPr="002813BF" w:rsidRDefault="005077FB" w:rsidP="002813BF">
      <w:pPr>
        <w:jc w:val="both"/>
        <w:rPr>
          <w:sz w:val="24"/>
          <w:szCs w:val="24"/>
        </w:rPr>
      </w:pPr>
      <w:r>
        <w:rPr>
          <w:sz w:val="24"/>
          <w:szCs w:val="24"/>
        </w:rPr>
        <w:t xml:space="preserve">Dit </w:t>
      </w:r>
      <w:r w:rsidR="00930656">
        <w:rPr>
          <w:sz w:val="24"/>
          <w:szCs w:val="24"/>
        </w:rPr>
        <w:t>zijn</w:t>
      </w:r>
      <w:r>
        <w:rPr>
          <w:sz w:val="24"/>
          <w:szCs w:val="24"/>
        </w:rPr>
        <w:t xml:space="preserve"> typisch</w:t>
      </w:r>
      <w:r w:rsidR="00930656">
        <w:rPr>
          <w:sz w:val="24"/>
          <w:szCs w:val="24"/>
        </w:rPr>
        <w:t>e</w:t>
      </w:r>
      <w:r>
        <w:rPr>
          <w:sz w:val="24"/>
          <w:szCs w:val="24"/>
        </w:rPr>
        <w:t xml:space="preserve"> voorbeeld</w:t>
      </w:r>
      <w:r w:rsidR="00930656">
        <w:rPr>
          <w:sz w:val="24"/>
          <w:szCs w:val="24"/>
        </w:rPr>
        <w:t>en</w:t>
      </w:r>
      <w:r>
        <w:rPr>
          <w:sz w:val="24"/>
          <w:szCs w:val="24"/>
        </w:rPr>
        <w:t xml:space="preserve"> van viral advertising.</w:t>
      </w:r>
      <w:r w:rsidR="004B66A7">
        <w:rPr>
          <w:sz w:val="24"/>
          <w:szCs w:val="24"/>
        </w:rPr>
        <w:t xml:space="preserve"> Via v</w:t>
      </w:r>
      <w:r>
        <w:rPr>
          <w:sz w:val="24"/>
          <w:szCs w:val="24"/>
        </w:rPr>
        <w:t xml:space="preserve">iral advertising </w:t>
      </w:r>
      <w:r w:rsidR="004B66A7">
        <w:rPr>
          <w:sz w:val="24"/>
          <w:szCs w:val="24"/>
        </w:rPr>
        <w:t xml:space="preserve">wordt een bericht gecreëerd </w:t>
      </w:r>
      <w:r w:rsidR="00930656">
        <w:rPr>
          <w:sz w:val="24"/>
          <w:szCs w:val="24"/>
        </w:rPr>
        <w:t>dat</w:t>
      </w:r>
      <w:r w:rsidR="004B66A7">
        <w:rPr>
          <w:sz w:val="24"/>
          <w:szCs w:val="24"/>
        </w:rPr>
        <w:t xml:space="preserve"> een hoge waarschijnlijkheid </w:t>
      </w:r>
      <w:r w:rsidR="00930656">
        <w:rPr>
          <w:sz w:val="24"/>
          <w:szCs w:val="24"/>
        </w:rPr>
        <w:t xml:space="preserve">heeft </w:t>
      </w:r>
      <w:r w:rsidR="004B66A7">
        <w:rPr>
          <w:sz w:val="24"/>
          <w:szCs w:val="24"/>
        </w:rPr>
        <w:t>om doorgestuurd te worden. Analoog aan een echt computervirus verspreidt het zich vliegensvlug via sociale netwerk sites.</w:t>
      </w:r>
      <w:r w:rsidR="007E4AEA">
        <w:rPr>
          <w:rStyle w:val="Voetnootmarkering"/>
          <w:sz w:val="24"/>
          <w:szCs w:val="24"/>
        </w:rPr>
        <w:footnoteReference w:id="3"/>
      </w:r>
      <w:r w:rsidR="00930656">
        <w:rPr>
          <w:sz w:val="24"/>
          <w:szCs w:val="24"/>
        </w:rPr>
        <w:t xml:space="preserve"> </w:t>
      </w:r>
      <w:r w:rsidR="004B66A7">
        <w:rPr>
          <w:sz w:val="24"/>
          <w:szCs w:val="24"/>
        </w:rPr>
        <w:t>Digitale communicatie wordt dus niet alleen belangrijker in ons sociale leven, maar ook voor marketing en andere bedrijfsapplicaties.</w:t>
      </w:r>
    </w:p>
    <w:sectPr w:rsidR="009C1BA9" w:rsidRPr="002813BF" w:rsidSect="00D951C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EA8" w:rsidRDefault="00971EA8" w:rsidP="00DC4D14">
      <w:pPr>
        <w:spacing w:after="0" w:line="240" w:lineRule="auto"/>
      </w:pPr>
      <w:r>
        <w:separator/>
      </w:r>
    </w:p>
  </w:endnote>
  <w:endnote w:type="continuationSeparator" w:id="0">
    <w:p w:rsidR="00971EA8" w:rsidRDefault="00971EA8" w:rsidP="00DC4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EA8" w:rsidRDefault="00971EA8" w:rsidP="00DC4D14">
      <w:pPr>
        <w:spacing w:after="0" w:line="240" w:lineRule="auto"/>
      </w:pPr>
      <w:r>
        <w:separator/>
      </w:r>
    </w:p>
  </w:footnote>
  <w:footnote w:type="continuationSeparator" w:id="0">
    <w:p w:rsidR="00971EA8" w:rsidRDefault="00971EA8" w:rsidP="00DC4D14">
      <w:pPr>
        <w:spacing w:after="0" w:line="240" w:lineRule="auto"/>
      </w:pPr>
      <w:r>
        <w:continuationSeparator/>
      </w:r>
    </w:p>
  </w:footnote>
  <w:footnote w:id="1">
    <w:p w:rsidR="00DC4D14" w:rsidRPr="00DC4D14" w:rsidRDefault="00DC4D14">
      <w:pPr>
        <w:pStyle w:val="Voetnoottekst"/>
      </w:pPr>
      <w:r>
        <w:rPr>
          <w:rStyle w:val="Voetnootmarkering"/>
        </w:rPr>
        <w:footnoteRef/>
      </w:r>
      <w:r>
        <w:t xml:space="preserve"> De </w:t>
      </w:r>
      <w:proofErr w:type="spellStart"/>
      <w:r>
        <w:t>Pelsmacker</w:t>
      </w:r>
      <w:proofErr w:type="spellEnd"/>
      <w:r w:rsidR="00400823">
        <w:t>,</w:t>
      </w:r>
      <w:r>
        <w:t xml:space="preserve"> P., </w:t>
      </w:r>
      <w:r w:rsidRPr="00DC4D14">
        <w:rPr>
          <w:i/>
        </w:rPr>
        <w:t>aanvullende nota’s bij de cursus Marketingcommunicatie</w:t>
      </w:r>
      <w:r>
        <w:rPr>
          <w:i/>
        </w:rPr>
        <w:t>,</w:t>
      </w:r>
      <w:r>
        <w:t xml:space="preserve"> 2011.</w:t>
      </w:r>
    </w:p>
  </w:footnote>
  <w:footnote w:id="2">
    <w:p w:rsidR="00400823" w:rsidRDefault="00400823">
      <w:pPr>
        <w:pStyle w:val="Voetnoottekst"/>
      </w:pPr>
      <w:r>
        <w:rPr>
          <w:rStyle w:val="Voetnootmarkering"/>
        </w:rPr>
        <w:footnoteRef/>
      </w:r>
      <w:r>
        <w:t xml:space="preserve"> </w:t>
      </w:r>
      <w:proofErr w:type="spellStart"/>
      <w:r>
        <w:t>Dens</w:t>
      </w:r>
      <w:proofErr w:type="spellEnd"/>
      <w:r>
        <w:t>, N.</w:t>
      </w:r>
      <w:r w:rsidR="00930656">
        <w:t>,</w:t>
      </w:r>
      <w:r>
        <w:t xml:space="preserve"> </w:t>
      </w:r>
      <w:r w:rsidRPr="00400823">
        <w:rPr>
          <w:i/>
        </w:rPr>
        <w:t>aanvullende nota’s bij de cursus Marketing management</w:t>
      </w:r>
      <w:r>
        <w:t>, 2011.</w:t>
      </w:r>
    </w:p>
  </w:footnote>
  <w:footnote w:id="3">
    <w:p w:rsidR="007E4AEA" w:rsidRDefault="007E4AEA">
      <w:pPr>
        <w:pStyle w:val="Voetnoottekst"/>
      </w:pPr>
      <w:r>
        <w:rPr>
          <w:rStyle w:val="Voetnootmarkering"/>
        </w:rPr>
        <w:footnoteRef/>
      </w:r>
      <w:r>
        <w:t xml:space="preserve"> De </w:t>
      </w:r>
      <w:proofErr w:type="spellStart"/>
      <w:r>
        <w:t>Pelsmacker</w:t>
      </w:r>
      <w:proofErr w:type="spellEnd"/>
      <w:r>
        <w:t xml:space="preserve">, P., </w:t>
      </w:r>
      <w:r w:rsidRPr="00DC4D14">
        <w:rPr>
          <w:i/>
        </w:rPr>
        <w:t>aanvullende nota’s bij de cursus Marketingcommunicatie</w:t>
      </w:r>
      <w:r>
        <w:rPr>
          <w:i/>
        </w:rPr>
        <w:t>,</w:t>
      </w:r>
      <w:r>
        <w:t xml:space="preserve"> 2011.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2813BF"/>
    <w:rsid w:val="00110294"/>
    <w:rsid w:val="00115DC0"/>
    <w:rsid w:val="002360D7"/>
    <w:rsid w:val="002813BF"/>
    <w:rsid w:val="0030293A"/>
    <w:rsid w:val="003459FF"/>
    <w:rsid w:val="003D4549"/>
    <w:rsid w:val="00400823"/>
    <w:rsid w:val="00467327"/>
    <w:rsid w:val="004B66A7"/>
    <w:rsid w:val="005077FB"/>
    <w:rsid w:val="005D5EE2"/>
    <w:rsid w:val="00777F30"/>
    <w:rsid w:val="007D2E8C"/>
    <w:rsid w:val="007E4AEA"/>
    <w:rsid w:val="008F1CDE"/>
    <w:rsid w:val="00930656"/>
    <w:rsid w:val="0096516D"/>
    <w:rsid w:val="00971EA8"/>
    <w:rsid w:val="009C1BA9"/>
    <w:rsid w:val="00A020F8"/>
    <w:rsid w:val="00BD4187"/>
    <w:rsid w:val="00BE7192"/>
    <w:rsid w:val="00D730AD"/>
    <w:rsid w:val="00D951C2"/>
    <w:rsid w:val="00DC4D14"/>
    <w:rsid w:val="00DF083D"/>
    <w:rsid w:val="00DF1EC2"/>
    <w:rsid w:val="00DF2F7A"/>
    <w:rsid w:val="00EF5240"/>
    <w:rsid w:val="00FE1C4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51C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C4D1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C4D14"/>
    <w:rPr>
      <w:sz w:val="20"/>
      <w:szCs w:val="20"/>
    </w:rPr>
  </w:style>
  <w:style w:type="character" w:styleId="Voetnootmarkering">
    <w:name w:val="footnote reference"/>
    <w:basedOn w:val="Standaardalinea-lettertype"/>
    <w:uiPriority w:val="99"/>
    <w:semiHidden/>
    <w:unhideWhenUsed/>
    <w:rsid w:val="00DC4D1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09F1-C6A4-4373-BCAC-0E8F2E83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353</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WOUTERS</dc:creator>
  <cp:lastModifiedBy>EVELIEN WOUTERS</cp:lastModifiedBy>
  <cp:revision>4</cp:revision>
  <dcterms:created xsi:type="dcterms:W3CDTF">2011-10-12T09:50:00Z</dcterms:created>
  <dcterms:modified xsi:type="dcterms:W3CDTF">2011-10-12T17:05:00Z</dcterms:modified>
</cp:coreProperties>
</file>