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3D" w:rsidRDefault="00DA1D9D">
      <w:bookmarkStart w:id="0" w:name="_GoBack"/>
      <w:bookmarkEnd w:id="0"/>
      <w:r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echte verbindingslijn met pijl 7" o:spid="_x0000_s1026" type="#_x0000_t32" style="position:absolute;margin-left:183.65pt;margin-top:197.85pt;width:120.55pt;height:64.4pt;flip:x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" strokecolor="#f68c36 [3049]">
            <v:stroke endarrow="open"/>
          </v:shape>
        </w:pict>
      </w:r>
      <w:r>
        <w:rPr>
          <w:noProof/>
          <w:lang w:eastAsia="nl-BE"/>
        </w:rPr>
        <w:pict>
          <v:shape id="Rechte verbindingslijn met pijl 3" o:spid="_x0000_s1036" type="#_x0000_t32" style="position:absolute;margin-left:386.95pt;margin-top:208.75pt;width:85.5pt;height:22.45pt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" strokecolor="#f68c36 [3049]">
            <v:stroke endarrow="open"/>
          </v:shape>
        </w:pict>
      </w:r>
      <w:r>
        <w:rPr>
          <w:noProof/>
          <w:lang w:eastAsia="nl-BE"/>
        </w:rPr>
        <w:pict>
          <v:shape id="Rechte verbindingslijn met pijl 5" o:spid="_x0000_s1035" type="#_x0000_t32" style="position:absolute;margin-left:317.6pt;margin-top:210.35pt;width:5pt;height:56.9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" strokecolor="#f68c36 [3049]">
            <v:stroke endarrow="open"/>
          </v:shape>
        </w:pict>
      </w:r>
      <w:r>
        <w:rPr>
          <w:noProof/>
          <w:lang w:eastAsia="nl-BE"/>
        </w:rPr>
        <w:pict>
          <v:shape id="Rechte verbindingslijn met pijl 9" o:spid="_x0000_s1034" type="#_x0000_t32" style="position:absolute;margin-left:239.75pt;margin-top:71.45pt;width:77.85pt;height:87.85pt;flip:x y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" strokecolor="#f68c36 [3049]">
            <v:stroke endarrow="open"/>
          </v:shape>
        </w:pict>
      </w:r>
      <w:r>
        <w:rPr>
          <w:noProof/>
          <w:lang w:eastAsia="nl-BE"/>
        </w:rPr>
        <w:pict>
          <v:shape id="Rechte verbindingslijn met pijl 2" o:spid="_x0000_s1033" type="#_x0000_t32" style="position:absolute;margin-left:377.05pt;margin-top:86.55pt;width:77.35pt;height:72.85pt;flip:y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" strokecolor="#f68c36 [3049]">
            <v:stroke endarrow="open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32" type="#_x0000_t202" style="position:absolute;margin-left:-61.65pt;margin-top:248.1pt;width:232.7pt;height:192.5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">
            <v:textbox>
              <w:txbxContent>
                <w:p w:rsidR="005B2E3D" w:rsidRPr="007076A1" w:rsidRDefault="005B2E3D">
                  <w:pPr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7076A1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Eetgelegenheden in het dorp;</w:t>
                  </w:r>
                </w:p>
                <w:p w:rsidR="00A259EF" w:rsidRPr="00A259EF" w:rsidRDefault="00A259EF" w:rsidP="00A259EF">
                  <w:pPr>
                    <w:pStyle w:val="Lijstalinea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A259EF">
                    <w:rPr>
                      <w:rFonts w:ascii="Arial" w:hAnsi="Arial" w:cs="Arial"/>
                      <w:sz w:val="24"/>
                      <w:szCs w:val="24"/>
                    </w:rPr>
                    <w:t>Cacio</w:t>
                  </w:r>
                  <w:proofErr w:type="spellEnd"/>
                  <w:r w:rsidRPr="00A259EF">
                    <w:rPr>
                      <w:rFonts w:ascii="Arial" w:hAnsi="Arial" w:cs="Arial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A259EF">
                    <w:rPr>
                      <w:rFonts w:ascii="Arial" w:hAnsi="Arial" w:cs="Arial"/>
                      <w:sz w:val="24"/>
                      <w:szCs w:val="24"/>
                    </w:rPr>
                    <w:t>Pepe</w:t>
                  </w:r>
                  <w:proofErr w:type="spellEnd"/>
                  <w:r w:rsidRPr="00A259EF">
                    <w:rPr>
                      <w:rFonts w:ascii="Arial" w:hAnsi="Arial" w:cs="Arial"/>
                      <w:sz w:val="24"/>
                      <w:szCs w:val="24"/>
                    </w:rPr>
                    <w:t xml:space="preserve"> (Italiaans)</w:t>
                  </w:r>
                </w:p>
                <w:p w:rsidR="00A259EF" w:rsidRPr="00A259EF" w:rsidRDefault="00A259EF" w:rsidP="00A259EF">
                  <w:pPr>
                    <w:pStyle w:val="Lijstalinea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259EF">
                    <w:rPr>
                      <w:rFonts w:ascii="Arial" w:hAnsi="Arial" w:cs="Arial"/>
                      <w:sz w:val="24"/>
                      <w:szCs w:val="24"/>
                    </w:rPr>
                    <w:t xml:space="preserve">TGI </w:t>
                  </w:r>
                  <w:proofErr w:type="spellStart"/>
                  <w:r w:rsidRPr="00A259EF">
                    <w:rPr>
                      <w:rFonts w:ascii="Arial" w:hAnsi="Arial" w:cs="Arial"/>
                      <w:sz w:val="24"/>
                      <w:szCs w:val="24"/>
                    </w:rPr>
                    <w:t>Friday’s</w:t>
                  </w:r>
                  <w:proofErr w:type="spellEnd"/>
                  <w:r w:rsidRPr="00A259EF">
                    <w:rPr>
                      <w:rFonts w:ascii="Arial" w:hAnsi="Arial" w:cs="Arial"/>
                      <w:sz w:val="24"/>
                      <w:szCs w:val="24"/>
                    </w:rPr>
                    <w:t xml:space="preserve"> (Amerikaans)</w:t>
                  </w:r>
                </w:p>
                <w:p w:rsidR="00A259EF" w:rsidRPr="00A259EF" w:rsidRDefault="00A259EF" w:rsidP="00A259EF">
                  <w:pPr>
                    <w:pStyle w:val="Lijstalinea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259EF">
                    <w:rPr>
                      <w:rFonts w:ascii="Arial" w:hAnsi="Arial" w:cs="Arial"/>
                      <w:sz w:val="24"/>
                      <w:szCs w:val="24"/>
                    </w:rPr>
                    <w:t>Pizza hut</w:t>
                  </w:r>
                </w:p>
                <w:p w:rsidR="00A259EF" w:rsidRPr="00A259EF" w:rsidRDefault="00A259EF" w:rsidP="00A259EF">
                  <w:pPr>
                    <w:pStyle w:val="Lijstalinea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259EF">
                    <w:rPr>
                      <w:rFonts w:ascii="Arial" w:hAnsi="Arial" w:cs="Arial"/>
                      <w:sz w:val="24"/>
                      <w:szCs w:val="24"/>
                    </w:rPr>
                    <w:t>"4 corners" coffeeshop (Egyptisch)</w:t>
                  </w:r>
                </w:p>
                <w:p w:rsidR="00A259EF" w:rsidRPr="00A259EF" w:rsidRDefault="00A259EF" w:rsidP="00A259EF">
                  <w:pPr>
                    <w:pStyle w:val="Lijstalinea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259EF">
                    <w:rPr>
                      <w:rFonts w:ascii="Arial" w:hAnsi="Arial" w:cs="Arial"/>
                      <w:sz w:val="24"/>
                      <w:szCs w:val="24"/>
                    </w:rPr>
                    <w:t>Fish market</w:t>
                  </w:r>
                </w:p>
                <w:p w:rsidR="00A259EF" w:rsidRPr="00A259EF" w:rsidRDefault="00A259EF" w:rsidP="00A259E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259EF">
                    <w:rPr>
                      <w:rFonts w:ascii="Arial" w:hAnsi="Arial" w:cs="Arial"/>
                      <w:sz w:val="24"/>
                      <w:szCs w:val="24"/>
                    </w:rPr>
                    <w:t>Aangezien ik halfpension heb en de lunch bij mijn uitstappen is inbegrepen voorzie ik nog 100 euro.</w:t>
                  </w:r>
                </w:p>
                <w:p w:rsidR="00A259EF" w:rsidRDefault="00A259EF" w:rsidP="00A259EF"/>
                <w:p w:rsidR="00A259EF" w:rsidRDefault="00A259EF" w:rsidP="00A259EF">
                  <w:pPr>
                    <w:pStyle w:val="Lijstalinea"/>
                    <w:numPr>
                      <w:ilvl w:val="0"/>
                      <w:numId w:val="4"/>
                    </w:numPr>
                  </w:pPr>
                </w:p>
                <w:p w:rsidR="005B2E3D" w:rsidRDefault="005B2E3D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53.25pt;margin-top:-56.4pt;width:186.95pt;height:267pt;z-index:25167462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">
            <v:textbox>
              <w:txbxContent>
                <w:p w:rsidR="00A259EF" w:rsidRPr="007076A1" w:rsidRDefault="00A259EF">
                  <w:pPr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7076A1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Extra informatie;</w:t>
                  </w:r>
                </w:p>
                <w:p w:rsidR="00A259EF" w:rsidRPr="00A259EF" w:rsidRDefault="00A259EF" w:rsidP="00A259EF">
                  <w:pPr>
                    <w:pStyle w:val="Lijstalinea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259EF">
                    <w:rPr>
                      <w:rFonts w:ascii="Arial" w:hAnsi="Arial" w:cs="Arial"/>
                      <w:sz w:val="24"/>
                      <w:szCs w:val="24"/>
                    </w:rPr>
                    <w:t>Pasport meedoen</w:t>
                  </w:r>
                </w:p>
                <w:p w:rsidR="00A259EF" w:rsidRDefault="00A259EF" w:rsidP="00A259EF">
                  <w:pPr>
                    <w:pStyle w:val="Lijstalinea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Visum: ongeveer €25 (</w:t>
                  </w:r>
                  <w:hyperlink r:id="rId6" w:history="1">
                    <w:r w:rsidRPr="00F10D77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www.visum.nl</w:t>
                    </w:r>
                  </w:hyperlink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)</w:t>
                  </w:r>
                </w:p>
                <w:p w:rsidR="00A259EF" w:rsidRPr="00A259EF" w:rsidRDefault="00A259EF" w:rsidP="007076A1">
                  <w:pPr>
                    <w:pStyle w:val="Lijstalinea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Inentingen:</w:t>
                  </w:r>
                  <w:r w:rsidR="007076A1" w:rsidRPr="007076A1">
                    <w:t xml:space="preserve"> </w:t>
                  </w:r>
                  <w:r w:rsidR="007076A1" w:rsidRPr="007076A1">
                    <w:rPr>
                      <w:rFonts w:ascii="Arial" w:hAnsi="Arial" w:cs="Arial"/>
                      <w:sz w:val="24"/>
                      <w:szCs w:val="24"/>
                    </w:rPr>
                    <w:t>wanneer u een week voor uw vertrek de gele koorts hebt gehad dan bent u verplicht u te laten inenten hiertegen.  Ongeacht verblijfsduur worden de volgende vaccinaties voor Egypte aangeraden: vaccinatie tegen DTP (Difterie, Tetanus en Polio) en vaccinatie tegen hepatitis A (besmettelijke geelzucht). Als je geen mazelen of een vaccinatie tegen mazelen hebt gehad, wordt een BMR inenting aanbevolen voor Eg</w:t>
                  </w:r>
                  <w:r w:rsidR="007076A1">
                    <w:rPr>
                      <w:rFonts w:ascii="Arial" w:hAnsi="Arial" w:cs="Arial"/>
                      <w:sz w:val="24"/>
                      <w:szCs w:val="24"/>
                    </w:rPr>
                    <w:t>ypte. (</w:t>
                  </w:r>
                  <w:hyperlink r:id="rId7" w:history="1">
                    <w:r w:rsidR="007076A1" w:rsidRPr="00F10D77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www.vacinatiesopreis.nl</w:t>
                    </w:r>
                  </w:hyperlink>
                  <w:r w:rsidR="007076A1">
                    <w:rPr>
                      <w:rFonts w:ascii="Arial" w:hAnsi="Arial" w:cs="Arial"/>
                      <w:sz w:val="24"/>
                      <w:szCs w:val="24"/>
                    </w:rPr>
                    <w:t xml:space="preserve"> )</w:t>
                  </w:r>
                </w:p>
                <w:p w:rsidR="007076A1" w:rsidRPr="00A259EF" w:rsidRDefault="007076A1" w:rsidP="007076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259EF" w:rsidRPr="00A259EF" w:rsidRDefault="00A259EF" w:rsidP="00A259E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83.85pt;margin-top:289.6pt;width:186.95pt;height:110.55pt;z-index:25166848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">
            <v:textbox style="mso-fit-shape-to-text:t">
              <w:txbxContent>
                <w:p w:rsidR="005B2E3D" w:rsidRPr="007076A1" w:rsidRDefault="005B2E3D">
                  <w:pPr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7076A1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Uitstappen;</w:t>
                  </w:r>
                </w:p>
                <w:p w:rsidR="005B2E3D" w:rsidRPr="005B2E3D" w:rsidRDefault="005B2E3D" w:rsidP="005B2E3D">
                  <w:pPr>
                    <w:pStyle w:val="Lijstaline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B2E3D">
                    <w:rPr>
                      <w:rFonts w:ascii="Arial" w:hAnsi="Arial" w:cs="Arial"/>
                      <w:sz w:val="24"/>
                      <w:szCs w:val="24"/>
                    </w:rPr>
                    <w:t>Daguitstap naar Luxor, 1 dag, €293</w:t>
                  </w:r>
                </w:p>
                <w:p w:rsidR="005B2E3D" w:rsidRPr="005B2E3D" w:rsidRDefault="005B2E3D" w:rsidP="005B2E3D">
                  <w:pPr>
                    <w:pStyle w:val="Lijstaline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B2E3D">
                    <w:rPr>
                      <w:rFonts w:ascii="Arial" w:hAnsi="Arial" w:cs="Arial"/>
                      <w:sz w:val="24"/>
                      <w:szCs w:val="24"/>
                    </w:rPr>
                    <w:t xml:space="preserve">Snorkelen,  4 uur, €58 </w:t>
                  </w:r>
                </w:p>
                <w:p w:rsidR="005B2E3D" w:rsidRPr="005B2E3D" w:rsidRDefault="005B2E3D" w:rsidP="005B2E3D">
                  <w:pPr>
                    <w:pStyle w:val="Lijstaline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B2E3D">
                    <w:rPr>
                      <w:rFonts w:ascii="Arial" w:hAnsi="Arial" w:cs="Arial"/>
                      <w:sz w:val="24"/>
                      <w:szCs w:val="24"/>
                    </w:rPr>
                    <w:t xml:space="preserve">Tour naar </w:t>
                  </w:r>
                  <w:proofErr w:type="spellStart"/>
                  <w:r w:rsidRPr="005B2E3D">
                    <w:rPr>
                      <w:rFonts w:ascii="Arial" w:hAnsi="Arial" w:cs="Arial"/>
                      <w:sz w:val="24"/>
                      <w:szCs w:val="24"/>
                    </w:rPr>
                    <w:t>Edfu</w:t>
                  </w:r>
                  <w:proofErr w:type="spellEnd"/>
                  <w:r w:rsidRPr="005B2E3D">
                    <w:rPr>
                      <w:rFonts w:ascii="Arial" w:hAnsi="Arial" w:cs="Arial"/>
                      <w:sz w:val="24"/>
                      <w:szCs w:val="24"/>
                    </w:rPr>
                    <w:t xml:space="preserve"> en Kom </w:t>
                  </w:r>
                  <w:proofErr w:type="spellStart"/>
                  <w:r w:rsidRPr="005B2E3D">
                    <w:rPr>
                      <w:rFonts w:ascii="Arial" w:hAnsi="Arial" w:cs="Arial"/>
                      <w:sz w:val="24"/>
                      <w:szCs w:val="24"/>
                    </w:rPr>
                    <w:t>Ombo</w:t>
                  </w:r>
                  <w:proofErr w:type="spellEnd"/>
                  <w:r w:rsidRPr="005B2E3D">
                    <w:rPr>
                      <w:rFonts w:ascii="Arial" w:hAnsi="Arial" w:cs="Arial"/>
                      <w:sz w:val="24"/>
                      <w:szCs w:val="24"/>
                    </w:rPr>
                    <w:t>, 1dag, €222</w:t>
                  </w:r>
                </w:p>
                <w:p w:rsidR="005B2E3D" w:rsidRPr="005B2E3D" w:rsidRDefault="005B2E3D" w:rsidP="005B2E3D">
                  <w:pPr>
                    <w:pStyle w:val="Lijstaline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B2E3D">
                    <w:rPr>
                      <w:rFonts w:ascii="Arial" w:hAnsi="Arial" w:cs="Arial"/>
                      <w:sz w:val="24"/>
                      <w:szCs w:val="24"/>
                    </w:rPr>
                    <w:t>Duiklessen via het hotel, 1dag, €73,30</w:t>
                  </w:r>
                </w:p>
                <w:p w:rsidR="005B2E3D" w:rsidRPr="00D94672" w:rsidRDefault="005B2E3D" w:rsidP="005B2E3D">
                  <w:pPr>
                    <w:pStyle w:val="Lijstaline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D9467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Desert Dinner, Camel &amp; Quad Bike Safari from </w:t>
                  </w:r>
                  <w:proofErr w:type="spellStart"/>
                  <w:r w:rsidRPr="00D9467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Marsa</w:t>
                  </w:r>
                  <w:proofErr w:type="spellEnd"/>
                  <w:r w:rsidRPr="00D9467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D9467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Alam</w:t>
                  </w:r>
                  <w:proofErr w:type="spellEnd"/>
                  <w:r w:rsidRPr="00D9467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, €195</w:t>
                  </w:r>
                </w:p>
                <w:p w:rsidR="005B2E3D" w:rsidRPr="005B2E3D" w:rsidRDefault="005B2E3D" w:rsidP="005B2E3D">
                  <w:pPr>
                    <w:pStyle w:val="Lijstaline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B2E3D">
                    <w:rPr>
                      <w:rFonts w:ascii="Arial" w:hAnsi="Arial" w:cs="Arial"/>
                      <w:sz w:val="24"/>
                      <w:szCs w:val="24"/>
                    </w:rPr>
                    <w:t>Dagje rusten na aankomst in hotel.</w:t>
                  </w:r>
                </w:p>
                <w:p w:rsidR="005B2E3D" w:rsidRDefault="005B2E3D" w:rsidP="005B2E3D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481.3pt;margin-top:218.5pt;width:186.95pt;height:110.55pt;z-index:25166540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">
            <v:textbox style="mso-fit-shape-to-text:t">
              <w:txbxContent>
                <w:p w:rsidR="005B2E3D" w:rsidRPr="007076A1" w:rsidRDefault="005B2E3D">
                  <w:pPr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7076A1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 xml:space="preserve">Marina </w:t>
                  </w:r>
                  <w:proofErr w:type="spellStart"/>
                  <w:r w:rsidRPr="007076A1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Lodge</w:t>
                  </w:r>
                  <w:proofErr w:type="spellEnd"/>
                  <w:r w:rsidRPr="007076A1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 xml:space="preserve"> hotel;</w:t>
                  </w:r>
                </w:p>
                <w:p w:rsidR="005B2E3D" w:rsidRPr="005B2E3D" w:rsidRDefault="005B2E3D" w:rsidP="005B2E3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B2E3D">
                    <w:rPr>
                      <w:rFonts w:ascii="Arial" w:hAnsi="Arial" w:cs="Arial"/>
                      <w:sz w:val="24"/>
                      <w:szCs w:val="24"/>
                    </w:rPr>
                    <w:t xml:space="preserve">Gelegen op ca. 500 m van het strand. Het centrum van Port </w:t>
                  </w:r>
                  <w:proofErr w:type="spellStart"/>
                  <w:r w:rsidRPr="005B2E3D">
                    <w:rPr>
                      <w:rFonts w:ascii="Arial" w:hAnsi="Arial" w:cs="Arial"/>
                      <w:sz w:val="24"/>
                      <w:szCs w:val="24"/>
                    </w:rPr>
                    <w:t>Ghalib</w:t>
                  </w:r>
                  <w:proofErr w:type="spellEnd"/>
                  <w:r w:rsidRPr="005B2E3D">
                    <w:rPr>
                      <w:rFonts w:ascii="Arial" w:hAnsi="Arial" w:cs="Arial"/>
                      <w:sz w:val="24"/>
                      <w:szCs w:val="24"/>
                    </w:rPr>
                    <w:t xml:space="preserve"> bereikt u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eenvoudig met een shuttlebootje. Halfpension. </w:t>
                  </w:r>
                  <w:r w:rsidRPr="005B2E3D">
                    <w:rPr>
                      <w:rFonts w:ascii="Arial" w:hAnsi="Arial" w:cs="Arial"/>
                      <w:sz w:val="24"/>
                      <w:szCs w:val="24"/>
                    </w:rPr>
                    <w:t>Er zijn 2 openluchtzwembaden (zoet water, 1 met een diepte van 3 m)</w:t>
                  </w:r>
                </w:p>
                <w:p w:rsidR="005B2E3D" w:rsidRDefault="00D946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Een b</w:t>
                  </w:r>
                  <w:r w:rsidR="005B2E3D">
                    <w:rPr>
                      <w:rFonts w:ascii="Arial" w:hAnsi="Arial" w:cs="Arial"/>
                      <w:sz w:val="24"/>
                      <w:szCs w:val="24"/>
                    </w:rPr>
                    <w:t xml:space="preserve">eoordeling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van </w:t>
                  </w:r>
                  <w:r w:rsidR="005B2E3D">
                    <w:rPr>
                      <w:rFonts w:ascii="Arial" w:hAnsi="Arial" w:cs="Arial"/>
                      <w:sz w:val="24"/>
                      <w:szCs w:val="24"/>
                    </w:rPr>
                    <w:t>z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o</w:t>
                  </w:r>
                  <w:r w:rsidR="005B2E3D">
                    <w:rPr>
                      <w:rFonts w:ascii="Arial" w:hAnsi="Arial" w:cs="Arial"/>
                      <w:sz w:val="24"/>
                      <w:szCs w:val="24"/>
                    </w:rPr>
                    <w:t>over:</w:t>
                  </w:r>
                </w:p>
                <w:p w:rsidR="005B2E3D" w:rsidRPr="005B2E3D" w:rsidRDefault="005B2E3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“</w:t>
                  </w:r>
                  <w:r w:rsidRPr="005B2E3D">
                    <w:rPr>
                      <w:rFonts w:ascii="Arial" w:hAnsi="Arial" w:cs="Arial"/>
                      <w:sz w:val="24"/>
                      <w:szCs w:val="24"/>
                    </w:rPr>
                    <w:t xml:space="preserve">Een zeer verfijnd hotel met oog voor detail! U zult zonder meer positief worden verrast door de bijzonder stijlvolle inrichting en prettige sfeer. Marina </w:t>
                  </w:r>
                  <w:proofErr w:type="spellStart"/>
                  <w:r w:rsidRPr="005B2E3D">
                    <w:rPr>
                      <w:rFonts w:ascii="Arial" w:hAnsi="Arial" w:cs="Arial"/>
                      <w:sz w:val="24"/>
                      <w:szCs w:val="24"/>
                    </w:rPr>
                    <w:t>Lodge</w:t>
                  </w:r>
                  <w:proofErr w:type="spellEnd"/>
                  <w:r w:rsidRPr="005B2E3D">
                    <w:rPr>
                      <w:rFonts w:ascii="Arial" w:hAnsi="Arial" w:cs="Arial"/>
                      <w:sz w:val="24"/>
                      <w:szCs w:val="24"/>
                    </w:rPr>
                    <w:t xml:space="preserve"> is ideaal voor rustzoekers.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”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466.65pt;margin-top:19.55pt;width:186.95pt;height:149.85pt;z-index:251662336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">
            <v:textbox>
              <w:txbxContent>
                <w:p w:rsidR="005B2E3D" w:rsidRPr="007076A1" w:rsidRDefault="005B2E3D" w:rsidP="005B2E3D">
                  <w:pPr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proofErr w:type="spellStart"/>
                  <w:r w:rsidRPr="007076A1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Marsa</w:t>
                  </w:r>
                  <w:proofErr w:type="spellEnd"/>
                  <w:r w:rsidRPr="007076A1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7076A1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Alam</w:t>
                  </w:r>
                  <w:proofErr w:type="spellEnd"/>
                  <w:r w:rsidRPr="007076A1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 xml:space="preserve">; </w:t>
                  </w:r>
                </w:p>
                <w:p w:rsidR="005B2E3D" w:rsidRDefault="005B2E3D" w:rsidP="005B2E3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B2E3D">
                    <w:rPr>
                      <w:rFonts w:ascii="Arial" w:hAnsi="Arial" w:cs="Arial"/>
                      <w:sz w:val="24"/>
                      <w:szCs w:val="24"/>
                    </w:rPr>
                    <w:t>Het kleine dorpje telt 10000 inwoners.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Een leuke </w:t>
                  </w:r>
                  <w:r w:rsidRPr="005B2E3D">
                    <w:rPr>
                      <w:rFonts w:ascii="Arial" w:hAnsi="Arial" w:cs="Arial"/>
                      <w:sz w:val="24"/>
                      <w:szCs w:val="24"/>
                    </w:rPr>
                    <w:t>vissersdorp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bij de Rode Zee. Zeer rustig, </w:t>
                  </w:r>
                  <w:r w:rsidRPr="005B2E3D">
                    <w:rPr>
                      <w:rFonts w:ascii="Arial" w:hAnsi="Arial" w:cs="Arial"/>
                      <w:sz w:val="24"/>
                      <w:szCs w:val="24"/>
                    </w:rPr>
                    <w:t>een populaire badplaats voor degenen die wensen om de grote aantallen toeristen die de Egyptische kust van de andere vakantie plekken menigte te voorkomen.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Verblijf in het Marina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Lodge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hotel. </w:t>
                  </w:r>
                </w:p>
                <w:p w:rsidR="005B2E3D" w:rsidRDefault="005B2E3D" w:rsidP="005B2E3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B2E3D" w:rsidRDefault="005B2E3D" w:rsidP="005B2E3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B2E3D" w:rsidRPr="005B2E3D" w:rsidRDefault="005B2E3D" w:rsidP="005B2E3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B2E3D" w:rsidRDefault="005B2E3D" w:rsidP="005B2E3D">
                  <w:pPr>
                    <w:spacing w:before="240"/>
                  </w:pPr>
                </w:p>
                <w:p w:rsidR="005B2E3D" w:rsidRPr="005B2E3D" w:rsidRDefault="005B2E3D" w:rsidP="005B2E3D">
                  <w:pPr>
                    <w:spacing w:before="24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B2E3D" w:rsidRDefault="005B2E3D"/>
              </w:txbxContent>
            </v:textbox>
          </v:shape>
        </w:pict>
      </w:r>
      <w:r>
        <w:rPr>
          <w:noProof/>
          <w:lang w:eastAsia="nl-BE"/>
        </w:rPr>
        <w:pict>
          <v:rect id="Rechthoek 1" o:spid="_x0000_s1031" style="position:absolute;margin-left:304.2pt;margin-top:159.35pt;width:82.75pt;height:49.55pt;z-index:-251657216;visibility:visible;mso-width-relative:margin;mso-height-relative:margin;v-text-anchor:middle" wrapcoords="-196 -327 -196 21273 21796 21273 21796 -327 -196 -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5B2E3D" w:rsidRPr="005B2E3D" w:rsidRDefault="005B2E3D" w:rsidP="005B2E3D">
                  <w:pPr>
                    <w:spacing w:after="0"/>
                    <w:rPr>
                      <w:sz w:val="28"/>
                      <w:szCs w:val="28"/>
                    </w:rPr>
                  </w:pPr>
                  <w:r w:rsidRPr="005B2E3D">
                    <w:rPr>
                      <w:sz w:val="28"/>
                      <w:szCs w:val="28"/>
                    </w:rPr>
                    <w:t xml:space="preserve">Egypte </w:t>
                  </w:r>
                </w:p>
                <w:p w:rsidR="005B2E3D" w:rsidRPr="005B2E3D" w:rsidRDefault="005B2E3D" w:rsidP="005B2E3D">
                  <w:pPr>
                    <w:spacing w:after="0"/>
                  </w:pPr>
                  <w:proofErr w:type="spellStart"/>
                  <w:r>
                    <w:t>Marsa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Alam</w:t>
                  </w:r>
                  <w:proofErr w:type="spellEnd"/>
                </w:p>
              </w:txbxContent>
            </v:textbox>
            <w10:wrap type="through"/>
          </v:rect>
        </w:pict>
      </w:r>
    </w:p>
    <w:sectPr w:rsidR="005B2E3D" w:rsidSect="005B2E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71222"/>
    <w:multiLevelType w:val="hybridMultilevel"/>
    <w:tmpl w:val="1C902A14"/>
    <w:lvl w:ilvl="0" w:tplc="04684A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864580"/>
    <w:multiLevelType w:val="hybridMultilevel"/>
    <w:tmpl w:val="1EFAA23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F53D4"/>
    <w:multiLevelType w:val="hybridMultilevel"/>
    <w:tmpl w:val="4B94CFB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94E92"/>
    <w:multiLevelType w:val="hybridMultilevel"/>
    <w:tmpl w:val="5AC4A4F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F752A"/>
    <w:multiLevelType w:val="hybridMultilevel"/>
    <w:tmpl w:val="875E8616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B2E3D"/>
    <w:rsid w:val="005B2E3D"/>
    <w:rsid w:val="007076A1"/>
    <w:rsid w:val="00A259EF"/>
    <w:rsid w:val="00CF41FE"/>
    <w:rsid w:val="00D94672"/>
    <w:rsid w:val="00DA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Rechte verbindingslijn met pijl 7"/>
        <o:r id="V:Rule2" type="connector" idref="#Rechte verbindingslijn met pijl 3"/>
        <o:r id="V:Rule3" type="connector" idref="#Rechte verbindingslijn met pijl 5"/>
        <o:r id="V:Rule4" type="connector" idref="#Rechte verbindingslijn met pijl 9"/>
        <o:r id="V:Rule5" type="connector" idref="#Rechte verbindingslijn met pijl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A1D9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B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2E3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B2E3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59EF"/>
    <w:rPr>
      <w:color w:val="0000FF"/>
      <w:u w:val="single"/>
    </w:rPr>
  </w:style>
  <w:style w:type="table" w:styleId="Tabelraster">
    <w:name w:val="Table Grid"/>
    <w:basedOn w:val="Standaardtabel"/>
    <w:uiPriority w:val="59"/>
    <w:rsid w:val="00A25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B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2E3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B2E3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59EF"/>
    <w:rPr>
      <w:color w:val="0000FF"/>
      <w:u w:val="single"/>
    </w:rPr>
  </w:style>
  <w:style w:type="table" w:styleId="Tabelraster">
    <w:name w:val="Table Grid"/>
    <w:basedOn w:val="Standaardtabel"/>
    <w:uiPriority w:val="59"/>
    <w:rsid w:val="00A25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acinatiesopreis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sum.n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2F253-F7BE-4650-A5AB-7687B854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St-Michiel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Eva Janssens</cp:lastModifiedBy>
  <cp:revision>2</cp:revision>
  <dcterms:created xsi:type="dcterms:W3CDTF">2013-01-31T20:42:00Z</dcterms:created>
  <dcterms:modified xsi:type="dcterms:W3CDTF">2013-01-31T20:42:00Z</dcterms:modified>
</cp:coreProperties>
</file>