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2C" w:rsidRPr="00EB6157" w:rsidRDefault="00514DE9" w:rsidP="00514DE9">
      <w:pPr>
        <w:jc w:val="center"/>
        <w:rPr>
          <w:rFonts w:ascii="Bernard MT Condensed" w:hAnsi="Bernard MT Condensed"/>
        </w:rPr>
      </w:pPr>
      <w:r>
        <w:rPr>
          <w:rFonts w:ascii="Bernard MT Condensed" w:hAnsi="Bernard MT Condensed"/>
          <w:b/>
          <w:i/>
          <w:sz w:val="120"/>
          <w:szCs w:val="120"/>
          <w:u w:val="single"/>
        </w:rPr>
        <w:t>De</w:t>
      </w:r>
      <w:r w:rsidRPr="00514DE9">
        <w:rPr>
          <w:rFonts w:ascii="Bernard MT Condensed" w:hAnsi="Bernard MT Condensed"/>
          <w:b/>
          <w:i/>
          <w:sz w:val="120"/>
          <w:szCs w:val="120"/>
          <w:u w:val="single"/>
        </w:rPr>
        <w:t xml:space="preserve"> </w:t>
      </w:r>
      <w:r>
        <w:rPr>
          <w:rFonts w:ascii="Bernard MT Condensed" w:hAnsi="Bernard MT Condensed"/>
          <w:b/>
          <w:i/>
          <w:sz w:val="110"/>
          <w:szCs w:val="110"/>
          <w:u w:val="single"/>
        </w:rPr>
        <w:t>V</w:t>
      </w:r>
      <w:r w:rsidRPr="00514DE9">
        <w:rPr>
          <w:rFonts w:ascii="Bernard MT Condensed" w:hAnsi="Bernard MT Condensed"/>
          <w:b/>
          <w:i/>
          <w:sz w:val="110"/>
          <w:szCs w:val="110"/>
          <w:u w:val="single"/>
        </w:rPr>
        <w:t>oetbalwe</w:t>
      </w:r>
      <w:r>
        <w:rPr>
          <w:rFonts w:ascii="Bernard MT Condensed" w:hAnsi="Bernard MT Condensed"/>
          <w:b/>
          <w:i/>
          <w:sz w:val="110"/>
          <w:szCs w:val="110"/>
          <w:u w:val="single"/>
        </w:rPr>
        <w:t>re</w:t>
      </w:r>
      <w:r w:rsidRPr="00514DE9">
        <w:rPr>
          <w:rFonts w:ascii="Bernard MT Condensed" w:hAnsi="Bernard MT Condensed"/>
          <w:b/>
          <w:i/>
          <w:sz w:val="110"/>
          <w:szCs w:val="110"/>
          <w:u w:val="single"/>
        </w:rPr>
        <w:t>ld</w:t>
      </w:r>
      <w:r w:rsidR="00EB6157">
        <w:rPr>
          <w:rFonts w:ascii="Bernard MT Condensed" w:hAnsi="Bernard MT Condensed"/>
          <w:sz w:val="28"/>
          <w:szCs w:val="28"/>
        </w:rPr>
        <w:t xml:space="preserve"> </w:t>
      </w:r>
      <w:r w:rsidR="00EB6157" w:rsidRPr="00EB6157">
        <w:rPr>
          <w:rFonts w:ascii="Bernard MT Condensed" w:hAnsi="Bernard MT Condensed"/>
        </w:rPr>
        <w:t>december 2011</w:t>
      </w:r>
    </w:p>
    <w:p w:rsidR="00514DE9" w:rsidRDefault="00514DE9" w:rsidP="00514DE9">
      <w:pPr>
        <w:rPr>
          <w:rFonts w:ascii="Bernard MT Condensed" w:hAnsi="Bernard MT Condensed"/>
          <w:b/>
          <w:sz w:val="32"/>
          <w:szCs w:val="32"/>
          <w:u w:val="single"/>
        </w:rPr>
      </w:pPr>
    </w:p>
    <w:p w:rsidR="00514DE9" w:rsidRDefault="00514DE9" w:rsidP="00514DE9">
      <w:pPr>
        <w:rPr>
          <w:rFonts w:ascii="Bell MT" w:hAnsi="Bell MT"/>
          <w:b/>
          <w:sz w:val="32"/>
          <w:szCs w:val="32"/>
          <w:u w:val="single"/>
        </w:rPr>
      </w:pPr>
      <w:r>
        <w:rPr>
          <w:rFonts w:ascii="Bell MT" w:hAnsi="Bell MT"/>
          <w:b/>
          <w:sz w:val="32"/>
          <w:szCs w:val="32"/>
          <w:u w:val="single"/>
        </w:rPr>
        <w:t>1</w:t>
      </w:r>
      <w:r w:rsidRPr="00514DE9">
        <w:rPr>
          <w:rFonts w:ascii="Bell MT" w:hAnsi="Bell MT"/>
          <w:b/>
          <w:sz w:val="32"/>
          <w:szCs w:val="32"/>
          <w:u w:val="single"/>
          <w:vertAlign w:val="superscript"/>
        </w:rPr>
        <w:t>ste</w:t>
      </w:r>
      <w:r>
        <w:rPr>
          <w:rFonts w:ascii="Bell MT" w:hAnsi="Bell MT"/>
          <w:b/>
          <w:sz w:val="32"/>
          <w:szCs w:val="32"/>
          <w:u w:val="single"/>
        </w:rPr>
        <w:t xml:space="preserve"> klasse:</w:t>
      </w:r>
    </w:p>
    <w:p w:rsidR="00514DE9" w:rsidRPr="00E94122" w:rsidRDefault="00514DE9" w:rsidP="00E94122">
      <w:pPr>
        <w:pStyle w:val="Lijstalinea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r w:rsidRPr="00E94122">
        <w:rPr>
          <w:rFonts w:ascii="Bell MT" w:hAnsi="Bell MT"/>
          <w:sz w:val="24"/>
          <w:szCs w:val="24"/>
        </w:rPr>
        <w:t xml:space="preserve">The </w:t>
      </w:r>
      <w:proofErr w:type="spellStart"/>
      <w:r w:rsidRPr="00E94122">
        <w:rPr>
          <w:rFonts w:ascii="Bell MT" w:hAnsi="Bell MT"/>
          <w:sz w:val="24"/>
          <w:szCs w:val="24"/>
        </w:rPr>
        <w:t>aroles</w:t>
      </w:r>
      <w:proofErr w:type="spellEnd"/>
      <w:r w:rsidRPr="00E94122">
        <w:rPr>
          <w:rFonts w:ascii="Bell MT" w:hAnsi="Bell MT"/>
          <w:sz w:val="24"/>
          <w:szCs w:val="24"/>
        </w:rPr>
        <w:t xml:space="preserve"> - SK </w:t>
      </w:r>
      <w:proofErr w:type="spellStart"/>
      <w:r w:rsidRPr="00E94122">
        <w:rPr>
          <w:rFonts w:ascii="Bell MT" w:hAnsi="Bell MT"/>
          <w:sz w:val="24"/>
          <w:szCs w:val="24"/>
        </w:rPr>
        <w:t>Lierse</w:t>
      </w:r>
      <w:proofErr w:type="spellEnd"/>
      <w:r w:rsidRPr="00E94122">
        <w:rPr>
          <w:rFonts w:ascii="Bell MT" w:hAnsi="Bell MT"/>
          <w:sz w:val="24"/>
          <w:szCs w:val="24"/>
        </w:rPr>
        <w:t xml:space="preserve">  2-1   </w:t>
      </w:r>
      <w:r w:rsidR="009D15A0" w:rsidRPr="00E94122">
        <w:rPr>
          <w:rFonts w:ascii="Bell MT" w:hAnsi="Bell MT"/>
          <w:sz w:val="24"/>
          <w:szCs w:val="24"/>
        </w:rPr>
        <w:t xml:space="preserve">                       </w:t>
      </w:r>
      <w:r w:rsidR="00F71008" w:rsidRPr="00E94122">
        <w:rPr>
          <w:rFonts w:ascii="Bell MT" w:hAnsi="Bell MT"/>
          <w:sz w:val="24"/>
          <w:szCs w:val="24"/>
        </w:rPr>
        <w:t xml:space="preserve"> 1</w:t>
      </w:r>
      <w:r w:rsidRPr="00E94122">
        <w:rPr>
          <w:rFonts w:ascii="Bell MT" w:hAnsi="Bell MT"/>
          <w:sz w:val="24"/>
          <w:szCs w:val="24"/>
        </w:rPr>
        <w:t xml:space="preserve">.231 toeschouwers </w:t>
      </w:r>
    </w:p>
    <w:p w:rsidR="00514DE9" w:rsidRPr="00E94122" w:rsidRDefault="00514DE9" w:rsidP="00E94122">
      <w:pPr>
        <w:pStyle w:val="Lijstalinea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proofErr w:type="spellStart"/>
      <w:r w:rsidRPr="00E94122">
        <w:rPr>
          <w:rFonts w:ascii="Bell MT" w:hAnsi="Bell MT"/>
          <w:sz w:val="24"/>
          <w:szCs w:val="24"/>
        </w:rPr>
        <w:t>Anderlecht</w:t>
      </w:r>
      <w:proofErr w:type="spellEnd"/>
      <w:r w:rsidRPr="00E94122">
        <w:rPr>
          <w:rFonts w:ascii="Bell MT" w:hAnsi="Bell MT"/>
          <w:sz w:val="24"/>
          <w:szCs w:val="24"/>
        </w:rPr>
        <w:t xml:space="preserve"> -  Bergen 4-1   </w:t>
      </w:r>
      <w:r w:rsidR="009D15A0" w:rsidRPr="00E94122">
        <w:rPr>
          <w:rFonts w:ascii="Bell MT" w:hAnsi="Bell MT"/>
          <w:sz w:val="24"/>
          <w:szCs w:val="24"/>
        </w:rPr>
        <w:t xml:space="preserve">                   </w:t>
      </w:r>
      <w:r w:rsidRPr="00E94122">
        <w:rPr>
          <w:rFonts w:ascii="Bell MT" w:hAnsi="Bell MT"/>
          <w:sz w:val="24"/>
          <w:szCs w:val="24"/>
        </w:rPr>
        <w:t xml:space="preserve">    22.568 toeschouwers</w:t>
      </w:r>
    </w:p>
    <w:p w:rsidR="00514DE9" w:rsidRPr="00E94122" w:rsidRDefault="00514DE9" w:rsidP="00E94122">
      <w:pPr>
        <w:pStyle w:val="Lijstalinea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r w:rsidRPr="00E94122">
        <w:rPr>
          <w:rFonts w:ascii="Bell MT" w:hAnsi="Bell MT"/>
          <w:sz w:val="24"/>
          <w:szCs w:val="24"/>
        </w:rPr>
        <w:t xml:space="preserve">KV Mechelen – OH Leuven  </w:t>
      </w:r>
      <w:r w:rsidR="009D15A0" w:rsidRPr="00E94122">
        <w:rPr>
          <w:rFonts w:ascii="Bell MT" w:hAnsi="Bell MT"/>
          <w:sz w:val="24"/>
          <w:szCs w:val="24"/>
        </w:rPr>
        <w:t>2-3</w:t>
      </w:r>
      <w:r w:rsidRPr="00E94122">
        <w:rPr>
          <w:rFonts w:ascii="Bell MT" w:hAnsi="Bell MT"/>
          <w:sz w:val="24"/>
          <w:szCs w:val="24"/>
        </w:rPr>
        <w:t xml:space="preserve">  </w:t>
      </w:r>
      <w:r w:rsidR="009D15A0" w:rsidRPr="00E94122">
        <w:rPr>
          <w:rFonts w:ascii="Bell MT" w:hAnsi="Bell MT"/>
          <w:sz w:val="24"/>
          <w:szCs w:val="24"/>
        </w:rPr>
        <w:t xml:space="preserve">              </w:t>
      </w:r>
      <w:r w:rsidRPr="00E94122">
        <w:rPr>
          <w:rFonts w:ascii="Bell MT" w:hAnsi="Bell MT"/>
          <w:sz w:val="24"/>
          <w:szCs w:val="24"/>
        </w:rPr>
        <w:t>12.521 toeschouwers</w:t>
      </w:r>
    </w:p>
    <w:p w:rsidR="00514DE9" w:rsidRPr="00E94122" w:rsidRDefault="00514DE9" w:rsidP="00E94122">
      <w:pPr>
        <w:pStyle w:val="Lijstalinea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proofErr w:type="spellStart"/>
      <w:r w:rsidRPr="00E94122">
        <w:rPr>
          <w:rFonts w:ascii="Bell MT" w:hAnsi="Bell MT"/>
          <w:sz w:val="24"/>
          <w:szCs w:val="24"/>
        </w:rPr>
        <w:t>Cercle</w:t>
      </w:r>
      <w:proofErr w:type="spellEnd"/>
      <w:r w:rsidRPr="00E94122">
        <w:rPr>
          <w:rFonts w:ascii="Bell MT" w:hAnsi="Bell MT"/>
          <w:sz w:val="24"/>
          <w:szCs w:val="24"/>
        </w:rPr>
        <w:t xml:space="preserve"> Brugge  - RC Genk 3-3   </w:t>
      </w:r>
      <w:r w:rsidR="009D15A0" w:rsidRPr="00E94122">
        <w:rPr>
          <w:rFonts w:ascii="Bell MT" w:hAnsi="Bell MT"/>
          <w:sz w:val="24"/>
          <w:szCs w:val="24"/>
        </w:rPr>
        <w:t xml:space="preserve">             </w:t>
      </w:r>
      <w:r w:rsidRPr="00E94122">
        <w:rPr>
          <w:rFonts w:ascii="Bell MT" w:hAnsi="Bell MT"/>
          <w:sz w:val="24"/>
          <w:szCs w:val="24"/>
        </w:rPr>
        <w:t xml:space="preserve">  6.274 toeschouwers</w:t>
      </w:r>
    </w:p>
    <w:p w:rsidR="00514DE9" w:rsidRPr="00E94122" w:rsidRDefault="00514DE9" w:rsidP="00E94122">
      <w:pPr>
        <w:pStyle w:val="Lijstalinea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proofErr w:type="spellStart"/>
      <w:r w:rsidRPr="00E94122">
        <w:rPr>
          <w:rFonts w:ascii="Bell MT" w:hAnsi="Bell MT"/>
          <w:sz w:val="24"/>
          <w:szCs w:val="24"/>
        </w:rPr>
        <w:t>Lokeren</w:t>
      </w:r>
      <w:proofErr w:type="spellEnd"/>
      <w:r w:rsidRPr="00E94122">
        <w:rPr>
          <w:rFonts w:ascii="Bell MT" w:hAnsi="Bell MT"/>
          <w:sz w:val="24"/>
          <w:szCs w:val="24"/>
        </w:rPr>
        <w:t xml:space="preserve"> – Club Brugge 1-2   </w:t>
      </w:r>
      <w:r w:rsidR="009D15A0" w:rsidRPr="00E94122">
        <w:rPr>
          <w:rFonts w:ascii="Bell MT" w:hAnsi="Bell MT"/>
          <w:sz w:val="24"/>
          <w:szCs w:val="24"/>
        </w:rPr>
        <w:t xml:space="preserve">                </w:t>
      </w:r>
      <w:r w:rsidRPr="00E94122">
        <w:rPr>
          <w:rFonts w:ascii="Bell MT" w:hAnsi="Bell MT"/>
          <w:sz w:val="24"/>
          <w:szCs w:val="24"/>
        </w:rPr>
        <w:t xml:space="preserve">    8.025  toeschouwers</w:t>
      </w:r>
    </w:p>
    <w:p w:rsidR="00514DE9" w:rsidRPr="00E94122" w:rsidRDefault="00514DE9" w:rsidP="00E94122">
      <w:pPr>
        <w:pStyle w:val="Lijstalinea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r w:rsidRPr="00E94122">
        <w:rPr>
          <w:rFonts w:ascii="Bell MT" w:hAnsi="Bell MT"/>
          <w:sz w:val="24"/>
          <w:szCs w:val="24"/>
        </w:rPr>
        <w:t>Standaard – Beerschot  3-0</w:t>
      </w:r>
      <w:r w:rsidR="009D15A0" w:rsidRPr="00E94122">
        <w:rPr>
          <w:rFonts w:ascii="Bell MT" w:hAnsi="Bell MT"/>
          <w:sz w:val="24"/>
          <w:szCs w:val="24"/>
        </w:rPr>
        <w:t xml:space="preserve">                      26.452  toeschouwers</w:t>
      </w:r>
    </w:p>
    <w:p w:rsidR="009D15A0" w:rsidRPr="00E94122" w:rsidRDefault="009D15A0" w:rsidP="00E94122">
      <w:pPr>
        <w:pStyle w:val="Lijstalinea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r w:rsidRPr="00E94122">
        <w:rPr>
          <w:rFonts w:ascii="Bell MT" w:hAnsi="Bell MT"/>
          <w:sz w:val="24"/>
          <w:szCs w:val="24"/>
        </w:rPr>
        <w:t xml:space="preserve">Zulte </w:t>
      </w:r>
      <w:proofErr w:type="spellStart"/>
      <w:r w:rsidRPr="00E94122">
        <w:rPr>
          <w:rFonts w:ascii="Bell MT" w:hAnsi="Bell MT"/>
          <w:sz w:val="24"/>
          <w:szCs w:val="24"/>
        </w:rPr>
        <w:t>Waregem</w:t>
      </w:r>
      <w:proofErr w:type="spellEnd"/>
      <w:r w:rsidRPr="00E94122">
        <w:rPr>
          <w:rFonts w:ascii="Bell MT" w:hAnsi="Bell MT"/>
          <w:sz w:val="24"/>
          <w:szCs w:val="24"/>
        </w:rPr>
        <w:t xml:space="preserve"> – KV Kortrijk  1-0           4.129 toeschouwers</w:t>
      </w:r>
    </w:p>
    <w:p w:rsidR="00BD46A0" w:rsidRDefault="004E4D16" w:rsidP="00514DE9">
      <w:p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noProof/>
          <w:sz w:val="24"/>
          <w:szCs w:val="24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3658870</wp:posOffset>
            </wp:positionH>
            <wp:positionV relativeFrom="paragraph">
              <wp:posOffset>208915</wp:posOffset>
            </wp:positionV>
            <wp:extent cx="2131695" cy="2273300"/>
            <wp:effectExtent l="19050" t="0" r="1905" b="0"/>
            <wp:wrapNone/>
            <wp:docPr id="1" name="rg_hi" descr="http://t2.gstatic.com/images?q=tbn:ANd9GcS-N-uGLFqRk08EsKrjUbDX2_FtYJLxM9ZaYcb_xuh_izr0X8C8j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-N-uGLFqRk08EsKrjUbDX2_FtYJLxM9ZaYcb_xuh_izr0X8C8j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6A0" w:rsidRDefault="00BD46A0" w:rsidP="00514DE9">
      <w:pPr>
        <w:spacing w:line="240" w:lineRule="auto"/>
        <w:rPr>
          <w:rFonts w:ascii="Bell MT" w:hAnsi="Bell MT"/>
          <w:sz w:val="32"/>
          <w:szCs w:val="32"/>
        </w:rPr>
      </w:pPr>
      <w:proofErr w:type="spellStart"/>
      <w:r>
        <w:rPr>
          <w:rFonts w:ascii="Bell MT" w:hAnsi="Bell MT"/>
          <w:sz w:val="32"/>
          <w:szCs w:val="32"/>
        </w:rPr>
        <w:t>Anderlecht</w:t>
      </w:r>
      <w:proofErr w:type="spellEnd"/>
      <w:r>
        <w:rPr>
          <w:rFonts w:ascii="Bell MT" w:hAnsi="Bell MT"/>
          <w:sz w:val="32"/>
          <w:szCs w:val="32"/>
        </w:rPr>
        <w:t xml:space="preserve"> – Bergen</w:t>
      </w:r>
    </w:p>
    <w:p w:rsidR="00BD46A0" w:rsidRPr="00F71008" w:rsidRDefault="00BD46A0" w:rsidP="00514DE9">
      <w:pPr>
        <w:spacing w:line="240" w:lineRule="auto"/>
        <w:rPr>
          <w:rFonts w:ascii="Bell MT" w:hAnsi="Bell MT"/>
          <w:sz w:val="20"/>
          <w:szCs w:val="20"/>
        </w:rPr>
      </w:pPr>
      <w:r w:rsidRPr="00F71008">
        <w:rPr>
          <w:rFonts w:ascii="Bell MT" w:hAnsi="Bell MT"/>
          <w:sz w:val="20"/>
          <w:szCs w:val="20"/>
        </w:rPr>
        <w:t xml:space="preserve">Bergen start fel en zet </w:t>
      </w:r>
      <w:proofErr w:type="spellStart"/>
      <w:r w:rsidRPr="00F71008">
        <w:rPr>
          <w:rFonts w:ascii="Bell MT" w:hAnsi="Bell MT"/>
          <w:sz w:val="20"/>
          <w:szCs w:val="20"/>
        </w:rPr>
        <w:t>Anderlecht</w:t>
      </w:r>
      <w:proofErr w:type="spellEnd"/>
      <w:r w:rsidRPr="00F71008">
        <w:rPr>
          <w:rFonts w:ascii="Bell MT" w:hAnsi="Bell MT"/>
          <w:sz w:val="20"/>
          <w:szCs w:val="20"/>
        </w:rPr>
        <w:t xml:space="preserve"> op z’n eigen speel-</w:t>
      </w:r>
    </w:p>
    <w:p w:rsidR="00BD46A0" w:rsidRPr="00F71008" w:rsidRDefault="00F71008" w:rsidP="00514DE9">
      <w:pPr>
        <w:spacing w:line="240" w:lineRule="auto"/>
        <w:rPr>
          <w:rFonts w:ascii="Bell MT" w:hAnsi="Bell MT"/>
          <w:sz w:val="20"/>
          <w:szCs w:val="20"/>
        </w:rPr>
      </w:pPr>
      <w:r w:rsidRPr="00F71008">
        <w:rPr>
          <w:rFonts w:ascii="Bell MT" w:hAnsi="Bell MT"/>
          <w:sz w:val="20"/>
          <w:szCs w:val="20"/>
        </w:rPr>
        <w:t>h</w:t>
      </w:r>
      <w:r w:rsidR="00BD46A0" w:rsidRPr="00F71008">
        <w:rPr>
          <w:rFonts w:ascii="Bell MT" w:hAnsi="Bell MT"/>
          <w:sz w:val="20"/>
          <w:szCs w:val="20"/>
        </w:rPr>
        <w:t xml:space="preserve">elft. Even later komt  Bergen door de </w:t>
      </w:r>
      <w:proofErr w:type="spellStart"/>
      <w:r w:rsidR="00BD46A0" w:rsidRPr="00F71008">
        <w:rPr>
          <w:rFonts w:ascii="Bell MT" w:hAnsi="Bell MT"/>
          <w:sz w:val="20"/>
          <w:szCs w:val="20"/>
        </w:rPr>
        <w:t>defentie</w:t>
      </w:r>
      <w:proofErr w:type="spellEnd"/>
      <w:r w:rsidR="00BD46A0" w:rsidRPr="00F71008">
        <w:rPr>
          <w:rFonts w:ascii="Bell MT" w:hAnsi="Bell MT"/>
          <w:sz w:val="20"/>
          <w:szCs w:val="20"/>
        </w:rPr>
        <w:t xml:space="preserve"> van </w:t>
      </w:r>
    </w:p>
    <w:p w:rsidR="00BD46A0" w:rsidRPr="00F71008" w:rsidRDefault="00BD46A0" w:rsidP="00BD46A0">
      <w:pPr>
        <w:spacing w:before="240" w:line="240" w:lineRule="auto"/>
        <w:rPr>
          <w:rFonts w:ascii="Bell MT" w:hAnsi="Bell MT"/>
          <w:sz w:val="20"/>
          <w:szCs w:val="20"/>
        </w:rPr>
      </w:pPr>
      <w:proofErr w:type="spellStart"/>
      <w:r w:rsidRPr="00F71008">
        <w:rPr>
          <w:rFonts w:ascii="Bell MT" w:hAnsi="Bell MT"/>
          <w:sz w:val="20"/>
          <w:szCs w:val="20"/>
        </w:rPr>
        <w:t>Anderlecht</w:t>
      </w:r>
      <w:proofErr w:type="spellEnd"/>
      <w:r w:rsidRPr="00F71008">
        <w:rPr>
          <w:rFonts w:ascii="Bell MT" w:hAnsi="Bell MT"/>
          <w:sz w:val="20"/>
          <w:szCs w:val="20"/>
        </w:rPr>
        <w:t xml:space="preserve">, </w:t>
      </w:r>
      <w:proofErr w:type="spellStart"/>
      <w:r w:rsidRPr="00F71008">
        <w:rPr>
          <w:rFonts w:ascii="Bell MT" w:hAnsi="Bell MT"/>
          <w:sz w:val="20"/>
          <w:szCs w:val="20"/>
        </w:rPr>
        <w:t>Perbet</w:t>
      </w:r>
      <w:proofErr w:type="spellEnd"/>
      <w:r w:rsidRPr="00F71008">
        <w:rPr>
          <w:rFonts w:ascii="Bell MT" w:hAnsi="Bell MT"/>
          <w:sz w:val="20"/>
          <w:szCs w:val="20"/>
        </w:rPr>
        <w:t xml:space="preserve"> woerd foutief afgestopt, penalty </w:t>
      </w:r>
    </w:p>
    <w:p w:rsidR="00BD46A0" w:rsidRPr="00F71008" w:rsidRDefault="00F71008" w:rsidP="00BD46A0">
      <w:pPr>
        <w:spacing w:before="240" w:line="240" w:lineRule="auto"/>
        <w:rPr>
          <w:rFonts w:ascii="Bell MT" w:hAnsi="Bell MT"/>
          <w:sz w:val="20"/>
          <w:szCs w:val="20"/>
        </w:rPr>
      </w:pPr>
      <w:r w:rsidRPr="00F71008">
        <w:rPr>
          <w:rFonts w:ascii="Bell MT" w:hAnsi="Bell MT"/>
          <w:sz w:val="20"/>
          <w:szCs w:val="20"/>
        </w:rPr>
        <w:t>v</w:t>
      </w:r>
      <w:r w:rsidR="00BD46A0" w:rsidRPr="00F71008">
        <w:rPr>
          <w:rFonts w:ascii="Bell MT" w:hAnsi="Bell MT"/>
          <w:sz w:val="20"/>
          <w:szCs w:val="20"/>
        </w:rPr>
        <w:t xml:space="preserve">oor Bergen. </w:t>
      </w:r>
      <w:proofErr w:type="spellStart"/>
      <w:r w:rsidR="00BD46A0" w:rsidRPr="00F71008">
        <w:rPr>
          <w:rFonts w:ascii="Bell MT" w:hAnsi="Bell MT"/>
          <w:sz w:val="20"/>
          <w:szCs w:val="20"/>
        </w:rPr>
        <w:t>Perbet</w:t>
      </w:r>
      <w:proofErr w:type="spellEnd"/>
      <w:r w:rsidR="00BD46A0" w:rsidRPr="00F71008">
        <w:rPr>
          <w:rFonts w:ascii="Bell MT" w:hAnsi="Bell MT"/>
          <w:sz w:val="20"/>
          <w:szCs w:val="20"/>
        </w:rPr>
        <w:t xml:space="preserve"> zet die feilloos om het staat 0-1. </w:t>
      </w:r>
    </w:p>
    <w:p w:rsidR="00F71008" w:rsidRPr="00F71008" w:rsidRDefault="00F71008" w:rsidP="00BD46A0">
      <w:pPr>
        <w:spacing w:before="240" w:line="240" w:lineRule="auto"/>
        <w:rPr>
          <w:rFonts w:ascii="Bell MT" w:hAnsi="Bell MT"/>
          <w:sz w:val="20"/>
          <w:szCs w:val="20"/>
        </w:rPr>
      </w:pPr>
      <w:proofErr w:type="spellStart"/>
      <w:r w:rsidRPr="00F71008">
        <w:rPr>
          <w:rFonts w:ascii="Bell MT" w:hAnsi="Bell MT"/>
          <w:sz w:val="20"/>
          <w:szCs w:val="20"/>
        </w:rPr>
        <w:t>Anderlecht</w:t>
      </w:r>
      <w:proofErr w:type="spellEnd"/>
      <w:r w:rsidRPr="00F71008">
        <w:rPr>
          <w:rFonts w:ascii="Bell MT" w:hAnsi="Bell MT"/>
          <w:sz w:val="20"/>
          <w:szCs w:val="20"/>
        </w:rPr>
        <w:t xml:space="preserve"> neemt nu het heft in eigen handen en komt </w:t>
      </w:r>
    </w:p>
    <w:p w:rsidR="00F71008" w:rsidRPr="00F71008" w:rsidRDefault="00F71008" w:rsidP="00BD46A0">
      <w:pPr>
        <w:spacing w:before="240" w:line="240" w:lineRule="auto"/>
        <w:rPr>
          <w:rFonts w:ascii="Bell MT" w:hAnsi="Bell MT"/>
          <w:sz w:val="20"/>
          <w:szCs w:val="20"/>
        </w:rPr>
      </w:pPr>
      <w:r w:rsidRPr="00F71008">
        <w:rPr>
          <w:rFonts w:ascii="Bell MT" w:hAnsi="Bell MT"/>
          <w:sz w:val="20"/>
          <w:szCs w:val="20"/>
        </w:rPr>
        <w:t xml:space="preserve">lanszij via </w:t>
      </w:r>
      <w:proofErr w:type="spellStart"/>
      <w:r w:rsidRPr="00F71008">
        <w:rPr>
          <w:rFonts w:ascii="Bell MT" w:hAnsi="Bell MT"/>
          <w:sz w:val="20"/>
          <w:szCs w:val="20"/>
        </w:rPr>
        <w:t>Jovanovic</w:t>
      </w:r>
      <w:proofErr w:type="spellEnd"/>
      <w:r w:rsidRPr="00F71008">
        <w:rPr>
          <w:rFonts w:ascii="Bell MT" w:hAnsi="Bell MT"/>
          <w:sz w:val="20"/>
          <w:szCs w:val="20"/>
        </w:rPr>
        <w:t xml:space="preserve">. We rusten met 1-1. </w:t>
      </w:r>
      <w:proofErr w:type="spellStart"/>
      <w:r w:rsidRPr="00F71008">
        <w:rPr>
          <w:rFonts w:ascii="Bell MT" w:hAnsi="Bell MT"/>
          <w:sz w:val="20"/>
          <w:szCs w:val="20"/>
        </w:rPr>
        <w:t>Nan</w:t>
      </w:r>
      <w:proofErr w:type="spellEnd"/>
      <w:r w:rsidRPr="00F71008">
        <w:rPr>
          <w:rFonts w:ascii="Bell MT" w:hAnsi="Bell MT"/>
          <w:sz w:val="20"/>
          <w:szCs w:val="20"/>
        </w:rPr>
        <w:t xml:space="preserve"> 5 min. In</w:t>
      </w:r>
    </w:p>
    <w:p w:rsidR="00F71008" w:rsidRPr="00F71008" w:rsidRDefault="00F71008" w:rsidP="00BD46A0">
      <w:pPr>
        <w:spacing w:before="240" w:line="240" w:lineRule="auto"/>
        <w:rPr>
          <w:rFonts w:ascii="Bell MT" w:hAnsi="Bell MT"/>
          <w:sz w:val="20"/>
          <w:szCs w:val="20"/>
        </w:rPr>
      </w:pPr>
      <w:r w:rsidRPr="00F71008">
        <w:rPr>
          <w:rFonts w:ascii="Bell MT" w:hAnsi="Bell MT"/>
          <w:sz w:val="20"/>
          <w:szCs w:val="20"/>
        </w:rPr>
        <w:t xml:space="preserve">de tweede helft staat het al 2-1 doelpunt van </w:t>
      </w:r>
      <w:proofErr w:type="spellStart"/>
      <w:r w:rsidRPr="00F71008">
        <w:rPr>
          <w:rFonts w:ascii="Bell MT" w:hAnsi="Bell MT"/>
          <w:sz w:val="20"/>
          <w:szCs w:val="20"/>
        </w:rPr>
        <w:t>Suarez</w:t>
      </w:r>
      <w:proofErr w:type="spellEnd"/>
      <w:r w:rsidRPr="00F71008">
        <w:rPr>
          <w:rFonts w:ascii="Bell MT" w:hAnsi="Bell MT"/>
          <w:sz w:val="20"/>
          <w:szCs w:val="20"/>
        </w:rPr>
        <w:t xml:space="preserve">. </w:t>
      </w:r>
    </w:p>
    <w:p w:rsidR="00F71008" w:rsidRPr="00F71008" w:rsidRDefault="00F71008" w:rsidP="00BD46A0">
      <w:pPr>
        <w:spacing w:before="240" w:line="240" w:lineRule="auto"/>
        <w:rPr>
          <w:rFonts w:ascii="Bell MT" w:hAnsi="Bell MT"/>
          <w:sz w:val="20"/>
          <w:szCs w:val="20"/>
        </w:rPr>
      </w:pPr>
      <w:r w:rsidRPr="00F71008">
        <w:rPr>
          <w:rFonts w:ascii="Bell MT" w:hAnsi="Bell MT"/>
          <w:sz w:val="20"/>
          <w:szCs w:val="20"/>
        </w:rPr>
        <w:t xml:space="preserve">dan regent het kansen, later scoort De </w:t>
      </w:r>
      <w:proofErr w:type="spellStart"/>
      <w:r w:rsidRPr="00F71008">
        <w:rPr>
          <w:rFonts w:ascii="Bell MT" w:hAnsi="Bell MT"/>
          <w:sz w:val="20"/>
          <w:szCs w:val="20"/>
        </w:rPr>
        <w:t>Sutter</w:t>
      </w:r>
      <w:proofErr w:type="spellEnd"/>
      <w:r w:rsidRPr="00F71008">
        <w:rPr>
          <w:rFonts w:ascii="Bell MT" w:hAnsi="Bell MT"/>
          <w:sz w:val="20"/>
          <w:szCs w:val="20"/>
        </w:rPr>
        <w:t xml:space="preserve"> nog twee keer </w:t>
      </w:r>
      <w:r w:rsidR="00E94122">
        <w:rPr>
          <w:rFonts w:ascii="Bell MT" w:hAnsi="Bell MT"/>
          <w:sz w:val="20"/>
          <w:szCs w:val="20"/>
        </w:rPr>
        <w:t xml:space="preserve">                                        </w:t>
      </w:r>
    </w:p>
    <w:p w:rsidR="00E94122" w:rsidRDefault="00F71008" w:rsidP="000C04FC">
      <w:pPr>
        <w:spacing w:before="240" w:line="240" w:lineRule="auto"/>
        <w:rPr>
          <w:rFonts w:ascii="Bell MT" w:hAnsi="Bell MT"/>
          <w:sz w:val="20"/>
          <w:szCs w:val="20"/>
          <w:u w:val="single"/>
        </w:rPr>
      </w:pPr>
      <w:r w:rsidRPr="00F71008">
        <w:rPr>
          <w:rFonts w:ascii="Bell MT" w:hAnsi="Bell MT"/>
          <w:sz w:val="20"/>
          <w:szCs w:val="20"/>
        </w:rPr>
        <w:t>ze eindigen we met 4-1</w:t>
      </w:r>
      <w:r w:rsidR="00E94122">
        <w:rPr>
          <w:rFonts w:ascii="Bell MT" w:hAnsi="Bell MT"/>
          <w:sz w:val="20"/>
          <w:szCs w:val="20"/>
        </w:rPr>
        <w:t xml:space="preserve">                                                                                            </w:t>
      </w:r>
      <w:proofErr w:type="spellStart"/>
      <w:r w:rsidR="00E94122" w:rsidRPr="00E94122">
        <w:rPr>
          <w:rFonts w:ascii="Bell MT" w:hAnsi="Bell MT"/>
          <w:sz w:val="20"/>
          <w:szCs w:val="20"/>
          <w:u w:val="single"/>
        </w:rPr>
        <w:t>Vervecken</w:t>
      </w:r>
      <w:proofErr w:type="spellEnd"/>
      <w:r w:rsidR="00E94122" w:rsidRPr="00E94122">
        <w:rPr>
          <w:rFonts w:ascii="Bell MT" w:hAnsi="Bell MT"/>
          <w:sz w:val="20"/>
          <w:szCs w:val="20"/>
          <w:u w:val="single"/>
        </w:rPr>
        <w:t xml:space="preserve"> trekt 3 rode kaarten</w:t>
      </w:r>
    </w:p>
    <w:p w:rsidR="00E94122" w:rsidRDefault="00E94122" w:rsidP="00E94122">
      <w:pPr>
        <w:spacing w:before="240" w:line="240" w:lineRule="auto"/>
        <w:jc w:val="right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>i</w:t>
      </w:r>
      <w:r w:rsidRPr="00E94122">
        <w:rPr>
          <w:rFonts w:ascii="Bell MT" w:hAnsi="Bell MT"/>
          <w:sz w:val="20"/>
          <w:szCs w:val="20"/>
        </w:rPr>
        <w:t>n de wedstrijd</w:t>
      </w:r>
      <w:r>
        <w:rPr>
          <w:rFonts w:ascii="Bell MT" w:hAnsi="Bell MT"/>
          <w:sz w:val="20"/>
          <w:szCs w:val="20"/>
        </w:rPr>
        <w:t xml:space="preserve"> Zulte </w:t>
      </w:r>
      <w:proofErr w:type="spellStart"/>
      <w:r>
        <w:rPr>
          <w:rFonts w:ascii="Bell MT" w:hAnsi="Bell MT"/>
          <w:sz w:val="20"/>
          <w:szCs w:val="20"/>
        </w:rPr>
        <w:t>waregem</w:t>
      </w:r>
      <w:proofErr w:type="spellEnd"/>
      <w:r>
        <w:rPr>
          <w:rFonts w:ascii="Bell MT" w:hAnsi="Bell MT"/>
          <w:sz w:val="20"/>
          <w:szCs w:val="20"/>
        </w:rPr>
        <w:t xml:space="preserve"> –</w:t>
      </w:r>
    </w:p>
    <w:p w:rsidR="00E94122" w:rsidRDefault="004E4D16" w:rsidP="00E94122">
      <w:pPr>
        <w:spacing w:before="240" w:line="240" w:lineRule="auto"/>
        <w:jc w:val="right"/>
        <w:rPr>
          <w:rFonts w:ascii="Bell MT" w:hAnsi="Bell MT"/>
          <w:sz w:val="20"/>
          <w:szCs w:val="20"/>
        </w:rPr>
      </w:pPr>
      <w:r>
        <w:rPr>
          <w:rFonts w:ascii="Bell MT" w:hAnsi="Bell MT"/>
          <w:noProof/>
          <w:sz w:val="20"/>
          <w:szCs w:val="20"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1457853</wp:posOffset>
            </wp:positionH>
            <wp:positionV relativeFrom="paragraph">
              <wp:posOffset>16454</wp:posOffset>
            </wp:positionV>
            <wp:extent cx="1931131" cy="1933421"/>
            <wp:effectExtent l="19050" t="0" r="0" b="0"/>
            <wp:wrapNone/>
            <wp:docPr id="4" name="rg_hi" descr="http://t2.gstatic.com/images?q=tbn:ANd9GcReFRzAgszazVrUG86aw55E8QbYcs_JqZSqUaw2sHOWT713bN0r8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eFRzAgszazVrUG86aw55E8QbYcs_JqZSqUaw2sHOWT713bN0r8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857" cy="193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122">
        <w:rPr>
          <w:rFonts w:ascii="Bell MT" w:hAnsi="Bell MT"/>
          <w:sz w:val="20"/>
          <w:szCs w:val="20"/>
        </w:rPr>
        <w:t>KV Kortrijk trok scheidsrechter</w:t>
      </w:r>
    </w:p>
    <w:p w:rsidR="00E94122" w:rsidRDefault="000C04FC" w:rsidP="000C04FC">
      <w:pPr>
        <w:spacing w:before="240" w:line="240" w:lineRule="auto"/>
        <w:jc w:val="center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E94122">
        <w:rPr>
          <w:rFonts w:ascii="Bell MT" w:hAnsi="Bell MT"/>
          <w:sz w:val="20"/>
          <w:szCs w:val="20"/>
        </w:rPr>
        <w:t xml:space="preserve">Maar liefst 3 rode kaarten, </w:t>
      </w:r>
      <w:r>
        <w:rPr>
          <w:rFonts w:ascii="Bell MT" w:hAnsi="Bell MT"/>
          <w:sz w:val="20"/>
          <w:szCs w:val="20"/>
        </w:rPr>
        <w:t xml:space="preserve">                    </w:t>
      </w:r>
    </w:p>
    <w:p w:rsidR="00E94122" w:rsidRDefault="004E4D16" w:rsidP="004E4D16">
      <w:pPr>
        <w:tabs>
          <w:tab w:val="center" w:pos="4536"/>
          <w:tab w:val="right" w:pos="9072"/>
        </w:tabs>
        <w:spacing w:before="240" w:line="240" w:lineRule="auto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ab/>
      </w:r>
      <w:r>
        <w:rPr>
          <w:rFonts w:ascii="Bell MT" w:hAnsi="Bell MT"/>
          <w:sz w:val="20"/>
          <w:szCs w:val="20"/>
        </w:rPr>
        <w:tab/>
      </w:r>
      <w:r w:rsidR="000C04FC">
        <w:rPr>
          <w:rFonts w:ascii="Bell MT" w:hAnsi="Bell MT"/>
          <w:sz w:val="20"/>
          <w:szCs w:val="20"/>
        </w:rPr>
        <w:t xml:space="preserve">Voor </w:t>
      </w:r>
      <w:r w:rsidR="00E94122">
        <w:rPr>
          <w:rFonts w:ascii="Bell MT" w:hAnsi="Bell MT"/>
          <w:sz w:val="20"/>
          <w:szCs w:val="20"/>
        </w:rPr>
        <w:t xml:space="preserve">doelman Van Hout, </w:t>
      </w:r>
      <w:proofErr w:type="spellStart"/>
      <w:r w:rsidR="00E94122">
        <w:rPr>
          <w:rFonts w:ascii="Bell MT" w:hAnsi="Bell MT"/>
          <w:sz w:val="20"/>
          <w:szCs w:val="20"/>
        </w:rPr>
        <w:t>Nfor</w:t>
      </w:r>
      <w:proofErr w:type="spellEnd"/>
      <w:r w:rsidR="00E94122">
        <w:rPr>
          <w:rFonts w:ascii="Bell MT" w:hAnsi="Bell MT"/>
          <w:sz w:val="20"/>
          <w:szCs w:val="20"/>
        </w:rPr>
        <w:t xml:space="preserve"> en </w:t>
      </w:r>
    </w:p>
    <w:p w:rsidR="00E94122" w:rsidRDefault="00E94122" w:rsidP="00E94122">
      <w:pPr>
        <w:spacing w:before="240" w:line="240" w:lineRule="auto"/>
        <w:jc w:val="right"/>
        <w:rPr>
          <w:rFonts w:ascii="Bell MT" w:hAnsi="Bell MT"/>
          <w:sz w:val="20"/>
          <w:szCs w:val="20"/>
        </w:rPr>
      </w:pPr>
      <w:proofErr w:type="spellStart"/>
      <w:r>
        <w:rPr>
          <w:rFonts w:ascii="Bell MT" w:hAnsi="Bell MT"/>
          <w:sz w:val="20"/>
          <w:szCs w:val="20"/>
        </w:rPr>
        <w:t>Chavelier</w:t>
      </w:r>
      <w:proofErr w:type="spellEnd"/>
      <w:r>
        <w:rPr>
          <w:rFonts w:ascii="Bell MT" w:hAnsi="Bell MT"/>
          <w:sz w:val="20"/>
          <w:szCs w:val="20"/>
        </w:rPr>
        <w:t>,  alle 3 wel verdiend !</w:t>
      </w:r>
    </w:p>
    <w:p w:rsidR="00E94122" w:rsidRDefault="00E94122" w:rsidP="00E94122">
      <w:pPr>
        <w:spacing w:before="240" w:line="240" w:lineRule="auto"/>
        <w:jc w:val="right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 xml:space="preserve">“Ik trek een kaart voor een zware </w:t>
      </w:r>
    </w:p>
    <w:p w:rsidR="00E94122" w:rsidRDefault="000C04FC" w:rsidP="00E94122">
      <w:pPr>
        <w:spacing w:before="240" w:line="240" w:lineRule="auto"/>
        <w:jc w:val="right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>fout</w:t>
      </w:r>
      <w:r w:rsidR="00E94122">
        <w:rPr>
          <w:rFonts w:ascii="Bell MT" w:hAnsi="Bell MT"/>
          <w:sz w:val="20"/>
          <w:szCs w:val="20"/>
        </w:rPr>
        <w:t xml:space="preserve">, en die 3 overtredingen waren </w:t>
      </w:r>
    </w:p>
    <w:p w:rsidR="00E94122" w:rsidRDefault="00E94122" w:rsidP="00E94122">
      <w:pPr>
        <w:spacing w:before="240" w:line="240" w:lineRule="auto"/>
        <w:jc w:val="right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 xml:space="preserve">Rood !” </w:t>
      </w:r>
      <w:proofErr w:type="spellStart"/>
      <w:r>
        <w:rPr>
          <w:rFonts w:ascii="Bell MT" w:hAnsi="Bell MT"/>
          <w:sz w:val="20"/>
          <w:szCs w:val="20"/>
        </w:rPr>
        <w:t>alsdus</w:t>
      </w:r>
      <w:proofErr w:type="spellEnd"/>
      <w:r>
        <w:rPr>
          <w:rFonts w:ascii="Bell MT" w:hAnsi="Bell MT"/>
          <w:sz w:val="20"/>
          <w:szCs w:val="20"/>
        </w:rPr>
        <w:t xml:space="preserve">  </w:t>
      </w:r>
      <w:proofErr w:type="spellStart"/>
      <w:r>
        <w:rPr>
          <w:rFonts w:ascii="Bell MT" w:hAnsi="Bell MT"/>
          <w:sz w:val="20"/>
          <w:szCs w:val="20"/>
        </w:rPr>
        <w:t>Vervecken</w:t>
      </w:r>
      <w:proofErr w:type="spellEnd"/>
      <w:r>
        <w:rPr>
          <w:rFonts w:ascii="Bell MT" w:hAnsi="Bell MT"/>
          <w:sz w:val="20"/>
          <w:szCs w:val="20"/>
        </w:rPr>
        <w:t xml:space="preserve"> </w:t>
      </w:r>
    </w:p>
    <w:p w:rsidR="00E94122" w:rsidRPr="00DC32A3" w:rsidRDefault="00DC32A3" w:rsidP="00BD46A0">
      <w:pPr>
        <w:spacing w:before="240" w:line="240" w:lineRule="auto"/>
        <w:rPr>
          <w:rFonts w:ascii="Bauhaus 93" w:hAnsi="Bauhaus 93"/>
          <w:i/>
          <w:sz w:val="32"/>
          <w:szCs w:val="32"/>
          <w:u w:val="single"/>
        </w:rPr>
      </w:pPr>
      <w:r w:rsidRPr="00DC32A3">
        <w:rPr>
          <w:rFonts w:ascii="Bauhaus 93" w:hAnsi="Bauhaus 93"/>
          <w:i/>
          <w:sz w:val="32"/>
          <w:szCs w:val="32"/>
          <w:u w:val="single"/>
        </w:rPr>
        <w:lastRenderedPageBreak/>
        <w:t xml:space="preserve">De tussenstand in de </w:t>
      </w:r>
      <w:proofErr w:type="spellStart"/>
      <w:r w:rsidRPr="00DC32A3">
        <w:rPr>
          <w:rFonts w:ascii="Bauhaus 93" w:hAnsi="Bauhaus 93"/>
          <w:i/>
          <w:sz w:val="32"/>
          <w:szCs w:val="32"/>
          <w:u w:val="single"/>
        </w:rPr>
        <w:t>jupiler</w:t>
      </w:r>
      <w:proofErr w:type="spellEnd"/>
      <w:r w:rsidRPr="00DC32A3">
        <w:rPr>
          <w:rFonts w:ascii="Bauhaus 93" w:hAnsi="Bauhaus 93"/>
          <w:i/>
          <w:sz w:val="32"/>
          <w:szCs w:val="32"/>
          <w:u w:val="single"/>
        </w:rPr>
        <w:t xml:space="preserve"> pro league</w:t>
      </w:r>
    </w:p>
    <w:p w:rsidR="00514DE9" w:rsidRDefault="00514DE9" w:rsidP="00514DE9">
      <w:p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514DE9" w:rsidRDefault="00DC32A3" w:rsidP="00DC32A3">
      <w:pPr>
        <w:pStyle w:val="Lijstalinea"/>
        <w:numPr>
          <w:ilvl w:val="0"/>
          <w:numId w:val="5"/>
        </w:numPr>
        <w:spacing w:line="240" w:lineRule="auto"/>
        <w:rPr>
          <w:rFonts w:ascii="Bell MT" w:hAnsi="Bell MT"/>
          <w:sz w:val="24"/>
          <w:szCs w:val="24"/>
        </w:rPr>
      </w:pPr>
      <w:proofErr w:type="spellStart"/>
      <w:r>
        <w:rPr>
          <w:rFonts w:ascii="Bell MT" w:hAnsi="Bell MT"/>
          <w:sz w:val="24"/>
          <w:szCs w:val="24"/>
        </w:rPr>
        <w:t>Anderlecht</w:t>
      </w:r>
      <w:proofErr w:type="spellEnd"/>
      <w:r>
        <w:rPr>
          <w:rFonts w:ascii="Bell MT" w:hAnsi="Bell MT"/>
          <w:sz w:val="24"/>
          <w:szCs w:val="24"/>
        </w:rPr>
        <w:t xml:space="preserve">                   12 p.</w:t>
      </w:r>
      <w:r w:rsidR="00DC748E">
        <w:rPr>
          <w:rFonts w:ascii="Bell MT" w:hAnsi="Bell MT"/>
          <w:sz w:val="24"/>
          <w:szCs w:val="24"/>
        </w:rPr>
        <w:t xml:space="preserve">                 budget:   14.5 miljoen euro</w:t>
      </w:r>
    </w:p>
    <w:p w:rsidR="00DC32A3" w:rsidRDefault="00DC32A3" w:rsidP="00DC32A3">
      <w:pPr>
        <w:pStyle w:val="Lijstalinea"/>
        <w:numPr>
          <w:ilvl w:val="0"/>
          <w:numId w:val="5"/>
        </w:num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Standaard                     12 p.</w:t>
      </w:r>
      <w:r w:rsidR="00DC748E">
        <w:rPr>
          <w:rFonts w:ascii="Bell MT" w:hAnsi="Bell MT"/>
          <w:sz w:val="24"/>
          <w:szCs w:val="24"/>
        </w:rPr>
        <w:t xml:space="preserve">                 budget    17.8 miljoen euro</w:t>
      </w:r>
    </w:p>
    <w:p w:rsidR="00DC32A3" w:rsidRPr="00DC748E" w:rsidRDefault="00DC32A3" w:rsidP="00DC32A3">
      <w:pPr>
        <w:pStyle w:val="Lijstalinea"/>
        <w:numPr>
          <w:ilvl w:val="0"/>
          <w:numId w:val="5"/>
        </w:numPr>
        <w:spacing w:line="240" w:lineRule="auto"/>
        <w:rPr>
          <w:rFonts w:ascii="Bell MT" w:hAnsi="Bell MT"/>
          <w:sz w:val="24"/>
          <w:szCs w:val="24"/>
        </w:rPr>
      </w:pPr>
      <w:r w:rsidRPr="00DC748E">
        <w:rPr>
          <w:rFonts w:ascii="Bell MT" w:hAnsi="Bell MT"/>
          <w:sz w:val="24"/>
          <w:szCs w:val="24"/>
        </w:rPr>
        <w:t>Beerschot                     10 p.</w:t>
      </w:r>
      <w:r w:rsidR="00DC748E" w:rsidRPr="00DC748E">
        <w:rPr>
          <w:rFonts w:ascii="Bell MT" w:hAnsi="Bell MT"/>
          <w:sz w:val="24"/>
          <w:szCs w:val="24"/>
        </w:rPr>
        <w:t xml:space="preserve">                 budget     6.</w:t>
      </w:r>
      <w:r w:rsidR="00DC748E">
        <w:rPr>
          <w:rFonts w:ascii="Bell MT" w:hAnsi="Bell MT"/>
          <w:sz w:val="24"/>
          <w:szCs w:val="24"/>
        </w:rPr>
        <w:t>5</w:t>
      </w:r>
      <w:r w:rsidR="00DC748E" w:rsidRPr="00DC748E">
        <w:rPr>
          <w:rFonts w:ascii="Bell MT" w:hAnsi="Bell MT"/>
          <w:sz w:val="24"/>
          <w:szCs w:val="24"/>
        </w:rPr>
        <w:t xml:space="preserve"> miljoen euro</w:t>
      </w:r>
    </w:p>
    <w:p w:rsidR="00DC32A3" w:rsidRPr="00DC748E" w:rsidRDefault="00DC32A3" w:rsidP="00DC32A3">
      <w:pPr>
        <w:pStyle w:val="Lijstalinea"/>
        <w:numPr>
          <w:ilvl w:val="0"/>
          <w:numId w:val="5"/>
        </w:numPr>
        <w:spacing w:line="240" w:lineRule="auto"/>
        <w:rPr>
          <w:rFonts w:ascii="Bell MT" w:hAnsi="Bell MT"/>
          <w:sz w:val="24"/>
          <w:szCs w:val="24"/>
        </w:rPr>
      </w:pPr>
      <w:r w:rsidRPr="00DC748E">
        <w:rPr>
          <w:rFonts w:ascii="Bell MT" w:hAnsi="Bell MT"/>
          <w:sz w:val="24"/>
          <w:szCs w:val="24"/>
        </w:rPr>
        <w:t>Club Brugge                10 p.</w:t>
      </w:r>
      <w:r w:rsidR="00DC748E">
        <w:rPr>
          <w:rFonts w:ascii="Bell MT" w:hAnsi="Bell MT"/>
          <w:sz w:val="24"/>
          <w:szCs w:val="24"/>
        </w:rPr>
        <w:t xml:space="preserve">                  budget     12miljoen euro</w:t>
      </w:r>
    </w:p>
    <w:p w:rsidR="00DC32A3" w:rsidRPr="00DC748E" w:rsidRDefault="00DC32A3" w:rsidP="00DC32A3">
      <w:pPr>
        <w:pStyle w:val="Lijstalinea"/>
        <w:numPr>
          <w:ilvl w:val="0"/>
          <w:numId w:val="5"/>
        </w:numPr>
        <w:spacing w:line="240" w:lineRule="auto"/>
        <w:rPr>
          <w:rFonts w:ascii="Bell MT" w:hAnsi="Bell MT"/>
          <w:sz w:val="24"/>
          <w:szCs w:val="24"/>
        </w:rPr>
      </w:pPr>
      <w:r w:rsidRPr="00DC748E">
        <w:rPr>
          <w:rFonts w:ascii="Bell MT" w:hAnsi="Bell MT"/>
          <w:sz w:val="24"/>
          <w:szCs w:val="24"/>
        </w:rPr>
        <w:t xml:space="preserve">FC The </w:t>
      </w:r>
      <w:proofErr w:type="spellStart"/>
      <w:r w:rsidRPr="00DC748E">
        <w:rPr>
          <w:rFonts w:ascii="Bell MT" w:hAnsi="Bell MT"/>
          <w:sz w:val="24"/>
          <w:szCs w:val="24"/>
        </w:rPr>
        <w:t>Aroles</w:t>
      </w:r>
      <w:proofErr w:type="spellEnd"/>
      <w:r w:rsidRPr="00DC748E">
        <w:rPr>
          <w:rFonts w:ascii="Bell MT" w:hAnsi="Bell MT"/>
          <w:sz w:val="24"/>
          <w:szCs w:val="24"/>
        </w:rPr>
        <w:t xml:space="preserve">              9 p.</w:t>
      </w:r>
      <w:r w:rsidR="00DC748E">
        <w:rPr>
          <w:rFonts w:ascii="Bell MT" w:hAnsi="Bell MT"/>
          <w:sz w:val="24"/>
          <w:szCs w:val="24"/>
        </w:rPr>
        <w:t xml:space="preserve">                  budget      4.5miljoen euro</w:t>
      </w:r>
    </w:p>
    <w:p w:rsidR="00DC32A3" w:rsidRPr="00DC748E" w:rsidRDefault="00DC32A3" w:rsidP="00DC32A3">
      <w:pPr>
        <w:pStyle w:val="Lijstalinea"/>
        <w:numPr>
          <w:ilvl w:val="0"/>
          <w:numId w:val="5"/>
        </w:numPr>
        <w:spacing w:line="240" w:lineRule="auto"/>
        <w:rPr>
          <w:rFonts w:ascii="Bell MT" w:hAnsi="Bell MT"/>
          <w:sz w:val="24"/>
          <w:szCs w:val="24"/>
        </w:rPr>
      </w:pPr>
      <w:r w:rsidRPr="00DC748E">
        <w:rPr>
          <w:rFonts w:ascii="Bell MT" w:hAnsi="Bell MT"/>
          <w:sz w:val="24"/>
          <w:szCs w:val="24"/>
        </w:rPr>
        <w:t>RC Genk                       7 p.</w:t>
      </w:r>
      <w:r w:rsidR="003912BE">
        <w:rPr>
          <w:rFonts w:ascii="Bell MT" w:hAnsi="Bell MT"/>
          <w:sz w:val="24"/>
          <w:szCs w:val="24"/>
        </w:rPr>
        <w:t xml:space="preserve">                   budget    </w:t>
      </w:r>
      <w:r w:rsidR="00DC748E">
        <w:rPr>
          <w:rFonts w:ascii="Bell MT" w:hAnsi="Bell MT"/>
          <w:sz w:val="24"/>
          <w:szCs w:val="24"/>
        </w:rPr>
        <w:t xml:space="preserve"> 9 miljoen euro</w:t>
      </w:r>
    </w:p>
    <w:p w:rsidR="00DC32A3" w:rsidRDefault="00DC32A3" w:rsidP="00DC32A3">
      <w:pPr>
        <w:pStyle w:val="Lijstalinea"/>
        <w:numPr>
          <w:ilvl w:val="0"/>
          <w:numId w:val="5"/>
        </w:numPr>
        <w:spacing w:line="240" w:lineRule="auto"/>
        <w:rPr>
          <w:rFonts w:ascii="Bell MT" w:hAnsi="Bell MT"/>
          <w:sz w:val="24"/>
          <w:szCs w:val="24"/>
        </w:rPr>
      </w:pPr>
      <w:r w:rsidRPr="00DC748E">
        <w:rPr>
          <w:rFonts w:ascii="Bell MT" w:hAnsi="Bell MT"/>
          <w:sz w:val="24"/>
          <w:szCs w:val="24"/>
        </w:rPr>
        <w:t>KV Kor</w:t>
      </w:r>
      <w:r>
        <w:rPr>
          <w:rFonts w:ascii="Bell MT" w:hAnsi="Bell MT"/>
          <w:sz w:val="24"/>
          <w:szCs w:val="24"/>
        </w:rPr>
        <w:t>trijk                   6 p.</w:t>
      </w:r>
      <w:r w:rsidR="003912BE">
        <w:rPr>
          <w:rFonts w:ascii="Bell MT" w:hAnsi="Bell MT"/>
          <w:sz w:val="24"/>
          <w:szCs w:val="24"/>
        </w:rPr>
        <w:t xml:space="preserve">                  budget     5miljoen euro</w:t>
      </w:r>
    </w:p>
    <w:p w:rsidR="00DC32A3" w:rsidRDefault="00DC32A3" w:rsidP="00DC32A3">
      <w:pPr>
        <w:pStyle w:val="Lijstalinea"/>
        <w:numPr>
          <w:ilvl w:val="0"/>
          <w:numId w:val="5"/>
        </w:numPr>
        <w:spacing w:line="240" w:lineRule="auto"/>
        <w:rPr>
          <w:rFonts w:ascii="Bell MT" w:hAnsi="Bell MT"/>
          <w:sz w:val="24"/>
          <w:szCs w:val="24"/>
        </w:rPr>
      </w:pPr>
      <w:proofErr w:type="spellStart"/>
      <w:r>
        <w:rPr>
          <w:rFonts w:ascii="Bell MT" w:hAnsi="Bell MT"/>
          <w:sz w:val="24"/>
          <w:szCs w:val="24"/>
        </w:rPr>
        <w:t>Cercle</w:t>
      </w:r>
      <w:proofErr w:type="spellEnd"/>
      <w:r>
        <w:rPr>
          <w:rFonts w:ascii="Bell MT" w:hAnsi="Bell MT"/>
          <w:sz w:val="24"/>
          <w:szCs w:val="24"/>
        </w:rPr>
        <w:t xml:space="preserve"> Brugge               6 p.</w:t>
      </w:r>
      <w:r w:rsidR="003912BE">
        <w:rPr>
          <w:rFonts w:ascii="Bell MT" w:hAnsi="Bell MT"/>
          <w:sz w:val="24"/>
          <w:szCs w:val="24"/>
        </w:rPr>
        <w:t xml:space="preserve">                  budget     3miljoen euro</w:t>
      </w:r>
    </w:p>
    <w:p w:rsidR="00DC32A3" w:rsidRDefault="00DC32A3" w:rsidP="00DC32A3">
      <w:pPr>
        <w:pStyle w:val="Lijstalinea"/>
        <w:numPr>
          <w:ilvl w:val="0"/>
          <w:numId w:val="5"/>
        </w:num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KV Mechelen                4 p.</w:t>
      </w:r>
      <w:r w:rsidR="003912BE">
        <w:rPr>
          <w:rFonts w:ascii="Bell MT" w:hAnsi="Bell MT"/>
          <w:sz w:val="24"/>
          <w:szCs w:val="24"/>
        </w:rPr>
        <w:t xml:space="preserve">                  budget      5.5miljoen euro</w:t>
      </w:r>
    </w:p>
    <w:p w:rsidR="00DC32A3" w:rsidRDefault="00DC32A3" w:rsidP="00DC32A3">
      <w:pPr>
        <w:pStyle w:val="Lijstalinea"/>
        <w:numPr>
          <w:ilvl w:val="0"/>
          <w:numId w:val="5"/>
        </w:num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Bergen                           3 p.</w:t>
      </w:r>
      <w:r w:rsidR="003912BE">
        <w:rPr>
          <w:rFonts w:ascii="Bell MT" w:hAnsi="Bell MT"/>
          <w:sz w:val="24"/>
          <w:szCs w:val="24"/>
        </w:rPr>
        <w:t xml:space="preserve">                  budget     2.5miljoen euro</w:t>
      </w:r>
    </w:p>
    <w:p w:rsidR="00DC32A3" w:rsidRDefault="00DC32A3" w:rsidP="00DC32A3">
      <w:pPr>
        <w:pStyle w:val="Lijstalinea"/>
        <w:numPr>
          <w:ilvl w:val="0"/>
          <w:numId w:val="5"/>
        </w:numPr>
        <w:spacing w:line="240" w:lineRule="auto"/>
        <w:rPr>
          <w:rFonts w:ascii="Bell MT" w:hAnsi="Bell MT"/>
          <w:sz w:val="24"/>
          <w:szCs w:val="24"/>
        </w:rPr>
      </w:pPr>
      <w:proofErr w:type="spellStart"/>
      <w:r>
        <w:rPr>
          <w:rFonts w:ascii="Bell MT" w:hAnsi="Bell MT"/>
          <w:sz w:val="24"/>
          <w:szCs w:val="24"/>
        </w:rPr>
        <w:t>Lokeren</w:t>
      </w:r>
      <w:proofErr w:type="spellEnd"/>
      <w:r>
        <w:rPr>
          <w:rFonts w:ascii="Bell MT" w:hAnsi="Bell MT"/>
          <w:sz w:val="24"/>
          <w:szCs w:val="24"/>
        </w:rPr>
        <w:t xml:space="preserve">                         3 p.</w:t>
      </w:r>
      <w:r w:rsidR="003912BE">
        <w:rPr>
          <w:rFonts w:ascii="Bell MT" w:hAnsi="Bell MT"/>
          <w:sz w:val="24"/>
          <w:szCs w:val="24"/>
        </w:rPr>
        <w:t xml:space="preserve">                  budget     3.6miljoen euro</w:t>
      </w:r>
    </w:p>
    <w:p w:rsidR="00DC32A3" w:rsidRDefault="00DC748E" w:rsidP="00DC32A3">
      <w:pPr>
        <w:pStyle w:val="Lijstalinea"/>
        <w:numPr>
          <w:ilvl w:val="0"/>
          <w:numId w:val="5"/>
        </w:num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Zulte </w:t>
      </w:r>
      <w:proofErr w:type="spellStart"/>
      <w:r>
        <w:rPr>
          <w:rFonts w:ascii="Bell MT" w:hAnsi="Bell MT"/>
          <w:sz w:val="24"/>
          <w:szCs w:val="24"/>
        </w:rPr>
        <w:t>Waregem</w:t>
      </w:r>
      <w:proofErr w:type="spellEnd"/>
      <w:r>
        <w:rPr>
          <w:rFonts w:ascii="Bell MT" w:hAnsi="Bell MT"/>
          <w:sz w:val="24"/>
          <w:szCs w:val="24"/>
        </w:rPr>
        <w:t xml:space="preserve">            </w:t>
      </w:r>
      <w:r w:rsidR="00DC32A3">
        <w:rPr>
          <w:rFonts w:ascii="Bell MT" w:hAnsi="Bell MT"/>
          <w:sz w:val="24"/>
          <w:szCs w:val="24"/>
        </w:rPr>
        <w:t>1 p.</w:t>
      </w:r>
      <w:r w:rsidR="003912BE">
        <w:rPr>
          <w:rFonts w:ascii="Bell MT" w:hAnsi="Bell MT"/>
          <w:sz w:val="24"/>
          <w:szCs w:val="24"/>
        </w:rPr>
        <w:t xml:space="preserve">                   budget     7.8miljoen euro</w:t>
      </w:r>
    </w:p>
    <w:p w:rsidR="00DC748E" w:rsidRDefault="00DC748E" w:rsidP="00DC32A3">
      <w:pPr>
        <w:pStyle w:val="Lijstalinea"/>
        <w:numPr>
          <w:ilvl w:val="0"/>
          <w:numId w:val="5"/>
        </w:numPr>
        <w:spacing w:line="240" w:lineRule="auto"/>
        <w:rPr>
          <w:rFonts w:ascii="Bell MT" w:hAnsi="Bell MT"/>
          <w:sz w:val="24"/>
          <w:szCs w:val="24"/>
        </w:rPr>
      </w:pPr>
      <w:proofErr w:type="spellStart"/>
      <w:r>
        <w:rPr>
          <w:rFonts w:ascii="Bell MT" w:hAnsi="Bell MT"/>
          <w:sz w:val="24"/>
          <w:szCs w:val="24"/>
        </w:rPr>
        <w:t>Sk</w:t>
      </w:r>
      <w:proofErr w:type="spellEnd"/>
      <w:r>
        <w:rPr>
          <w:rFonts w:ascii="Bell MT" w:hAnsi="Bell MT"/>
          <w:sz w:val="24"/>
          <w:szCs w:val="24"/>
        </w:rPr>
        <w:t xml:space="preserve"> </w:t>
      </w:r>
      <w:proofErr w:type="spellStart"/>
      <w:r>
        <w:rPr>
          <w:rFonts w:ascii="Bell MT" w:hAnsi="Bell MT"/>
          <w:sz w:val="24"/>
          <w:szCs w:val="24"/>
        </w:rPr>
        <w:t>Lierse</w:t>
      </w:r>
      <w:proofErr w:type="spellEnd"/>
      <w:r>
        <w:rPr>
          <w:rFonts w:ascii="Bell MT" w:hAnsi="Bell MT"/>
          <w:sz w:val="24"/>
          <w:szCs w:val="24"/>
        </w:rPr>
        <w:t xml:space="preserve">                       1 p. </w:t>
      </w:r>
      <w:r w:rsidR="003912BE">
        <w:rPr>
          <w:rFonts w:ascii="Bell MT" w:hAnsi="Bell MT"/>
          <w:sz w:val="24"/>
          <w:szCs w:val="24"/>
        </w:rPr>
        <w:t xml:space="preserve">                 budget      8.2 miljoen euro</w:t>
      </w:r>
    </w:p>
    <w:p w:rsidR="00DC748E" w:rsidRDefault="00DC748E" w:rsidP="00DC32A3">
      <w:pPr>
        <w:pStyle w:val="Lijstalinea"/>
        <w:numPr>
          <w:ilvl w:val="0"/>
          <w:numId w:val="5"/>
        </w:num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OH  Leuven                   0 p.</w:t>
      </w:r>
      <w:r w:rsidR="003912BE">
        <w:rPr>
          <w:rFonts w:ascii="Bell MT" w:hAnsi="Bell MT"/>
          <w:sz w:val="24"/>
          <w:szCs w:val="24"/>
        </w:rPr>
        <w:t xml:space="preserve">                 budget       2.1miljoen euro</w:t>
      </w:r>
    </w:p>
    <w:p w:rsidR="004E4D16" w:rsidRDefault="004E4D16" w:rsidP="004E4D16">
      <w:pPr>
        <w:spacing w:line="240" w:lineRule="auto"/>
        <w:ind w:left="360"/>
        <w:rPr>
          <w:rFonts w:ascii="Bell MT" w:hAnsi="Bell MT"/>
          <w:sz w:val="24"/>
          <w:szCs w:val="24"/>
        </w:rPr>
      </w:pPr>
    </w:p>
    <w:p w:rsidR="004E4D16" w:rsidRDefault="004E4D16" w:rsidP="004E4D16">
      <w:pPr>
        <w:spacing w:line="240" w:lineRule="auto"/>
        <w:ind w:left="360"/>
        <w:rPr>
          <w:rFonts w:ascii="Bell MT" w:hAnsi="Bell MT"/>
          <w:sz w:val="24"/>
          <w:szCs w:val="24"/>
        </w:rPr>
      </w:pPr>
    </w:p>
    <w:p w:rsidR="004E4D16" w:rsidRDefault="004E4D16" w:rsidP="004E4D16">
      <w:pPr>
        <w:spacing w:line="240" w:lineRule="auto"/>
        <w:ind w:left="360"/>
        <w:rPr>
          <w:rFonts w:ascii="Gill Sans Ultra Bold" w:hAnsi="Gill Sans Ultra Bold"/>
          <w:i/>
          <w:sz w:val="36"/>
          <w:szCs w:val="36"/>
          <w:u w:val="single"/>
        </w:rPr>
      </w:pPr>
      <w:r>
        <w:rPr>
          <w:rFonts w:ascii="Gill Sans Ultra Bold" w:hAnsi="Gill Sans Ultra Bold"/>
          <w:i/>
          <w:sz w:val="36"/>
          <w:szCs w:val="36"/>
          <w:u w:val="single"/>
        </w:rPr>
        <w:t>Transfers en geruchten</w:t>
      </w:r>
    </w:p>
    <w:p w:rsidR="004E4D16" w:rsidRDefault="004E4D16" w:rsidP="004E4D16">
      <w:pPr>
        <w:spacing w:line="240" w:lineRule="auto"/>
        <w:ind w:left="360"/>
        <w:rPr>
          <w:rFonts w:ascii="Bell MT" w:hAnsi="Bell MT"/>
          <w:sz w:val="20"/>
          <w:szCs w:val="20"/>
        </w:rPr>
      </w:pPr>
      <w:r w:rsidRPr="00EC3347">
        <w:rPr>
          <w:rFonts w:ascii="Bell MT" w:hAnsi="Bell MT"/>
          <w:color w:val="660066"/>
          <w:sz w:val="20"/>
          <w:szCs w:val="20"/>
          <w:u w:val="single"/>
        </w:rPr>
        <w:t>Het gerucht gaat:</w:t>
      </w:r>
      <w:r>
        <w:rPr>
          <w:rFonts w:ascii="Bell MT" w:hAnsi="Bell MT"/>
          <w:sz w:val="20"/>
          <w:szCs w:val="20"/>
        </w:rPr>
        <w:t xml:space="preserve"> dat Fernando </w:t>
      </w:r>
      <w:proofErr w:type="spellStart"/>
      <w:r>
        <w:rPr>
          <w:rFonts w:ascii="Bell MT" w:hAnsi="Bell MT"/>
          <w:sz w:val="20"/>
          <w:szCs w:val="20"/>
        </w:rPr>
        <w:t>Torres</w:t>
      </w:r>
      <w:proofErr w:type="spellEnd"/>
      <w:r>
        <w:rPr>
          <w:rFonts w:ascii="Bell MT" w:hAnsi="Bell MT"/>
          <w:sz w:val="20"/>
          <w:szCs w:val="20"/>
        </w:rPr>
        <w:t xml:space="preserve"> op weg is naar </w:t>
      </w:r>
      <w:proofErr w:type="spellStart"/>
      <w:r>
        <w:rPr>
          <w:rFonts w:ascii="Bell MT" w:hAnsi="Bell MT"/>
          <w:sz w:val="20"/>
          <w:szCs w:val="20"/>
        </w:rPr>
        <w:t>Real</w:t>
      </w:r>
      <w:proofErr w:type="spellEnd"/>
      <w:r>
        <w:rPr>
          <w:rFonts w:ascii="Bell MT" w:hAnsi="Bell MT"/>
          <w:sz w:val="20"/>
          <w:szCs w:val="20"/>
        </w:rPr>
        <w:t xml:space="preserve"> Madrid.</w:t>
      </w:r>
    </w:p>
    <w:p w:rsidR="004E4D16" w:rsidRDefault="004E4D16" w:rsidP="004E4D16">
      <w:pPr>
        <w:spacing w:line="240" w:lineRule="auto"/>
        <w:ind w:left="360"/>
        <w:rPr>
          <w:rFonts w:ascii="Bell MT" w:hAnsi="Bell MT"/>
          <w:sz w:val="20"/>
          <w:szCs w:val="20"/>
        </w:rPr>
      </w:pPr>
      <w:r w:rsidRPr="004E4D16">
        <w:rPr>
          <w:rFonts w:ascii="Bell MT" w:hAnsi="Bell MT"/>
          <w:sz w:val="20"/>
          <w:szCs w:val="20"/>
        </w:rPr>
        <w:t xml:space="preserve">De ploeg zou er </w:t>
      </w:r>
      <w:r>
        <w:rPr>
          <w:rFonts w:ascii="Bell MT" w:hAnsi="Bell MT"/>
          <w:sz w:val="20"/>
          <w:szCs w:val="20"/>
        </w:rPr>
        <w:t xml:space="preserve">maarliefst 56 miljoen euro voor over hebben. Fernando </w:t>
      </w:r>
    </w:p>
    <w:p w:rsidR="004E4D16" w:rsidRDefault="004E4D16" w:rsidP="004E4D16">
      <w:pPr>
        <w:spacing w:line="240" w:lineRule="auto"/>
        <w:ind w:left="360"/>
        <w:rPr>
          <w:rFonts w:ascii="Bell MT" w:hAnsi="Bell MT"/>
          <w:sz w:val="20"/>
          <w:szCs w:val="20"/>
        </w:rPr>
      </w:pPr>
      <w:proofErr w:type="spellStart"/>
      <w:r>
        <w:rPr>
          <w:rFonts w:ascii="Bell MT" w:hAnsi="Bell MT"/>
          <w:sz w:val="20"/>
          <w:szCs w:val="20"/>
        </w:rPr>
        <w:t>Torres</w:t>
      </w:r>
      <w:proofErr w:type="spellEnd"/>
      <w:r>
        <w:rPr>
          <w:rFonts w:ascii="Bell MT" w:hAnsi="Bell MT"/>
          <w:sz w:val="20"/>
          <w:szCs w:val="20"/>
        </w:rPr>
        <w:t xml:space="preserve"> zelf wil zich er niet over </w:t>
      </w:r>
      <w:proofErr w:type="spellStart"/>
      <w:r>
        <w:rPr>
          <w:rFonts w:ascii="Bell MT" w:hAnsi="Bell MT"/>
          <w:sz w:val="20"/>
          <w:szCs w:val="20"/>
        </w:rPr>
        <w:t>uis</w:t>
      </w:r>
      <w:r w:rsidR="00EC3347">
        <w:rPr>
          <w:rFonts w:ascii="Bell MT" w:hAnsi="Bell MT"/>
          <w:sz w:val="20"/>
          <w:szCs w:val="20"/>
        </w:rPr>
        <w:t>t</w:t>
      </w:r>
      <w:r>
        <w:rPr>
          <w:rFonts w:ascii="Bell MT" w:hAnsi="Bell MT"/>
          <w:sz w:val="20"/>
          <w:szCs w:val="20"/>
        </w:rPr>
        <w:t>preken</w:t>
      </w:r>
      <w:proofErr w:type="spellEnd"/>
      <w:r>
        <w:rPr>
          <w:rFonts w:ascii="Bell MT" w:hAnsi="Bell MT"/>
          <w:sz w:val="20"/>
          <w:szCs w:val="20"/>
        </w:rPr>
        <w:t>, maar volgens onze bronnen</w:t>
      </w:r>
    </w:p>
    <w:p w:rsidR="004E4D16" w:rsidRDefault="00EC3347" w:rsidP="004E4D16">
      <w:pPr>
        <w:spacing w:line="240" w:lineRule="auto"/>
        <w:ind w:left="360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>g</w:t>
      </w:r>
      <w:r w:rsidR="004E4D16">
        <w:rPr>
          <w:rFonts w:ascii="Bell MT" w:hAnsi="Bell MT"/>
          <w:sz w:val="20"/>
          <w:szCs w:val="20"/>
        </w:rPr>
        <w:t xml:space="preserve">aat </w:t>
      </w:r>
      <w:proofErr w:type="spellStart"/>
      <w:r w:rsidR="004E4D16">
        <w:rPr>
          <w:rFonts w:ascii="Bell MT" w:hAnsi="Bell MT"/>
          <w:sz w:val="20"/>
          <w:szCs w:val="20"/>
        </w:rPr>
        <w:t>Torres</w:t>
      </w:r>
      <w:proofErr w:type="spellEnd"/>
      <w:r w:rsidR="004E4D16">
        <w:rPr>
          <w:rFonts w:ascii="Bell MT" w:hAnsi="Bell MT"/>
          <w:sz w:val="20"/>
          <w:szCs w:val="20"/>
        </w:rPr>
        <w:t xml:space="preserve"> in de winterstop naar </w:t>
      </w:r>
      <w:proofErr w:type="spellStart"/>
      <w:r>
        <w:rPr>
          <w:rFonts w:ascii="Bell MT" w:hAnsi="Bell MT"/>
          <w:sz w:val="20"/>
          <w:szCs w:val="20"/>
        </w:rPr>
        <w:t>Real</w:t>
      </w:r>
      <w:proofErr w:type="spellEnd"/>
      <w:r>
        <w:rPr>
          <w:rFonts w:ascii="Bell MT" w:hAnsi="Bell MT"/>
          <w:sz w:val="20"/>
          <w:szCs w:val="20"/>
        </w:rPr>
        <w:t xml:space="preserve"> Madrid.</w:t>
      </w:r>
    </w:p>
    <w:p w:rsidR="00EC3347" w:rsidRDefault="00EC3347" w:rsidP="004E4D16">
      <w:pPr>
        <w:spacing w:line="240" w:lineRule="auto"/>
        <w:ind w:left="360"/>
        <w:rPr>
          <w:rFonts w:ascii="Bell MT" w:hAnsi="Bell MT"/>
          <w:sz w:val="20"/>
          <w:szCs w:val="20"/>
        </w:rPr>
      </w:pPr>
      <w:r w:rsidRPr="00EC3347">
        <w:rPr>
          <w:rFonts w:ascii="Bell MT" w:hAnsi="Bell MT"/>
          <w:color w:val="660066"/>
          <w:sz w:val="20"/>
          <w:szCs w:val="20"/>
          <w:u w:val="single"/>
        </w:rPr>
        <w:t>Het gerucht gaat</w:t>
      </w:r>
      <w:r>
        <w:rPr>
          <w:rFonts w:ascii="Bell MT" w:hAnsi="Bell MT"/>
          <w:sz w:val="20"/>
          <w:szCs w:val="20"/>
          <w:u w:val="single"/>
        </w:rPr>
        <w:t>:</w:t>
      </w:r>
      <w:r>
        <w:rPr>
          <w:rFonts w:ascii="Bell MT" w:hAnsi="Bell MT"/>
          <w:sz w:val="20"/>
          <w:szCs w:val="20"/>
        </w:rPr>
        <w:t xml:space="preserve"> dat </w:t>
      </w:r>
      <w:proofErr w:type="spellStart"/>
      <w:r>
        <w:rPr>
          <w:rFonts w:ascii="Bell MT" w:hAnsi="Bell MT"/>
          <w:sz w:val="20"/>
          <w:szCs w:val="20"/>
        </w:rPr>
        <w:t>Jason</w:t>
      </w:r>
      <w:proofErr w:type="spellEnd"/>
      <w:r>
        <w:rPr>
          <w:rFonts w:ascii="Bell MT" w:hAnsi="Bell MT"/>
          <w:sz w:val="20"/>
          <w:szCs w:val="20"/>
        </w:rPr>
        <w:t xml:space="preserve"> </w:t>
      </w:r>
      <w:proofErr w:type="spellStart"/>
      <w:r>
        <w:rPr>
          <w:rFonts w:ascii="Bell MT" w:hAnsi="Bell MT"/>
          <w:sz w:val="20"/>
          <w:szCs w:val="20"/>
        </w:rPr>
        <w:t>Dejonckheere</w:t>
      </w:r>
      <w:proofErr w:type="spellEnd"/>
      <w:r>
        <w:rPr>
          <w:rFonts w:ascii="Bell MT" w:hAnsi="Bell MT"/>
          <w:sz w:val="20"/>
          <w:szCs w:val="20"/>
        </w:rPr>
        <w:t xml:space="preserve">  op weg is naar The </w:t>
      </w:r>
      <w:proofErr w:type="spellStart"/>
      <w:r>
        <w:rPr>
          <w:rFonts w:ascii="Bell MT" w:hAnsi="Bell MT"/>
          <w:sz w:val="20"/>
          <w:szCs w:val="20"/>
        </w:rPr>
        <w:t>Aroles</w:t>
      </w:r>
      <w:proofErr w:type="spellEnd"/>
      <w:r>
        <w:rPr>
          <w:rFonts w:ascii="Bell MT" w:hAnsi="Bell MT"/>
          <w:sz w:val="20"/>
          <w:szCs w:val="20"/>
        </w:rPr>
        <w:t>. De</w:t>
      </w:r>
    </w:p>
    <w:p w:rsidR="00EC3347" w:rsidRDefault="00EC3347" w:rsidP="004E4D16">
      <w:pPr>
        <w:spacing w:line="240" w:lineRule="auto"/>
        <w:ind w:left="360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 xml:space="preserve">Belgische verdediger van KV Oostende zou voor 250.000 euro getransfereerd </w:t>
      </w:r>
    </w:p>
    <w:p w:rsidR="00EC3347" w:rsidRDefault="00EC3347" w:rsidP="004E4D16">
      <w:pPr>
        <w:spacing w:line="240" w:lineRule="auto"/>
        <w:ind w:left="360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 xml:space="preserve">worden. Lees verder voor meer info (interview van de </w:t>
      </w:r>
      <w:proofErr w:type="spellStart"/>
      <w:r>
        <w:rPr>
          <w:rFonts w:ascii="Bell MT" w:hAnsi="Bell MT"/>
          <w:sz w:val="20"/>
          <w:szCs w:val="20"/>
        </w:rPr>
        <w:t>maad</w:t>
      </w:r>
      <w:proofErr w:type="spellEnd"/>
      <w:r>
        <w:rPr>
          <w:rFonts w:ascii="Bell MT" w:hAnsi="Bell MT"/>
          <w:sz w:val="20"/>
          <w:szCs w:val="20"/>
        </w:rPr>
        <w:t>)</w:t>
      </w:r>
      <w:r w:rsidR="00E62680">
        <w:rPr>
          <w:rFonts w:ascii="Bell MT" w:hAnsi="Bell MT"/>
          <w:sz w:val="20"/>
          <w:szCs w:val="20"/>
        </w:rPr>
        <w:t>.</w:t>
      </w:r>
    </w:p>
    <w:p w:rsidR="00E62680" w:rsidRDefault="00E62680" w:rsidP="004E4D16">
      <w:pPr>
        <w:spacing w:line="240" w:lineRule="auto"/>
        <w:ind w:left="360"/>
        <w:rPr>
          <w:rFonts w:ascii="Bell MT" w:hAnsi="Bell MT"/>
          <w:sz w:val="20"/>
          <w:szCs w:val="20"/>
        </w:rPr>
      </w:pPr>
      <w:r w:rsidRPr="00E62680">
        <w:rPr>
          <w:rFonts w:ascii="Bell MT" w:hAnsi="Bell MT"/>
          <w:color w:val="C00000"/>
          <w:sz w:val="20"/>
          <w:szCs w:val="20"/>
          <w:u w:val="single"/>
        </w:rPr>
        <w:t>Transfer</w:t>
      </w:r>
      <w:r w:rsidRPr="00E62680">
        <w:rPr>
          <w:rFonts w:ascii="Bell MT" w:hAnsi="Bell MT"/>
          <w:sz w:val="20"/>
          <w:szCs w:val="20"/>
        </w:rPr>
        <w:t>: De</w:t>
      </w:r>
      <w:r>
        <w:rPr>
          <w:rFonts w:ascii="Bell MT" w:hAnsi="Bell MT"/>
          <w:sz w:val="20"/>
          <w:szCs w:val="20"/>
        </w:rPr>
        <w:t xml:space="preserve"> transfer van </w:t>
      </w:r>
      <w:proofErr w:type="spellStart"/>
      <w:r>
        <w:rPr>
          <w:rFonts w:ascii="Bell MT" w:hAnsi="Bell MT"/>
          <w:sz w:val="20"/>
          <w:szCs w:val="20"/>
        </w:rPr>
        <w:t>Mathias</w:t>
      </w:r>
      <w:proofErr w:type="spellEnd"/>
      <w:r>
        <w:rPr>
          <w:rFonts w:ascii="Bell MT" w:hAnsi="Bell MT"/>
          <w:sz w:val="20"/>
          <w:szCs w:val="20"/>
        </w:rPr>
        <w:t xml:space="preserve"> </w:t>
      </w:r>
      <w:proofErr w:type="spellStart"/>
      <w:r>
        <w:rPr>
          <w:rFonts w:ascii="Bell MT" w:hAnsi="Bell MT"/>
          <w:sz w:val="20"/>
          <w:szCs w:val="20"/>
        </w:rPr>
        <w:t>Dejonckheere</w:t>
      </w:r>
      <w:proofErr w:type="spellEnd"/>
      <w:r>
        <w:rPr>
          <w:rFonts w:ascii="Bell MT" w:hAnsi="Bell MT"/>
          <w:sz w:val="20"/>
          <w:szCs w:val="20"/>
        </w:rPr>
        <w:t xml:space="preserve"> is voltooid de speler tekende </w:t>
      </w:r>
    </w:p>
    <w:p w:rsidR="00E62680" w:rsidRDefault="00E62680" w:rsidP="004E4D16">
      <w:pPr>
        <w:spacing w:line="240" w:lineRule="auto"/>
        <w:ind w:left="360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 xml:space="preserve">tekende de een contract bij FCT </w:t>
      </w:r>
      <w:proofErr w:type="spellStart"/>
      <w:r>
        <w:rPr>
          <w:rFonts w:ascii="Bell MT" w:hAnsi="Bell MT"/>
          <w:sz w:val="20"/>
          <w:szCs w:val="20"/>
        </w:rPr>
        <w:t>Aroles</w:t>
      </w:r>
      <w:proofErr w:type="spellEnd"/>
      <w:r>
        <w:rPr>
          <w:rFonts w:ascii="Bell MT" w:hAnsi="Bell MT"/>
          <w:sz w:val="20"/>
          <w:szCs w:val="20"/>
        </w:rPr>
        <w:t xml:space="preserve"> voor 3jaar. Hij zelf is zeer blij met deze</w:t>
      </w:r>
    </w:p>
    <w:p w:rsidR="00E62680" w:rsidRDefault="00E62680" w:rsidP="004E4D16">
      <w:pPr>
        <w:spacing w:line="240" w:lineRule="auto"/>
        <w:ind w:left="360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>transfer.</w:t>
      </w:r>
    </w:p>
    <w:p w:rsidR="00EB6157" w:rsidRDefault="00EB6157" w:rsidP="004E4D16">
      <w:pPr>
        <w:spacing w:line="240" w:lineRule="auto"/>
        <w:ind w:left="360"/>
        <w:rPr>
          <w:rFonts w:ascii="Bell MT" w:hAnsi="Bell MT"/>
          <w:sz w:val="20"/>
          <w:szCs w:val="20"/>
        </w:rPr>
      </w:pPr>
    </w:p>
    <w:p w:rsidR="00EB6157" w:rsidRDefault="00EB6157" w:rsidP="00EB6157">
      <w:pPr>
        <w:spacing w:line="240" w:lineRule="auto"/>
        <w:ind w:left="360"/>
        <w:jc w:val="right"/>
        <w:rPr>
          <w:rFonts w:ascii="Bell MT" w:hAnsi="Bell MT"/>
          <w:sz w:val="20"/>
          <w:szCs w:val="20"/>
        </w:rPr>
      </w:pPr>
      <w:r>
        <w:rPr>
          <w:rFonts w:ascii="Arial" w:hAnsi="Arial" w:cs="Arial"/>
          <w:noProof/>
          <w:color w:val="1122CC"/>
          <w:sz w:val="27"/>
          <w:szCs w:val="27"/>
          <w:lang w:eastAsia="nl-BE"/>
        </w:rPr>
        <w:drawing>
          <wp:inline distT="0" distB="0" distL="0" distR="0">
            <wp:extent cx="1962810" cy="1268783"/>
            <wp:effectExtent l="95250" t="114300" r="75540" b="102817"/>
            <wp:docPr id="2" name="rg_hi" descr="http://t1.gstatic.com/images?q=tbn:ANd9GcRY97JsfXQrg4a_pWwYDJ91b0q-9etaENmCCIuYQ4PjS2OFMhu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Y97JsfXQrg4a_pWwYDJ91b0q-9etaENmCCIuYQ4PjS2OFMhu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416190">
                      <a:off x="0" y="0"/>
                      <a:ext cx="1965015" cy="127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157" w:rsidRDefault="00EB6157" w:rsidP="00EB6157">
      <w:pPr>
        <w:spacing w:line="240" w:lineRule="auto"/>
        <w:ind w:left="360"/>
        <w:rPr>
          <w:rFonts w:ascii="Gill Sans Ultra Bold" w:hAnsi="Gill Sans Ultra Bold"/>
          <w:i/>
          <w:sz w:val="36"/>
          <w:szCs w:val="36"/>
          <w:u w:val="single"/>
        </w:rPr>
      </w:pPr>
      <w:r w:rsidRPr="00EB6157">
        <w:rPr>
          <w:rFonts w:ascii="Gill Sans Ultra Bold" w:hAnsi="Gill Sans Ultra Bold"/>
          <w:i/>
          <w:sz w:val="36"/>
          <w:szCs w:val="36"/>
          <w:u w:val="single"/>
        </w:rPr>
        <w:lastRenderedPageBreak/>
        <w:t>Interview van de maand</w:t>
      </w:r>
    </w:p>
    <w:p w:rsidR="00EB6157" w:rsidRPr="005C40D9" w:rsidRDefault="005C40D9" w:rsidP="00EB6157">
      <w:pPr>
        <w:spacing w:line="240" w:lineRule="auto"/>
        <w:ind w:left="360"/>
        <w:rPr>
          <w:rFonts w:ascii="Bell MT" w:hAnsi="Bell MT"/>
          <w:i/>
          <w:sz w:val="28"/>
          <w:szCs w:val="28"/>
        </w:rPr>
      </w:pPr>
      <w:r w:rsidRPr="005C40D9">
        <w:rPr>
          <w:rFonts w:ascii="Bell MT" w:hAnsi="Bell MT"/>
          <w:i/>
          <w:noProof/>
          <w:sz w:val="28"/>
          <w:szCs w:val="28"/>
          <w:lang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176530</wp:posOffset>
            </wp:positionV>
            <wp:extent cx="1890395" cy="1294130"/>
            <wp:effectExtent l="19050" t="0" r="0" b="0"/>
            <wp:wrapSquare wrapText="bothSides"/>
            <wp:docPr id="3" name="rg_hi" descr="http://t0.gstatic.com/images?q=tbn:ANd9GcQbZY8_a0Zl_q6-cbcai_cFAXq01W-n9qrmU4M0lrtHJfW873UK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bZY8_a0Zl_q6-cbcai_cFAXq01W-n9qrmU4M0lrtHJfW873UK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0D9">
        <w:rPr>
          <w:rFonts w:ascii="Bell MT" w:hAnsi="Bell MT"/>
          <w:i/>
          <w:sz w:val="28"/>
          <w:szCs w:val="28"/>
        </w:rPr>
        <w:t xml:space="preserve">Met </w:t>
      </w:r>
      <w:proofErr w:type="spellStart"/>
      <w:r w:rsidRPr="005C40D9">
        <w:rPr>
          <w:rFonts w:ascii="Bell MT" w:hAnsi="Bell MT"/>
          <w:i/>
          <w:sz w:val="28"/>
          <w:szCs w:val="28"/>
        </w:rPr>
        <w:t>Jason</w:t>
      </w:r>
      <w:proofErr w:type="spellEnd"/>
      <w:r w:rsidRPr="005C40D9">
        <w:rPr>
          <w:rFonts w:ascii="Bell MT" w:hAnsi="Bell MT"/>
          <w:i/>
          <w:sz w:val="28"/>
          <w:szCs w:val="28"/>
        </w:rPr>
        <w:t xml:space="preserve"> </w:t>
      </w:r>
      <w:proofErr w:type="spellStart"/>
      <w:r w:rsidRPr="005C40D9">
        <w:rPr>
          <w:rFonts w:ascii="Bell MT" w:hAnsi="Bell MT"/>
          <w:i/>
          <w:sz w:val="28"/>
          <w:szCs w:val="28"/>
        </w:rPr>
        <w:t>Dejonckheere</w:t>
      </w:r>
      <w:proofErr w:type="spellEnd"/>
      <w:r w:rsidRPr="005C40D9">
        <w:rPr>
          <w:rFonts w:ascii="Bell MT" w:hAnsi="Bell MT"/>
          <w:i/>
          <w:sz w:val="28"/>
          <w:szCs w:val="28"/>
        </w:rPr>
        <w:t>.</w:t>
      </w:r>
    </w:p>
    <w:p w:rsidR="005C40D9" w:rsidRPr="005C40D9" w:rsidRDefault="005C40D9" w:rsidP="00EB6157">
      <w:pPr>
        <w:spacing w:line="240" w:lineRule="auto"/>
        <w:ind w:left="360"/>
        <w:rPr>
          <w:rFonts w:ascii="Bell MT" w:hAnsi="Bell MT"/>
          <w:i/>
          <w:sz w:val="20"/>
          <w:szCs w:val="20"/>
        </w:rPr>
      </w:pPr>
    </w:p>
    <w:p w:rsidR="00EB6157" w:rsidRDefault="00EB6157" w:rsidP="00EB6157">
      <w:pPr>
        <w:spacing w:line="240" w:lineRule="auto"/>
        <w:ind w:left="360"/>
        <w:rPr>
          <w:rFonts w:ascii="Gill Sans Ultra Bold" w:hAnsi="Gill Sans Ultra Bold"/>
          <w:i/>
          <w:sz w:val="36"/>
          <w:szCs w:val="36"/>
          <w:u w:val="single"/>
        </w:rPr>
      </w:pPr>
    </w:p>
    <w:p w:rsidR="005C40D9" w:rsidRDefault="005C40D9" w:rsidP="00EB6157">
      <w:pPr>
        <w:spacing w:line="240" w:lineRule="auto"/>
        <w:ind w:left="360"/>
        <w:rPr>
          <w:rFonts w:ascii="Gill Sans Ultra Bold" w:hAnsi="Gill Sans Ultra Bold"/>
          <w:i/>
          <w:sz w:val="36"/>
          <w:szCs w:val="36"/>
          <w:u w:val="single"/>
        </w:rPr>
      </w:pPr>
    </w:p>
    <w:p w:rsidR="005C40D9" w:rsidRDefault="005C40D9" w:rsidP="00EB6157">
      <w:pPr>
        <w:spacing w:line="240" w:lineRule="auto"/>
        <w:ind w:left="360"/>
        <w:rPr>
          <w:rFonts w:ascii="Bell MT" w:hAnsi="Bell MT"/>
          <w:i/>
          <w:color w:val="C00000"/>
          <w:sz w:val="20"/>
          <w:szCs w:val="20"/>
        </w:rPr>
      </w:pPr>
      <w:r>
        <w:rPr>
          <w:rFonts w:ascii="Bell MT" w:hAnsi="Bell MT"/>
          <w:i/>
          <w:color w:val="C00000"/>
          <w:sz w:val="20"/>
          <w:szCs w:val="20"/>
        </w:rPr>
        <w:t xml:space="preserve">Gat de transfer naar FCT </w:t>
      </w:r>
      <w:proofErr w:type="spellStart"/>
      <w:r>
        <w:rPr>
          <w:rFonts w:ascii="Bell MT" w:hAnsi="Bell MT"/>
          <w:i/>
          <w:color w:val="C00000"/>
          <w:sz w:val="20"/>
          <w:szCs w:val="20"/>
        </w:rPr>
        <w:t>Aroles</w:t>
      </w:r>
      <w:proofErr w:type="spellEnd"/>
      <w:r>
        <w:rPr>
          <w:rFonts w:ascii="Bell MT" w:hAnsi="Bell MT"/>
          <w:i/>
          <w:color w:val="C00000"/>
          <w:sz w:val="20"/>
          <w:szCs w:val="20"/>
        </w:rPr>
        <w:t xml:space="preserve"> door ?</w:t>
      </w:r>
    </w:p>
    <w:p w:rsidR="005C40D9" w:rsidRDefault="005C40D9" w:rsidP="00EB6157">
      <w:pPr>
        <w:spacing w:line="240" w:lineRule="auto"/>
        <w:ind w:left="360"/>
        <w:rPr>
          <w:rFonts w:ascii="Bell MT" w:hAnsi="Bell MT"/>
          <w:sz w:val="20"/>
          <w:szCs w:val="20"/>
        </w:rPr>
      </w:pPr>
      <w:r w:rsidRPr="005C40D9">
        <w:rPr>
          <w:rFonts w:ascii="Bell MT" w:hAnsi="Bell MT"/>
          <w:sz w:val="20"/>
          <w:szCs w:val="20"/>
        </w:rPr>
        <w:t xml:space="preserve">We </w:t>
      </w:r>
      <w:r>
        <w:rPr>
          <w:rFonts w:ascii="Bell MT" w:hAnsi="Bell MT"/>
          <w:sz w:val="20"/>
          <w:szCs w:val="20"/>
        </w:rPr>
        <w:t xml:space="preserve">zijn nog volop aan het onderhandelen . Mijn manager probeert het beste voor mij eruit te halen, en we zullen zien of dat lukt. Maar het zou een mooie stap zijn voor mijn </w:t>
      </w:r>
      <w:proofErr w:type="spellStart"/>
      <w:r>
        <w:rPr>
          <w:rFonts w:ascii="Bell MT" w:hAnsi="Bell MT"/>
          <w:sz w:val="20"/>
          <w:szCs w:val="20"/>
        </w:rPr>
        <w:t>carière</w:t>
      </w:r>
      <w:proofErr w:type="spellEnd"/>
      <w:r>
        <w:rPr>
          <w:rFonts w:ascii="Bell MT" w:hAnsi="Bell MT"/>
          <w:sz w:val="20"/>
          <w:szCs w:val="20"/>
        </w:rPr>
        <w:t>.</w:t>
      </w:r>
    </w:p>
    <w:p w:rsidR="005C40D9" w:rsidRDefault="005C40D9" w:rsidP="00EB6157">
      <w:pPr>
        <w:spacing w:line="240" w:lineRule="auto"/>
        <w:ind w:left="360"/>
        <w:rPr>
          <w:rFonts w:ascii="Bell MT" w:hAnsi="Bell MT"/>
          <w:i/>
          <w:color w:val="C00000"/>
          <w:sz w:val="20"/>
          <w:szCs w:val="20"/>
        </w:rPr>
      </w:pPr>
      <w:r>
        <w:rPr>
          <w:rFonts w:ascii="Bell MT" w:hAnsi="Bell MT"/>
          <w:i/>
          <w:color w:val="C00000"/>
          <w:sz w:val="20"/>
          <w:szCs w:val="20"/>
        </w:rPr>
        <w:t>Zou jij graag de overstap maken ?</w:t>
      </w:r>
    </w:p>
    <w:p w:rsidR="005C40D9" w:rsidRDefault="005C40D9" w:rsidP="00EB6157">
      <w:pPr>
        <w:spacing w:line="240" w:lineRule="auto"/>
        <w:ind w:left="360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>Ikzelf zou die wel willen maken, maar nogmaals mijn manager zal kijken wat het beste voor mij is.</w:t>
      </w:r>
    </w:p>
    <w:p w:rsidR="005C40D9" w:rsidRDefault="005C40D9" w:rsidP="00EB6157">
      <w:pPr>
        <w:spacing w:line="240" w:lineRule="auto"/>
        <w:ind w:left="360"/>
        <w:rPr>
          <w:rFonts w:ascii="Bell MT" w:hAnsi="Bell MT"/>
          <w:color w:val="C00000"/>
          <w:sz w:val="20"/>
          <w:szCs w:val="20"/>
        </w:rPr>
      </w:pPr>
      <w:r w:rsidRPr="00EE6D49">
        <w:rPr>
          <w:rFonts w:ascii="Bell MT" w:hAnsi="Bell MT"/>
          <w:i/>
          <w:color w:val="C00000"/>
          <w:sz w:val="20"/>
          <w:szCs w:val="20"/>
        </w:rPr>
        <w:t>Je speelt nu al een goed seizoen bij Oostende, zullen ze je missen</w:t>
      </w:r>
      <w:r w:rsidRPr="005C40D9">
        <w:rPr>
          <w:rFonts w:ascii="Bell MT" w:hAnsi="Bell MT"/>
          <w:color w:val="C00000"/>
          <w:sz w:val="20"/>
          <w:szCs w:val="20"/>
        </w:rPr>
        <w:t xml:space="preserve"> </w:t>
      </w:r>
      <w:r w:rsidRPr="00EE6D49">
        <w:rPr>
          <w:rFonts w:ascii="Bell MT" w:hAnsi="Bell MT"/>
          <w:i/>
          <w:color w:val="C00000"/>
          <w:sz w:val="20"/>
          <w:szCs w:val="20"/>
        </w:rPr>
        <w:t>?</w:t>
      </w:r>
      <w:r w:rsidRPr="005C40D9">
        <w:rPr>
          <w:rFonts w:ascii="Bell MT" w:hAnsi="Bell MT"/>
          <w:color w:val="C00000"/>
          <w:sz w:val="20"/>
          <w:szCs w:val="20"/>
        </w:rPr>
        <w:t xml:space="preserve"> </w:t>
      </w:r>
    </w:p>
    <w:p w:rsidR="005C40D9" w:rsidRDefault="005C40D9" w:rsidP="00EB6157">
      <w:pPr>
        <w:spacing w:line="240" w:lineRule="auto"/>
        <w:ind w:left="360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 xml:space="preserve">Ik denk het wel, we maken veel plezier tijdens training moor ook tijdens wedstrijd. Zij zullen mij missen, maar ik hen ook, zeker weten. Ik heb daar heel </w:t>
      </w:r>
      <w:proofErr w:type="spellStart"/>
      <w:r>
        <w:rPr>
          <w:rFonts w:ascii="Bell MT" w:hAnsi="Bell MT"/>
          <w:sz w:val="20"/>
          <w:szCs w:val="20"/>
        </w:rPr>
        <w:t>m’n</w:t>
      </w:r>
      <w:proofErr w:type="spellEnd"/>
      <w:r>
        <w:rPr>
          <w:rFonts w:ascii="Bell MT" w:hAnsi="Bell MT"/>
          <w:sz w:val="20"/>
          <w:szCs w:val="20"/>
        </w:rPr>
        <w:t xml:space="preserve"> leven al gespeeld dus ja zij zullen mij en ik hun missen.</w:t>
      </w:r>
    </w:p>
    <w:p w:rsidR="005C40D9" w:rsidRPr="00EE6D49" w:rsidRDefault="00EE6D49" w:rsidP="00EB6157">
      <w:pPr>
        <w:spacing w:line="240" w:lineRule="auto"/>
        <w:ind w:left="360"/>
        <w:rPr>
          <w:rFonts w:ascii="Bell MT" w:hAnsi="Bell MT"/>
          <w:i/>
          <w:color w:val="C00000"/>
          <w:sz w:val="20"/>
          <w:szCs w:val="20"/>
        </w:rPr>
      </w:pPr>
      <w:r w:rsidRPr="00EE6D49">
        <w:rPr>
          <w:rFonts w:ascii="Bell MT" w:hAnsi="Bell MT"/>
          <w:i/>
          <w:color w:val="C00000"/>
          <w:sz w:val="20"/>
          <w:szCs w:val="20"/>
        </w:rPr>
        <w:t>Wat zouden de bedragen zijn die met de transfer te maken hebben ?</w:t>
      </w:r>
    </w:p>
    <w:p w:rsidR="00EE6D49" w:rsidRDefault="00EE6D49" w:rsidP="00EB6157">
      <w:pPr>
        <w:spacing w:line="240" w:lineRule="auto"/>
        <w:ind w:left="360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>Daar mag ik van mijn manager niet over spreken. Het zou volgens hem een goed, mooi aanbod zijn maar meer mag ik echt niet zeggen.</w:t>
      </w:r>
    </w:p>
    <w:p w:rsidR="00EE6D49" w:rsidRDefault="00EE6D49" w:rsidP="00EB6157">
      <w:pPr>
        <w:spacing w:line="240" w:lineRule="auto"/>
        <w:ind w:left="360"/>
        <w:rPr>
          <w:rFonts w:ascii="Bell MT" w:hAnsi="Bell MT"/>
          <w:i/>
          <w:color w:val="C00000"/>
          <w:sz w:val="20"/>
          <w:szCs w:val="20"/>
        </w:rPr>
      </w:pPr>
      <w:r w:rsidRPr="00EE6D49">
        <w:rPr>
          <w:rFonts w:ascii="Bell MT" w:hAnsi="Bell MT"/>
          <w:i/>
          <w:color w:val="C00000"/>
          <w:sz w:val="20"/>
          <w:szCs w:val="20"/>
        </w:rPr>
        <w:t>Zijn er nog andere  teams die je zouden willen contracteren ?</w:t>
      </w:r>
    </w:p>
    <w:p w:rsidR="00EE6D49" w:rsidRDefault="00EE6D49" w:rsidP="00EB6157">
      <w:pPr>
        <w:spacing w:line="240" w:lineRule="auto"/>
        <w:ind w:left="360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 xml:space="preserve">Ja, </w:t>
      </w:r>
      <w:proofErr w:type="spellStart"/>
      <w:r>
        <w:rPr>
          <w:rFonts w:ascii="Bell MT" w:hAnsi="Bell MT"/>
          <w:sz w:val="20"/>
          <w:szCs w:val="20"/>
        </w:rPr>
        <w:t>Westerlo</w:t>
      </w:r>
      <w:proofErr w:type="spellEnd"/>
      <w:r>
        <w:rPr>
          <w:rFonts w:ascii="Bell MT" w:hAnsi="Bell MT"/>
          <w:sz w:val="20"/>
          <w:szCs w:val="20"/>
        </w:rPr>
        <w:t xml:space="preserve"> en Dender zouden ook geïnteresseerd zijn maar de sterkste vraag komt toch nog altijd van FCT </w:t>
      </w:r>
      <w:proofErr w:type="spellStart"/>
      <w:r>
        <w:rPr>
          <w:rFonts w:ascii="Bell MT" w:hAnsi="Bell MT"/>
          <w:sz w:val="20"/>
          <w:szCs w:val="20"/>
        </w:rPr>
        <w:t>Aroles</w:t>
      </w:r>
      <w:proofErr w:type="spellEnd"/>
      <w:r>
        <w:rPr>
          <w:rFonts w:ascii="Bell MT" w:hAnsi="Bell MT"/>
          <w:sz w:val="20"/>
          <w:szCs w:val="20"/>
        </w:rPr>
        <w:t>.</w:t>
      </w:r>
    </w:p>
    <w:p w:rsidR="00EE6D49" w:rsidRDefault="00EE6D49" w:rsidP="00EB6157">
      <w:pPr>
        <w:spacing w:line="240" w:lineRule="auto"/>
        <w:ind w:left="360"/>
        <w:rPr>
          <w:rFonts w:ascii="Bell MT" w:hAnsi="Bell MT"/>
          <w:i/>
          <w:color w:val="C00000"/>
          <w:sz w:val="20"/>
          <w:szCs w:val="20"/>
        </w:rPr>
      </w:pPr>
      <w:r>
        <w:rPr>
          <w:rFonts w:ascii="Bell MT" w:hAnsi="Bell MT"/>
          <w:i/>
          <w:color w:val="C00000"/>
          <w:sz w:val="20"/>
          <w:szCs w:val="20"/>
        </w:rPr>
        <w:t xml:space="preserve">We spreken van België, maar FC </w:t>
      </w:r>
      <w:proofErr w:type="spellStart"/>
      <w:r>
        <w:rPr>
          <w:rFonts w:ascii="Bell MT" w:hAnsi="Bell MT"/>
          <w:i/>
          <w:color w:val="C00000"/>
          <w:sz w:val="20"/>
          <w:szCs w:val="20"/>
        </w:rPr>
        <w:t>Gooldes</w:t>
      </w:r>
      <w:proofErr w:type="spellEnd"/>
      <w:r>
        <w:rPr>
          <w:rFonts w:ascii="Bell MT" w:hAnsi="Bell MT"/>
          <w:i/>
          <w:color w:val="C00000"/>
          <w:sz w:val="20"/>
          <w:szCs w:val="20"/>
        </w:rPr>
        <w:t xml:space="preserve"> zou ook in de </w:t>
      </w:r>
      <w:proofErr w:type="spellStart"/>
      <w:r>
        <w:rPr>
          <w:rFonts w:ascii="Bell MT" w:hAnsi="Bell MT"/>
          <w:i/>
          <w:color w:val="C00000"/>
          <w:sz w:val="20"/>
          <w:szCs w:val="20"/>
        </w:rPr>
        <w:t>wachtrij</w:t>
      </w:r>
      <w:proofErr w:type="spellEnd"/>
      <w:r>
        <w:rPr>
          <w:rFonts w:ascii="Bell MT" w:hAnsi="Bell MT"/>
          <w:i/>
          <w:color w:val="C00000"/>
          <w:sz w:val="20"/>
          <w:szCs w:val="20"/>
        </w:rPr>
        <w:t xml:space="preserve"> staan,..?</w:t>
      </w:r>
    </w:p>
    <w:p w:rsidR="00EE6D49" w:rsidRDefault="00EE6D49" w:rsidP="00EB6157">
      <w:pPr>
        <w:spacing w:line="240" w:lineRule="auto"/>
        <w:ind w:left="360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>Daar mag ik al helemaal geen antwoord op geven !</w:t>
      </w:r>
    </w:p>
    <w:p w:rsidR="00EE6D49" w:rsidRDefault="00EE6D49" w:rsidP="00EB6157">
      <w:pPr>
        <w:spacing w:line="240" w:lineRule="auto"/>
        <w:ind w:left="360"/>
        <w:rPr>
          <w:rFonts w:ascii="Bell MT" w:hAnsi="Bell MT"/>
          <w:sz w:val="20"/>
          <w:szCs w:val="20"/>
        </w:rPr>
      </w:pPr>
    </w:p>
    <w:p w:rsidR="00EE6D49" w:rsidRPr="00EE6D49" w:rsidRDefault="00EE6D49" w:rsidP="00EB6157">
      <w:pPr>
        <w:spacing w:line="240" w:lineRule="auto"/>
        <w:ind w:left="360"/>
        <w:rPr>
          <w:rFonts w:ascii="Bell MT" w:hAnsi="Bell MT"/>
          <w:i/>
          <w:color w:val="C00000"/>
          <w:sz w:val="20"/>
          <w:szCs w:val="20"/>
        </w:rPr>
      </w:pPr>
      <w:r w:rsidRPr="00EE6D49">
        <w:rPr>
          <w:rFonts w:ascii="Bell MT" w:hAnsi="Bell MT"/>
          <w:i/>
          <w:color w:val="C00000"/>
          <w:sz w:val="20"/>
          <w:szCs w:val="20"/>
        </w:rPr>
        <w:t>Nou toch bedankt voor dit interview en lees meer op onze website:</w:t>
      </w:r>
    </w:p>
    <w:p w:rsidR="00EE6D49" w:rsidRDefault="00EE6D49" w:rsidP="00EB6157">
      <w:pPr>
        <w:spacing w:line="240" w:lineRule="auto"/>
        <w:ind w:left="360"/>
        <w:rPr>
          <w:rFonts w:ascii="Bell MT" w:hAnsi="Bell MT"/>
          <w:sz w:val="20"/>
          <w:szCs w:val="20"/>
        </w:rPr>
      </w:pPr>
      <w:hyperlink r:id="rId14" w:history="1">
        <w:r w:rsidRPr="00C01630">
          <w:rPr>
            <w:rStyle w:val="Hyperlink"/>
            <w:rFonts w:ascii="Bell MT" w:hAnsi="Bell MT"/>
            <w:sz w:val="20"/>
            <w:szCs w:val="20"/>
          </w:rPr>
          <w:t>www.Bloggen.be/devoetbalwereld</w:t>
        </w:r>
      </w:hyperlink>
    </w:p>
    <w:p w:rsidR="00EE6D49" w:rsidRPr="00EE6D49" w:rsidRDefault="00EE6D49" w:rsidP="00EB6157">
      <w:pPr>
        <w:spacing w:line="240" w:lineRule="auto"/>
        <w:ind w:left="360"/>
        <w:rPr>
          <w:rFonts w:ascii="Bell MT" w:hAnsi="Bell MT"/>
          <w:i/>
          <w:color w:val="C00000"/>
          <w:sz w:val="20"/>
          <w:szCs w:val="20"/>
        </w:rPr>
      </w:pPr>
      <w:r w:rsidRPr="00EE6D49">
        <w:rPr>
          <w:rFonts w:ascii="Bell MT" w:hAnsi="Bell MT"/>
          <w:i/>
          <w:color w:val="C00000"/>
          <w:sz w:val="20"/>
          <w:szCs w:val="20"/>
        </w:rPr>
        <w:t>tot de volgend keer! Voor meer voetbal nieuws!</w:t>
      </w:r>
    </w:p>
    <w:sectPr w:rsidR="00EE6D49" w:rsidRPr="00EE6D49" w:rsidSect="00E3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A"/>
    <w:multiLevelType w:val="hybridMultilevel"/>
    <w:tmpl w:val="551A4FF8"/>
    <w:lvl w:ilvl="0" w:tplc="0813000F">
      <w:start w:val="1"/>
      <w:numFmt w:val="decimal"/>
      <w:lvlText w:val="%1."/>
      <w:lvlJc w:val="left"/>
      <w:pPr>
        <w:ind w:left="771" w:hanging="360"/>
      </w:pPr>
    </w:lvl>
    <w:lvl w:ilvl="1" w:tplc="08130019" w:tentative="1">
      <w:start w:val="1"/>
      <w:numFmt w:val="lowerLetter"/>
      <w:lvlText w:val="%2."/>
      <w:lvlJc w:val="left"/>
      <w:pPr>
        <w:ind w:left="1491" w:hanging="360"/>
      </w:pPr>
    </w:lvl>
    <w:lvl w:ilvl="2" w:tplc="0813001B" w:tentative="1">
      <w:start w:val="1"/>
      <w:numFmt w:val="lowerRoman"/>
      <w:lvlText w:val="%3."/>
      <w:lvlJc w:val="right"/>
      <w:pPr>
        <w:ind w:left="2211" w:hanging="180"/>
      </w:pPr>
    </w:lvl>
    <w:lvl w:ilvl="3" w:tplc="0813000F" w:tentative="1">
      <w:start w:val="1"/>
      <w:numFmt w:val="decimal"/>
      <w:lvlText w:val="%4."/>
      <w:lvlJc w:val="left"/>
      <w:pPr>
        <w:ind w:left="2931" w:hanging="360"/>
      </w:pPr>
    </w:lvl>
    <w:lvl w:ilvl="4" w:tplc="08130019" w:tentative="1">
      <w:start w:val="1"/>
      <w:numFmt w:val="lowerLetter"/>
      <w:lvlText w:val="%5."/>
      <w:lvlJc w:val="left"/>
      <w:pPr>
        <w:ind w:left="3651" w:hanging="360"/>
      </w:pPr>
    </w:lvl>
    <w:lvl w:ilvl="5" w:tplc="0813001B" w:tentative="1">
      <w:start w:val="1"/>
      <w:numFmt w:val="lowerRoman"/>
      <w:lvlText w:val="%6."/>
      <w:lvlJc w:val="right"/>
      <w:pPr>
        <w:ind w:left="4371" w:hanging="180"/>
      </w:pPr>
    </w:lvl>
    <w:lvl w:ilvl="6" w:tplc="0813000F" w:tentative="1">
      <w:start w:val="1"/>
      <w:numFmt w:val="decimal"/>
      <w:lvlText w:val="%7."/>
      <w:lvlJc w:val="left"/>
      <w:pPr>
        <w:ind w:left="5091" w:hanging="360"/>
      </w:pPr>
    </w:lvl>
    <w:lvl w:ilvl="7" w:tplc="08130019" w:tentative="1">
      <w:start w:val="1"/>
      <w:numFmt w:val="lowerLetter"/>
      <w:lvlText w:val="%8."/>
      <w:lvlJc w:val="left"/>
      <w:pPr>
        <w:ind w:left="5811" w:hanging="360"/>
      </w:pPr>
    </w:lvl>
    <w:lvl w:ilvl="8" w:tplc="0813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>
    <w:nsid w:val="0C31591E"/>
    <w:multiLevelType w:val="hybridMultilevel"/>
    <w:tmpl w:val="3C086B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36793"/>
    <w:multiLevelType w:val="hybridMultilevel"/>
    <w:tmpl w:val="7968FF1E"/>
    <w:lvl w:ilvl="0" w:tplc="0813000F">
      <w:start w:val="1"/>
      <w:numFmt w:val="decimal"/>
      <w:lvlText w:val="%1."/>
      <w:lvlJc w:val="left"/>
      <w:pPr>
        <w:ind w:left="771" w:hanging="360"/>
      </w:pPr>
    </w:lvl>
    <w:lvl w:ilvl="1" w:tplc="08130019" w:tentative="1">
      <w:start w:val="1"/>
      <w:numFmt w:val="lowerLetter"/>
      <w:lvlText w:val="%2."/>
      <w:lvlJc w:val="left"/>
      <w:pPr>
        <w:ind w:left="1491" w:hanging="360"/>
      </w:pPr>
    </w:lvl>
    <w:lvl w:ilvl="2" w:tplc="0813001B" w:tentative="1">
      <w:start w:val="1"/>
      <w:numFmt w:val="lowerRoman"/>
      <w:lvlText w:val="%3."/>
      <w:lvlJc w:val="right"/>
      <w:pPr>
        <w:ind w:left="2211" w:hanging="180"/>
      </w:pPr>
    </w:lvl>
    <w:lvl w:ilvl="3" w:tplc="0813000F" w:tentative="1">
      <w:start w:val="1"/>
      <w:numFmt w:val="decimal"/>
      <w:lvlText w:val="%4."/>
      <w:lvlJc w:val="left"/>
      <w:pPr>
        <w:ind w:left="2931" w:hanging="360"/>
      </w:pPr>
    </w:lvl>
    <w:lvl w:ilvl="4" w:tplc="08130019" w:tentative="1">
      <w:start w:val="1"/>
      <w:numFmt w:val="lowerLetter"/>
      <w:lvlText w:val="%5."/>
      <w:lvlJc w:val="left"/>
      <w:pPr>
        <w:ind w:left="3651" w:hanging="360"/>
      </w:pPr>
    </w:lvl>
    <w:lvl w:ilvl="5" w:tplc="0813001B" w:tentative="1">
      <w:start w:val="1"/>
      <w:numFmt w:val="lowerRoman"/>
      <w:lvlText w:val="%6."/>
      <w:lvlJc w:val="right"/>
      <w:pPr>
        <w:ind w:left="4371" w:hanging="180"/>
      </w:pPr>
    </w:lvl>
    <w:lvl w:ilvl="6" w:tplc="0813000F" w:tentative="1">
      <w:start w:val="1"/>
      <w:numFmt w:val="decimal"/>
      <w:lvlText w:val="%7."/>
      <w:lvlJc w:val="left"/>
      <w:pPr>
        <w:ind w:left="5091" w:hanging="360"/>
      </w:pPr>
    </w:lvl>
    <w:lvl w:ilvl="7" w:tplc="08130019" w:tentative="1">
      <w:start w:val="1"/>
      <w:numFmt w:val="lowerLetter"/>
      <w:lvlText w:val="%8."/>
      <w:lvlJc w:val="left"/>
      <w:pPr>
        <w:ind w:left="5811" w:hanging="360"/>
      </w:pPr>
    </w:lvl>
    <w:lvl w:ilvl="8" w:tplc="0813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>
    <w:nsid w:val="29600485"/>
    <w:multiLevelType w:val="hybridMultilevel"/>
    <w:tmpl w:val="468E497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660C6"/>
    <w:multiLevelType w:val="hybridMultilevel"/>
    <w:tmpl w:val="BDD2B6D2"/>
    <w:lvl w:ilvl="0" w:tplc="0813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514DE9"/>
    <w:rsid w:val="00090204"/>
    <w:rsid w:val="000C04FC"/>
    <w:rsid w:val="003912BE"/>
    <w:rsid w:val="004E4D16"/>
    <w:rsid w:val="00514DE9"/>
    <w:rsid w:val="0053549D"/>
    <w:rsid w:val="005C40D9"/>
    <w:rsid w:val="009D15A0"/>
    <w:rsid w:val="00BD46A0"/>
    <w:rsid w:val="00CF1D5F"/>
    <w:rsid w:val="00CF5F2C"/>
    <w:rsid w:val="00DC32A3"/>
    <w:rsid w:val="00DC748E"/>
    <w:rsid w:val="00E36C2B"/>
    <w:rsid w:val="00E62680"/>
    <w:rsid w:val="00E94122"/>
    <w:rsid w:val="00EB6157"/>
    <w:rsid w:val="00EB7B6B"/>
    <w:rsid w:val="00EC3347"/>
    <w:rsid w:val="00EE6D49"/>
    <w:rsid w:val="00F7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5F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9412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04F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E6D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imgres?q=rode+kaarten+voetbal&amp;hl=nl&amp;gbv=2&amp;biw=1080&amp;bih=625&amp;tbm=isch&amp;tbnid=ZzV6AIm7WdHMXM:&amp;imgrefurl=http://www.ybdc.nl/2011/03/04/argentijnse-ref-deelt-in-een-match-36-rode-kaarten-uit-video/&amp;docid=XK-Bih7MaPaqHM&amp;imgurl=http://image.spreadshirt.net/image-server/image/composition/18263555/view/1/producttypecolor/1/type/png/width/378/height/378/wit-voetbal-rode-kaart-kinder-shirts_design.png&amp;w=378&amp;h=378&amp;ei=2k3WTuzZL4aZhQeJvsB5&amp;zoom=1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google.be/imgres?q=interview+cartoon+nederlands&amp;um=1&amp;hl=nl&amp;sa=X&amp;rlz=1R2GGLL_nlBE455&amp;biw=1080&amp;bih=625&amp;tbm=isch&amp;tbnid=h_3QK6nOF6LouM:&amp;imgrefurl=http://nl.toonpool.com/cartoons/interview%25202_103409&amp;docid=sZMlQwuWKS-3aM&amp;imgurl=http://nl.toonpool.com/user/707/files/interview_2_1034095.jpg&amp;w=500&amp;h=342&amp;ei=stnXTqCWJIHqOcb6nLgO&amp;zoom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be/imgres?q=jupiler+league+logo&amp;hl=nl&amp;biw=1080&amp;bih=625&amp;gbv=2&amp;tbm=isch&amp;tbnid=BM1CeA6OJpJvqM:&amp;imgrefurl=http://users.skynet.be/fa014748/kalender.html&amp;docid=nQfo-ZhgZAKInM&amp;imgurl=http://users.skynet.be/fa014748/afbeeldingen/language_logo.gif&amp;w=300&amp;h=319&amp;ei=KU3WTqfcFoO6hAfnoKBW&amp;zoom=1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be/imgres?q=pijl&amp;um=1&amp;hl=nl&amp;rlz=1R2GGLL_nlBE455&amp;biw=1080&amp;bih=625&amp;tbm=isch&amp;tbnid=jBitULIGGFaKGM:&amp;imgrefurl=http://www.judolembeek.be/technieken.php&amp;docid=zbNTF1kP-c8_ZM&amp;imgurl=http://www.judolembeek.be/pictures/pijl-rechts.jpg&amp;w=464&amp;h=300&amp;ei=d9jXTqfeDsKgOoz22MgO&amp;zoom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loggen.be/devoetbalwereld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55D7-640E-41F6-9325-E69B0151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Johan</cp:lastModifiedBy>
  <cp:revision>12</cp:revision>
  <dcterms:created xsi:type="dcterms:W3CDTF">2011-11-27T10:05:00Z</dcterms:created>
  <dcterms:modified xsi:type="dcterms:W3CDTF">2011-12-01T20:09:00Z</dcterms:modified>
</cp:coreProperties>
</file>