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2F" w:rsidRDefault="00431411">
      <w:r>
        <w:rPr>
          <w:noProof/>
          <w:lang w:eastAsia="nl-BE"/>
        </w:rPr>
        <w:drawing>
          <wp:inline distT="0" distB="0" distL="0" distR="0" wp14:anchorId="6530884D" wp14:editId="01B403C7">
            <wp:extent cx="2857500" cy="4385310"/>
            <wp:effectExtent l="0" t="0" r="0" b="0"/>
            <wp:docPr id="2" name="Afbeelding 2" descr="Moederdag knutselen voor mama; 33+ ideeën voor baby, peuter, kleuter of bovenbouw – Mamaliefde #geschenkideenmuttertagbasteln #dzieńbabciidziadka Moederdag knutselen voor mama; 33+ ideeën voor baby, peuter, kleuter of bovenbouw - Mamaliefde   Moederdag knutselen; 33x cadeau maken voor mama met baby, peuter, kleuter of bovenbouw - Mamaliefde #geschenkideenmuttertagbast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ederdag knutselen voor mama; 33+ ideeën voor baby, peuter, kleuter of bovenbouw – Mamaliefde #geschenkideenmuttertagbasteln #dzieńbabciidziadka Moederdag knutselen voor mama; 33+ ideeën voor baby, peuter, kleuter of bovenbouw - Mamaliefde   Moederdag knutselen; 33x cadeau maken voor mama met baby, peuter, kleuter of bovenbouw - Mamaliefde #geschenkideenmuttertagbastel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589" cy="4393120"/>
                    </a:xfrm>
                    <a:prstGeom prst="rect">
                      <a:avLst/>
                    </a:prstGeom>
                    <a:noFill/>
                    <a:ln>
                      <a:noFill/>
                    </a:ln>
                  </pic:spPr>
                </pic:pic>
              </a:graphicData>
            </a:graphic>
          </wp:inline>
        </w:drawing>
      </w:r>
    </w:p>
    <w:p w:rsidR="006D0E8E" w:rsidRDefault="004C4513" w:rsidP="006D0E8E">
      <w:pPr>
        <w:jc w:val="both"/>
      </w:pPr>
      <w:r>
        <w:t>Werkwijze ‘Een theelichtje voor mama’:</w:t>
      </w:r>
    </w:p>
    <w:p w:rsidR="00431411" w:rsidRDefault="00431411" w:rsidP="006D0E8E">
      <w:pPr>
        <w:pStyle w:val="Lijstalinea"/>
        <w:numPr>
          <w:ilvl w:val="0"/>
          <w:numId w:val="1"/>
        </w:numPr>
        <w:jc w:val="both"/>
      </w:pPr>
      <w:r>
        <w:t xml:space="preserve">Zoutdeeg </w:t>
      </w:r>
      <w:r w:rsidR="006D0E8E">
        <w:t>klaarmaken: meng 2</w:t>
      </w:r>
      <w:r>
        <w:t xml:space="preserve"> kopjes bloem, 1 kopje zout en 1 kopje water door elkaar.  Dit zal in eerste instantie erg plakkerig zijn.  Ik voeg dan nog wat olie toe.  Blijft het nog te plakkerig dan voeg ik nog wat bloem toe en doe dit zo’n beetje ‘op mijn gevoel’.  Wil je het deeg een kleurtje geven dan kan je wat verf</w:t>
      </w:r>
      <w:r w:rsidR="00DF375A">
        <w:t xml:space="preserve"> of </w:t>
      </w:r>
      <w:r w:rsidR="006D0E8E">
        <w:t>voedings</w:t>
      </w:r>
      <w:r w:rsidR="00DF375A">
        <w:t>kleurstof</w:t>
      </w:r>
      <w:r>
        <w:t xml:space="preserve"> toevoegen en opnieuw goed door elkaar mengen.  </w:t>
      </w:r>
    </w:p>
    <w:p w:rsidR="00431411" w:rsidRDefault="00431411" w:rsidP="006D0E8E">
      <w:pPr>
        <w:pStyle w:val="Lijstalinea"/>
        <w:numPr>
          <w:ilvl w:val="0"/>
          <w:numId w:val="1"/>
        </w:numPr>
        <w:jc w:val="both"/>
      </w:pPr>
      <w:r>
        <w:t xml:space="preserve">Vervolgens kneed je de juiste vorm en kan je nog versieren met kraaltjes, strijkparels, … </w:t>
      </w:r>
      <w:r w:rsidR="006D0E8E">
        <w:t>Omdat het zoutdeeg op een lage temperatuur gebakken wordt kunnen deze versieringen normaal gezien geen kwaad in de oven.</w:t>
      </w:r>
    </w:p>
    <w:p w:rsidR="00431411" w:rsidRDefault="00DF375A" w:rsidP="006D0E8E">
      <w:pPr>
        <w:pStyle w:val="Lijstalinea"/>
        <w:numPr>
          <w:ilvl w:val="0"/>
          <w:numId w:val="1"/>
        </w:numPr>
        <w:jc w:val="both"/>
      </w:pPr>
      <w:r>
        <w:t xml:space="preserve">Zorg dat je een theelichtje in het midden kan plaatsen.  </w:t>
      </w:r>
    </w:p>
    <w:p w:rsidR="00DF375A" w:rsidRPr="006D0E8E" w:rsidRDefault="00DF375A" w:rsidP="006D0E8E">
      <w:pPr>
        <w:pStyle w:val="Lijstalinea"/>
        <w:numPr>
          <w:ilvl w:val="0"/>
          <w:numId w:val="1"/>
        </w:numPr>
        <w:jc w:val="both"/>
      </w:pPr>
      <w:r>
        <w:t>Je kan het deeg zo laten drogen/hard worden maar dit neemt even tijd in beslag.  Hou hier zeker rekening mee.  Je kan het deeg ook hard laten worden in een voo</w:t>
      </w:r>
      <w:r w:rsidR="006D0E8E">
        <w:t>rverwarmde oven van ongeveer 70</w:t>
      </w:r>
      <w:r>
        <w:rPr>
          <w:rFonts w:cstheme="minorHAnsi"/>
        </w:rPr>
        <w:t>°C maar ga z</w:t>
      </w:r>
      <w:r w:rsidR="006D0E8E">
        <w:rPr>
          <w:rFonts w:cstheme="minorHAnsi"/>
        </w:rPr>
        <w:t xml:space="preserve">eker regelmatig even nakijken door er met een stokje in te prikken.  Als het deeg nog ‘veert’ laat je ‘t nog even verder bakken.  </w:t>
      </w:r>
    </w:p>
    <w:p w:rsidR="006D0E8E" w:rsidRPr="006D0E8E" w:rsidRDefault="006D0E8E" w:rsidP="006D0E8E">
      <w:pPr>
        <w:pStyle w:val="Lijstalinea"/>
        <w:numPr>
          <w:ilvl w:val="0"/>
          <w:numId w:val="1"/>
        </w:numPr>
        <w:jc w:val="both"/>
      </w:pPr>
      <w:r>
        <w:rPr>
          <w:rFonts w:cstheme="minorHAnsi"/>
        </w:rPr>
        <w:t>Je zal vast en zeker nog zoutdeeg over hebben om nog leuke dingen te maken zoals bijvoorbeeld een kralenketting voor mama (zie onderstaande foto).</w:t>
      </w:r>
    </w:p>
    <w:p w:rsidR="006D0E8E" w:rsidRDefault="006D0E8E" w:rsidP="006D0E8E">
      <w:pPr>
        <w:jc w:val="both"/>
      </w:pPr>
    </w:p>
    <w:p w:rsidR="006D0E8E" w:rsidRDefault="006D0E8E" w:rsidP="006D0E8E">
      <w:pPr>
        <w:jc w:val="both"/>
      </w:pPr>
      <w:r>
        <w:rPr>
          <w:noProof/>
          <w:lang w:eastAsia="nl-BE"/>
        </w:rPr>
        <w:lastRenderedPageBreak/>
        <w:drawing>
          <wp:inline distT="0" distB="0" distL="0" distR="0" wp14:anchorId="0BE58EDF" wp14:editId="4D3543D8">
            <wp:extent cx="2762250" cy="4686299"/>
            <wp:effectExtent l="0" t="0" r="0" b="635"/>
            <wp:docPr id="3" name="Afbeelding 3" descr="Recept: Zoutdeeg of brooddeeg maken, versieren en ba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ept: Zoutdeeg of brooddeeg maken, versieren en bak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8840" cy="4697480"/>
                    </a:xfrm>
                    <a:prstGeom prst="rect">
                      <a:avLst/>
                    </a:prstGeom>
                    <a:noFill/>
                    <a:ln>
                      <a:noFill/>
                    </a:ln>
                  </pic:spPr>
                </pic:pic>
              </a:graphicData>
            </a:graphic>
          </wp:inline>
        </w:drawing>
      </w:r>
    </w:p>
    <w:p w:rsidR="006D0E8E" w:rsidRDefault="006D0E8E" w:rsidP="006D0E8E">
      <w:pPr>
        <w:jc w:val="both"/>
      </w:pPr>
    </w:p>
    <w:p w:rsidR="006D0E8E" w:rsidRDefault="006D0E8E" w:rsidP="006D0E8E">
      <w:pPr>
        <w:jc w:val="both"/>
      </w:pPr>
    </w:p>
    <w:p w:rsidR="006D0E8E" w:rsidRDefault="006D0E8E" w:rsidP="006D0E8E">
      <w:pPr>
        <w:jc w:val="both"/>
      </w:pPr>
    </w:p>
    <w:p w:rsidR="006D0E8E" w:rsidRDefault="006D0E8E" w:rsidP="006D0E8E">
      <w:pPr>
        <w:jc w:val="both"/>
      </w:pPr>
    </w:p>
    <w:p w:rsidR="006D0E8E" w:rsidRDefault="006D0E8E" w:rsidP="006D0E8E">
      <w:pPr>
        <w:jc w:val="both"/>
      </w:pPr>
      <w:r>
        <w:rPr>
          <w:noProof/>
          <w:lang w:eastAsia="nl-BE"/>
        </w:rPr>
        <w:lastRenderedPageBreak/>
        <w:drawing>
          <wp:inline distT="0" distB="0" distL="0" distR="0" wp14:anchorId="182C882F" wp14:editId="2C457F06">
            <wp:extent cx="2247900" cy="3171825"/>
            <wp:effectExtent l="0" t="0" r="0" b="9525"/>
            <wp:docPr id="4" name="Afbeelding 4" descr="Image result for vaderdag cadeau knutselen kleuters : Image result for vaderdag cadeau knutselen kleuters #Image #result #vade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vaderdag cadeau knutselen kleuters : Image result for vaderdag cadeau knutselen kleuters #Image #result #vaderd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3171825"/>
                    </a:xfrm>
                    <a:prstGeom prst="rect">
                      <a:avLst/>
                    </a:prstGeom>
                    <a:noFill/>
                    <a:ln>
                      <a:noFill/>
                    </a:ln>
                  </pic:spPr>
                </pic:pic>
              </a:graphicData>
            </a:graphic>
          </wp:inline>
        </w:drawing>
      </w:r>
    </w:p>
    <w:p w:rsidR="006D0E8E" w:rsidRDefault="006D0E8E" w:rsidP="006D0E8E">
      <w:pPr>
        <w:jc w:val="both"/>
      </w:pPr>
      <w:r>
        <w:t>Werkwijze ‘Een ketting van pasta’:</w:t>
      </w:r>
    </w:p>
    <w:p w:rsidR="006D0E8E" w:rsidRDefault="006D0E8E" w:rsidP="006D0E8E">
      <w:pPr>
        <w:pStyle w:val="Lijstalinea"/>
        <w:numPr>
          <w:ilvl w:val="0"/>
          <w:numId w:val="1"/>
        </w:numPr>
        <w:jc w:val="both"/>
      </w:pPr>
      <w:r>
        <w:t>Je kan de pasta gebruiken zoals afgebeeld op de foto maar er is zeker nog pasta te vinden met een gaatje in.  Laat je creativiteit de vrije loop!</w:t>
      </w:r>
    </w:p>
    <w:p w:rsidR="006D0E8E" w:rsidRDefault="006D0E8E" w:rsidP="006D0E8E">
      <w:pPr>
        <w:pStyle w:val="Lijstalinea"/>
        <w:numPr>
          <w:ilvl w:val="0"/>
          <w:numId w:val="1"/>
        </w:numPr>
        <w:jc w:val="both"/>
      </w:pPr>
      <w:r>
        <w:t xml:space="preserve">Verzamel verschillende kleuren verf en schilderen maar.  </w:t>
      </w:r>
    </w:p>
    <w:p w:rsidR="006D0E8E" w:rsidRDefault="006D0E8E" w:rsidP="006D0E8E">
      <w:pPr>
        <w:pStyle w:val="Lijstalinea"/>
        <w:numPr>
          <w:ilvl w:val="0"/>
          <w:numId w:val="1"/>
        </w:numPr>
        <w:jc w:val="both"/>
      </w:pPr>
      <w:r>
        <w:t xml:space="preserve">Vervolgens laat je dit drogen en kun je de pasta rijgen aan een touw.  </w:t>
      </w:r>
    </w:p>
    <w:p w:rsidR="006D0E8E" w:rsidRDefault="004C4513" w:rsidP="006D0E8E">
      <w:pPr>
        <w:pStyle w:val="Lijstalinea"/>
        <w:numPr>
          <w:ilvl w:val="0"/>
          <w:numId w:val="1"/>
        </w:numPr>
        <w:jc w:val="both"/>
      </w:pPr>
      <w:r>
        <w:t xml:space="preserve">Aan de ketting op de foto werd nog een fantasietje van wol toegevoegd.  Ook hier ben je vrij in en kan je variëren.  </w:t>
      </w:r>
    </w:p>
    <w:p w:rsidR="004C4513" w:rsidRDefault="004C4513" w:rsidP="004C4513">
      <w:pPr>
        <w:jc w:val="both"/>
      </w:pPr>
    </w:p>
    <w:p w:rsidR="004C4513" w:rsidRDefault="004C4513" w:rsidP="004C4513">
      <w:pPr>
        <w:jc w:val="both"/>
      </w:pPr>
      <w:r>
        <w:rPr>
          <w:noProof/>
          <w:lang w:eastAsia="nl-BE"/>
        </w:rPr>
        <w:drawing>
          <wp:inline distT="0" distB="0" distL="0" distR="0" wp14:anchorId="43980ACE" wp14:editId="0D48F3F1">
            <wp:extent cx="2247900" cy="2667000"/>
            <wp:effectExtent l="0" t="0" r="0" b="0"/>
            <wp:docPr id="5" name="Afbeelding 5" descr="Haal het voorjaar in huis - Krokusjes knutselen doe je zo! | Knutselen Knutseltips Krokus-krokussen | Pasen Paasknutsels Paas-kinderen-kids | Creatief freubelen voorjaarsbloemen-bloeme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al het voorjaar in huis - Krokusjes knutselen doe je zo! | Knutselen Knutseltips Krokus-krokussen | Pasen Paasknutsels Paas-kinderen-kids | Creatief freubelen voorjaarsbloemen-bloemetj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667000"/>
                    </a:xfrm>
                    <a:prstGeom prst="rect">
                      <a:avLst/>
                    </a:prstGeom>
                    <a:noFill/>
                    <a:ln>
                      <a:noFill/>
                    </a:ln>
                  </pic:spPr>
                </pic:pic>
              </a:graphicData>
            </a:graphic>
          </wp:inline>
        </w:drawing>
      </w:r>
    </w:p>
    <w:p w:rsidR="004C4513" w:rsidRDefault="004C4513" w:rsidP="004C4513">
      <w:pPr>
        <w:jc w:val="both"/>
      </w:pPr>
      <w:r>
        <w:t>Werkwijze: ‘Een boeket voor mama’</w:t>
      </w:r>
    </w:p>
    <w:p w:rsidR="004C4513" w:rsidRDefault="004C4513" w:rsidP="004C4513">
      <w:pPr>
        <w:pStyle w:val="Lijstalinea"/>
        <w:numPr>
          <w:ilvl w:val="0"/>
          <w:numId w:val="1"/>
        </w:numPr>
        <w:jc w:val="both"/>
      </w:pPr>
      <w:r>
        <w:t xml:space="preserve">Voor de bloemetjes gebruik je een </w:t>
      </w:r>
      <w:proofErr w:type="spellStart"/>
      <w:r>
        <w:t>eierdoos</w:t>
      </w:r>
      <w:proofErr w:type="spellEnd"/>
      <w:r>
        <w:t xml:space="preserve"> die je verknipt zodat je allemaal losse ‘gaatjes’ hebt.  Je gebruikt hiervoor het gedeelte van de doos waar de eitjes in zitten.  Dus niet het deksel.  Deze mogen naar eigen fantasie en creativiteit geschilderd worden.  </w:t>
      </w:r>
    </w:p>
    <w:p w:rsidR="004C4513" w:rsidRDefault="004C4513" w:rsidP="004C4513">
      <w:pPr>
        <w:pStyle w:val="Lijstalinea"/>
        <w:numPr>
          <w:ilvl w:val="0"/>
          <w:numId w:val="1"/>
        </w:numPr>
        <w:jc w:val="both"/>
      </w:pPr>
      <w:r>
        <w:lastRenderedPageBreak/>
        <w:t xml:space="preserve">In het voorbeeld plakken ze de bloemen op een canvas maar je kan hiervoor ook een stevig stuk karton gebruiken.  </w:t>
      </w:r>
    </w:p>
    <w:p w:rsidR="004C4513" w:rsidRDefault="004C4513" w:rsidP="004C4513">
      <w:pPr>
        <w:pStyle w:val="Lijstalinea"/>
        <w:numPr>
          <w:ilvl w:val="0"/>
          <w:numId w:val="1"/>
        </w:numPr>
        <w:jc w:val="both"/>
      </w:pPr>
      <w:r>
        <w:t xml:space="preserve">De steeltjes werden gemaakt van </w:t>
      </w:r>
      <w:proofErr w:type="spellStart"/>
      <w:r>
        <w:t>chenilledraad</w:t>
      </w:r>
      <w:proofErr w:type="spellEnd"/>
      <w:r>
        <w:t>.  Hier kan je ook groen papier voor gebruiken of stokjes groen laten schilderen, …</w:t>
      </w:r>
    </w:p>
    <w:p w:rsidR="004C4513" w:rsidRDefault="004C4513" w:rsidP="004C4513">
      <w:pPr>
        <w:jc w:val="both"/>
      </w:pPr>
    </w:p>
    <w:p w:rsidR="004C4513" w:rsidRDefault="004C4513" w:rsidP="004C4513">
      <w:pPr>
        <w:jc w:val="both"/>
      </w:pPr>
      <w:r>
        <w:rPr>
          <w:noProof/>
          <w:lang w:eastAsia="nl-BE"/>
        </w:rPr>
        <w:drawing>
          <wp:inline distT="0" distB="0" distL="0" distR="0" wp14:anchorId="1E8C9247" wp14:editId="17A45B9D">
            <wp:extent cx="2247900" cy="5238750"/>
            <wp:effectExtent l="0" t="0" r="0" b="0"/>
            <wp:docPr id="7" name="Afbeelding 7" descr="4x DIY bloemen voor moederdag, net even anders - Howtomak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x DIY bloemen voor moederdag, net even anders - Howtomake.n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5238750"/>
                    </a:xfrm>
                    <a:prstGeom prst="rect">
                      <a:avLst/>
                    </a:prstGeom>
                    <a:noFill/>
                    <a:ln>
                      <a:noFill/>
                    </a:ln>
                  </pic:spPr>
                </pic:pic>
              </a:graphicData>
            </a:graphic>
          </wp:inline>
        </w:drawing>
      </w:r>
    </w:p>
    <w:p w:rsidR="00F90CE6" w:rsidRDefault="00F90CE6" w:rsidP="004C4513">
      <w:pPr>
        <w:jc w:val="both"/>
      </w:pPr>
      <w:r>
        <w:t xml:space="preserve">Werkwijze ‘Echte bloemen voor mama’: </w:t>
      </w:r>
    </w:p>
    <w:p w:rsidR="00F90CE6" w:rsidRDefault="00F90CE6" w:rsidP="00F90CE6">
      <w:pPr>
        <w:pStyle w:val="Lijstalinea"/>
        <w:numPr>
          <w:ilvl w:val="0"/>
          <w:numId w:val="1"/>
        </w:numPr>
        <w:jc w:val="both"/>
      </w:pPr>
      <w:r>
        <w:t>Je maakt een kader van stevig karton en laat deze naar eigen fantasie en creativiteit schilderen.</w:t>
      </w:r>
    </w:p>
    <w:p w:rsidR="00F90CE6" w:rsidRDefault="00F90CE6" w:rsidP="00F90CE6">
      <w:pPr>
        <w:pStyle w:val="Lijstalinea"/>
        <w:numPr>
          <w:ilvl w:val="0"/>
          <w:numId w:val="1"/>
        </w:numPr>
        <w:jc w:val="both"/>
      </w:pPr>
      <w:r>
        <w:t xml:space="preserve">Vervolgens maak je achter de kartonnen kader ‘klevende plasticfolie’ vast (genre plastic dat gebruikt wordt om de kaft van schoolboeken te verstevigen).  </w:t>
      </w:r>
    </w:p>
    <w:p w:rsidR="00F90CE6" w:rsidRDefault="00F90CE6" w:rsidP="00F90CE6">
      <w:pPr>
        <w:pStyle w:val="Lijstalinea"/>
        <w:numPr>
          <w:ilvl w:val="0"/>
          <w:numId w:val="1"/>
        </w:numPr>
        <w:jc w:val="both"/>
      </w:pPr>
      <w:r>
        <w:t xml:space="preserve">Dan ga je in de natuur op zoek naar mooie bloemen en schik je ze op de folie.  Wanneer alles netjes ligt plak je hier opnieuw plasticfolie over zodat alles goed blijft vastzitten.  </w:t>
      </w:r>
    </w:p>
    <w:p w:rsidR="00F90CE6" w:rsidRDefault="00F90CE6" w:rsidP="00F90CE6">
      <w:pPr>
        <w:pStyle w:val="Lijstalinea"/>
        <w:jc w:val="both"/>
      </w:pPr>
      <w:r>
        <w:rPr>
          <w:noProof/>
          <w:lang w:eastAsia="nl-BE"/>
        </w:rPr>
        <w:lastRenderedPageBreak/>
        <w:drawing>
          <wp:inline distT="0" distB="0" distL="0" distR="0" wp14:anchorId="27FE0A6E" wp14:editId="4501ADE1">
            <wp:extent cx="2238375" cy="1685925"/>
            <wp:effectExtent l="0" t="0" r="9525" b="9525"/>
            <wp:docPr id="10" name="Afbeelding 10" descr="Hartje van spijkers en touw, het idee komt hier vand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rtje van spijkers en touw, het idee komt hier vanda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1685925"/>
                    </a:xfrm>
                    <a:prstGeom prst="rect">
                      <a:avLst/>
                    </a:prstGeom>
                    <a:noFill/>
                    <a:ln>
                      <a:noFill/>
                    </a:ln>
                  </pic:spPr>
                </pic:pic>
              </a:graphicData>
            </a:graphic>
          </wp:inline>
        </w:drawing>
      </w:r>
    </w:p>
    <w:p w:rsidR="00F90CE6" w:rsidRDefault="00F90CE6" w:rsidP="00F90CE6">
      <w:pPr>
        <w:pStyle w:val="Lijstalinea"/>
        <w:jc w:val="both"/>
      </w:pPr>
    </w:p>
    <w:p w:rsidR="00F90CE6" w:rsidRDefault="00F90CE6" w:rsidP="00F90CE6">
      <w:pPr>
        <w:pStyle w:val="Lijstalinea"/>
        <w:jc w:val="both"/>
      </w:pPr>
      <w:r>
        <w:t>Werkwijze ‘Een hart voor mama’:</w:t>
      </w:r>
    </w:p>
    <w:p w:rsidR="00F90CE6" w:rsidRDefault="00F90CE6" w:rsidP="00F90CE6">
      <w:pPr>
        <w:pStyle w:val="Lijstalinea"/>
        <w:jc w:val="both"/>
      </w:pPr>
    </w:p>
    <w:p w:rsidR="00F90CE6" w:rsidRDefault="002B5C64" w:rsidP="00F90CE6">
      <w:pPr>
        <w:pStyle w:val="Lijstalinea"/>
        <w:numPr>
          <w:ilvl w:val="0"/>
          <w:numId w:val="1"/>
        </w:numPr>
        <w:jc w:val="both"/>
      </w:pPr>
      <w:r>
        <w:t>Zorg voor een stuk MDF (vierkant), spijkers (niet te kort, anders is het te moeilijk voor hen om te kloppen) en een stevige hamer.</w:t>
      </w:r>
    </w:p>
    <w:p w:rsidR="002B5C64" w:rsidRDefault="002B5C64" w:rsidP="00F90CE6">
      <w:pPr>
        <w:pStyle w:val="Lijstalinea"/>
        <w:numPr>
          <w:ilvl w:val="0"/>
          <w:numId w:val="1"/>
        </w:numPr>
        <w:jc w:val="both"/>
      </w:pPr>
      <w:r>
        <w:t xml:space="preserve">Laat het stuk MDF beschilderen.  Dit hoeft zeker niet wit te zijn.  </w:t>
      </w:r>
    </w:p>
    <w:p w:rsidR="002B5C64" w:rsidRDefault="002B5C64" w:rsidP="00F90CE6">
      <w:pPr>
        <w:pStyle w:val="Lijstalinea"/>
        <w:numPr>
          <w:ilvl w:val="0"/>
          <w:numId w:val="1"/>
        </w:numPr>
        <w:jc w:val="both"/>
      </w:pPr>
      <w:r>
        <w:t xml:space="preserve">Wanneer het MDF plaatje droog is kan een volwassene een hart tekenen en stipjes op de lijnen van het hart tekenen.  Op die manier weten de kinderen waar ze een spijker moeten kloppen.  </w:t>
      </w:r>
    </w:p>
    <w:p w:rsidR="002B5C64" w:rsidRDefault="002B5C64" w:rsidP="00F90CE6">
      <w:pPr>
        <w:pStyle w:val="Lijstalinea"/>
        <w:numPr>
          <w:ilvl w:val="0"/>
          <w:numId w:val="1"/>
        </w:numPr>
        <w:jc w:val="both"/>
      </w:pPr>
      <w:r>
        <w:t xml:space="preserve">In een laatste stap draai je eerst rond alle spijkers wol of touw en dan kan je kriskras heen en weer werken.  </w:t>
      </w:r>
    </w:p>
    <w:p w:rsidR="002B5C64" w:rsidRDefault="002B5C64" w:rsidP="002B5C64">
      <w:pPr>
        <w:pStyle w:val="Lijstalinea"/>
        <w:numPr>
          <w:ilvl w:val="0"/>
          <w:numId w:val="1"/>
        </w:numPr>
        <w:jc w:val="both"/>
      </w:pPr>
      <w:r>
        <w:t xml:space="preserve">Misschien is het nog wel leuk om op een vrij plaatsje een kleine boodschap voor mama te laten schrijven.  Op die manier zijn de kinderen weer even bezig met letters.  </w:t>
      </w:r>
      <w:bookmarkStart w:id="0" w:name="_GoBack"/>
      <w:bookmarkEnd w:id="0"/>
    </w:p>
    <w:p w:rsidR="00F90CE6" w:rsidRDefault="00F90CE6" w:rsidP="00F90CE6">
      <w:pPr>
        <w:jc w:val="both"/>
      </w:pPr>
    </w:p>
    <w:p w:rsidR="00F90CE6" w:rsidRDefault="00F90CE6" w:rsidP="00F90CE6">
      <w:pPr>
        <w:jc w:val="both"/>
      </w:pPr>
    </w:p>
    <w:p w:rsidR="00F90CE6" w:rsidRDefault="00F90CE6" w:rsidP="00F90CE6">
      <w:pPr>
        <w:jc w:val="both"/>
      </w:pPr>
    </w:p>
    <w:p w:rsidR="00F90CE6" w:rsidRDefault="00F90CE6" w:rsidP="00F90CE6">
      <w:pPr>
        <w:jc w:val="both"/>
      </w:pPr>
    </w:p>
    <w:sectPr w:rsidR="00F90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53F16"/>
    <w:multiLevelType w:val="hybridMultilevel"/>
    <w:tmpl w:val="4A1A34B8"/>
    <w:lvl w:ilvl="0" w:tplc="E6DE79A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11"/>
    <w:rsid w:val="002B5C64"/>
    <w:rsid w:val="00431411"/>
    <w:rsid w:val="004C4513"/>
    <w:rsid w:val="006D0E8E"/>
    <w:rsid w:val="0079492F"/>
    <w:rsid w:val="00DF375A"/>
    <w:rsid w:val="00F90C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47A2D-8C2C-49B0-80AE-1AD45ABF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1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514</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Colsoul</dc:creator>
  <cp:keywords/>
  <dc:description/>
  <cp:lastModifiedBy>Bob Colsoul</cp:lastModifiedBy>
  <cp:revision>1</cp:revision>
  <dcterms:created xsi:type="dcterms:W3CDTF">2020-04-30T14:29:00Z</dcterms:created>
  <dcterms:modified xsi:type="dcterms:W3CDTF">2020-04-30T15:30:00Z</dcterms:modified>
</cp:coreProperties>
</file>