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08" w:rsidRPr="00AE4A08" w:rsidRDefault="00B14A3E" w:rsidP="00452BC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Maandkalender </w:t>
      </w:r>
      <w:r w:rsidR="00745DFA">
        <w:rPr>
          <w:b/>
          <w:sz w:val="32"/>
          <w:szCs w:val="32"/>
          <w:u w:val="single"/>
        </w:rPr>
        <w:t>maart – april 2014</w:t>
      </w:r>
      <w:r w:rsidR="00AE4A08" w:rsidRPr="00AE4A08">
        <w:rPr>
          <w:b/>
          <w:sz w:val="32"/>
          <w:szCs w:val="32"/>
          <w:u w:val="single"/>
        </w:rPr>
        <w:t>.</w:t>
      </w:r>
    </w:p>
    <w:p w:rsidR="00362F71" w:rsidRPr="00362F71" w:rsidRDefault="00AE4A08" w:rsidP="00362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0000FF" w:themeColor="hyperlink"/>
          <w:sz w:val="32"/>
          <w:szCs w:val="32"/>
          <w:u w:val="single"/>
        </w:rPr>
      </w:pPr>
      <w:r w:rsidRPr="00362F71">
        <w:rPr>
          <w:sz w:val="32"/>
          <w:szCs w:val="32"/>
        </w:rPr>
        <w:t xml:space="preserve">Volg onze avonturen op onze klasblog    </w:t>
      </w:r>
      <w:hyperlink r:id="rId4" w:history="1">
        <w:r w:rsidRPr="00362F71">
          <w:rPr>
            <w:rStyle w:val="Hyperlink"/>
            <w:sz w:val="32"/>
            <w:szCs w:val="32"/>
          </w:rPr>
          <w:t>www.bloggen.be/derdegraadkeur</w:t>
        </w:r>
      </w:hyperlink>
    </w:p>
    <w:p w:rsidR="00362F71" w:rsidRDefault="00362F71" w:rsidP="00452BC4"/>
    <w:p w:rsidR="00745DFA" w:rsidRDefault="00452BC4" w:rsidP="00452BC4">
      <w:bookmarkStart w:id="0" w:name="_GoBack"/>
      <w:bookmarkEnd w:id="0"/>
      <w:r>
        <w:t>-</w:t>
      </w:r>
      <w:r w:rsidR="00745DFA" w:rsidRPr="00745DFA">
        <w:rPr>
          <w:b/>
        </w:rPr>
        <w:t>Woensdag 12 maart</w:t>
      </w:r>
      <w:r w:rsidR="00745DFA">
        <w:t xml:space="preserve"> presenteren Chelsey en </w:t>
      </w:r>
      <w:proofErr w:type="spellStart"/>
      <w:r w:rsidR="00745DFA">
        <w:t>Tazanna</w:t>
      </w:r>
      <w:proofErr w:type="spellEnd"/>
      <w:r w:rsidR="00745DFA">
        <w:t xml:space="preserve"> het </w:t>
      </w:r>
      <w:r w:rsidR="00745DFA" w:rsidRPr="00BD77C9">
        <w:rPr>
          <w:b/>
        </w:rPr>
        <w:t>nieuws</w:t>
      </w:r>
      <w:r w:rsidR="00745DFA">
        <w:t xml:space="preserve"> van de voorbije week.</w:t>
      </w:r>
    </w:p>
    <w:p w:rsidR="00452BC4" w:rsidRDefault="00745DFA" w:rsidP="00452BC4">
      <w:r>
        <w:t xml:space="preserve">-Rapport op </w:t>
      </w:r>
      <w:r>
        <w:rPr>
          <w:b/>
        </w:rPr>
        <w:t>vrijdag 14 maart</w:t>
      </w:r>
      <w:r w:rsidR="00AE4A08">
        <w:t>.</w:t>
      </w:r>
    </w:p>
    <w:p w:rsidR="00745DFA" w:rsidRDefault="00745DFA" w:rsidP="00452BC4">
      <w:r>
        <w:t>-</w:t>
      </w:r>
      <w:proofErr w:type="spellStart"/>
      <w:r w:rsidRPr="00BD77C9">
        <w:rPr>
          <w:b/>
        </w:rPr>
        <w:t>Bibbezoek</w:t>
      </w:r>
      <w:proofErr w:type="spellEnd"/>
      <w:r w:rsidR="00BD77C9" w:rsidRPr="00BD77C9">
        <w:rPr>
          <w:b/>
        </w:rPr>
        <w:t xml:space="preserve"> op dinsdag</w:t>
      </w:r>
      <w:r w:rsidRPr="00BD77C9">
        <w:rPr>
          <w:b/>
        </w:rPr>
        <w:t xml:space="preserve">namiddag </w:t>
      </w:r>
      <w:r w:rsidR="00BD77C9" w:rsidRPr="00BD77C9">
        <w:rPr>
          <w:b/>
        </w:rPr>
        <w:t>18 maart</w:t>
      </w:r>
      <w:r w:rsidR="00BD77C9">
        <w:t xml:space="preserve"> </w:t>
      </w:r>
      <w:r>
        <w:t>met de fiets</w:t>
      </w:r>
      <w:r w:rsidR="00362F71">
        <w:t xml:space="preserve"> (ik wacht nog op bevestiging van de bib).</w:t>
      </w:r>
      <w:r>
        <w:t xml:space="preserve"> Info volgt nog. </w:t>
      </w:r>
      <w:r w:rsidR="00362F71">
        <w:t xml:space="preserve">    </w:t>
      </w:r>
      <w:r>
        <w:t>Zijn er (groot)ouders die ons kunnen begeleiden?</w:t>
      </w:r>
    </w:p>
    <w:p w:rsidR="00452BC4" w:rsidRDefault="00452BC4" w:rsidP="00452BC4">
      <w:r>
        <w:t>-</w:t>
      </w:r>
      <w:r w:rsidR="00745DFA" w:rsidRPr="00745DFA">
        <w:t xml:space="preserve">Laatste presentatie </w:t>
      </w:r>
      <w:proofErr w:type="spellStart"/>
      <w:r w:rsidR="00745DFA" w:rsidRPr="00745DFA">
        <w:t>actua</w:t>
      </w:r>
      <w:proofErr w:type="spellEnd"/>
      <w:r w:rsidR="00745DFA" w:rsidRPr="00745DFA">
        <w:t xml:space="preserve"> van de tweede roulatie door Xenia, Emma en </w:t>
      </w:r>
      <w:proofErr w:type="spellStart"/>
      <w:r w:rsidR="00745DFA" w:rsidRPr="00745DFA">
        <w:t>Redouane</w:t>
      </w:r>
      <w:proofErr w:type="spellEnd"/>
      <w:r w:rsidR="00745DFA" w:rsidRPr="00745DFA">
        <w:t xml:space="preserve"> op</w:t>
      </w:r>
      <w:r w:rsidR="00745DFA">
        <w:rPr>
          <w:b/>
        </w:rPr>
        <w:t xml:space="preserve"> woensdag 19 maart.</w:t>
      </w:r>
    </w:p>
    <w:p w:rsidR="00AE4A08" w:rsidRPr="00BD77C9" w:rsidRDefault="00452BC4" w:rsidP="00452BC4">
      <w:r>
        <w:t>-</w:t>
      </w:r>
      <w:proofErr w:type="spellStart"/>
      <w:r w:rsidR="00745DFA">
        <w:rPr>
          <w:b/>
        </w:rPr>
        <w:t>Wereldwaterdag</w:t>
      </w:r>
      <w:proofErr w:type="spellEnd"/>
      <w:r>
        <w:t xml:space="preserve"> op </w:t>
      </w:r>
      <w:r w:rsidR="00745DFA">
        <w:rPr>
          <w:b/>
        </w:rPr>
        <w:t>vrijdag 21 maart</w:t>
      </w:r>
      <w:r w:rsidR="00AE4A08">
        <w:t>.</w:t>
      </w:r>
      <w:r w:rsidR="00AE4A08" w:rsidRPr="00AE4A08">
        <w:t xml:space="preserve"> </w:t>
      </w:r>
      <w:r w:rsidR="00BD77C9">
        <w:t>We hebben extra aandacht voor zuinig gebruik van water.</w:t>
      </w:r>
    </w:p>
    <w:p w:rsidR="00745DFA" w:rsidRDefault="00BD77C9" w:rsidP="00452BC4">
      <w:r>
        <w:rPr>
          <w:noProof/>
          <w:lang w:eastAsia="nl-BE"/>
        </w:rPr>
        <w:drawing>
          <wp:anchor distT="0" distB="0" distL="114300" distR="114300" simplePos="0" relativeHeight="251657728" behindDoc="1" locked="0" layoutInCell="1" allowOverlap="1" wp14:anchorId="77864660" wp14:editId="7546D379">
            <wp:simplePos x="0" y="0"/>
            <wp:positionH relativeFrom="column">
              <wp:posOffset>4679316</wp:posOffset>
            </wp:positionH>
            <wp:positionV relativeFrom="paragraph">
              <wp:posOffset>504190</wp:posOffset>
            </wp:positionV>
            <wp:extent cx="1226183" cy="1152525"/>
            <wp:effectExtent l="0" t="0" r="0" b="0"/>
            <wp:wrapNone/>
            <wp:docPr id="6" name="Afbeelding 6" descr="http://ambijans.files.wordpress.com/2010/02/dyn005_original_283_266_pjpeg__c1f89a880986dd9c6d9b2d0200b39e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mbijans.files.wordpress.com/2010/02/dyn005_original_283_266_pjpeg__c1f89a880986dd9c6d9b2d0200b39eb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335" cy="116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BC4">
        <w:t>-</w:t>
      </w:r>
      <w:r w:rsidR="00745DFA">
        <w:t xml:space="preserve">Het </w:t>
      </w:r>
      <w:r w:rsidR="00745DFA" w:rsidRPr="00BD77C9">
        <w:rPr>
          <w:b/>
        </w:rPr>
        <w:t>zesde leerjaar</w:t>
      </w:r>
      <w:r w:rsidR="00745DFA">
        <w:t xml:space="preserve"> is een hele dag </w:t>
      </w:r>
      <w:r w:rsidR="00745DFA" w:rsidRPr="00BD77C9">
        <w:rPr>
          <w:b/>
        </w:rPr>
        <w:t>“Op stap” naar het secundair</w:t>
      </w:r>
      <w:r w:rsidR="00745DFA">
        <w:t xml:space="preserve"> op </w:t>
      </w:r>
      <w:r w:rsidR="00745DFA">
        <w:rPr>
          <w:b/>
        </w:rPr>
        <w:t>donderdag 27 maart</w:t>
      </w:r>
      <w:r w:rsidR="00745DFA">
        <w:t>. Rugzakje met drankje, lunchpakket en fruit/koek moeten meegebracht worden. We gaan met de fiets, dus ook hier graag een extra begeleider. Het vijfde heeft 2 lessen LO!</w:t>
      </w:r>
    </w:p>
    <w:p w:rsidR="00745DFA" w:rsidRDefault="00745DFA" w:rsidP="00452BC4">
      <w:r>
        <w:t xml:space="preserve">-Het zesde heeft op </w:t>
      </w:r>
      <w:r>
        <w:rPr>
          <w:b/>
        </w:rPr>
        <w:t xml:space="preserve">vrijdag 28 maart </w:t>
      </w:r>
      <w:r>
        <w:t>2 lessen LO.</w:t>
      </w:r>
      <w:r w:rsidR="00BD77C9" w:rsidRPr="00BD77C9">
        <w:t xml:space="preserve"> </w:t>
      </w:r>
    </w:p>
    <w:p w:rsidR="00745DFA" w:rsidRPr="00362F71" w:rsidRDefault="00745DFA" w:rsidP="00452BC4">
      <w:pPr>
        <w:rPr>
          <w:b/>
          <w:sz w:val="36"/>
          <w:szCs w:val="36"/>
        </w:rPr>
      </w:pPr>
      <w:r w:rsidRPr="00362F71">
        <w:rPr>
          <w:sz w:val="36"/>
          <w:szCs w:val="36"/>
        </w:rPr>
        <w:t xml:space="preserve">-Koffiestop ten voordele van </w:t>
      </w:r>
      <w:r w:rsidR="00362F71">
        <w:rPr>
          <w:sz w:val="36"/>
          <w:szCs w:val="36"/>
        </w:rPr>
        <w:t xml:space="preserve">                                                            </w:t>
      </w:r>
      <w:r w:rsidRPr="00362F71">
        <w:rPr>
          <w:sz w:val="36"/>
          <w:szCs w:val="36"/>
        </w:rPr>
        <w:t xml:space="preserve">Broederlijk Delen op </w:t>
      </w:r>
      <w:r w:rsidRPr="00362F71">
        <w:rPr>
          <w:b/>
          <w:sz w:val="36"/>
          <w:szCs w:val="36"/>
        </w:rPr>
        <w:t>vrijdag 28 maart</w:t>
      </w:r>
      <w:r w:rsidR="00362F71" w:rsidRPr="00362F71">
        <w:rPr>
          <w:b/>
          <w:sz w:val="36"/>
          <w:szCs w:val="36"/>
        </w:rPr>
        <w:t xml:space="preserve"> om 15u</w:t>
      </w:r>
      <w:r w:rsidRPr="00362F71">
        <w:rPr>
          <w:b/>
          <w:sz w:val="36"/>
          <w:szCs w:val="36"/>
        </w:rPr>
        <w:t>!</w:t>
      </w:r>
    </w:p>
    <w:p w:rsidR="00452BC4" w:rsidRDefault="00452BC4" w:rsidP="00452BC4">
      <w:r>
        <w:t>-</w:t>
      </w:r>
      <w:r w:rsidRPr="00B14A3E">
        <w:rPr>
          <w:b/>
        </w:rPr>
        <w:t xml:space="preserve">Toets </w:t>
      </w:r>
      <w:proofErr w:type="spellStart"/>
      <w:r w:rsidRPr="00B14A3E">
        <w:rPr>
          <w:b/>
        </w:rPr>
        <w:t>actua</w:t>
      </w:r>
      <w:proofErr w:type="spellEnd"/>
      <w:r w:rsidRPr="00B14A3E">
        <w:rPr>
          <w:b/>
        </w:rPr>
        <w:t xml:space="preserve"> </w:t>
      </w:r>
      <w:r w:rsidR="00745DFA">
        <w:t xml:space="preserve">was voorzien op woensdag 2 april, maar gaat nu door op </w:t>
      </w:r>
      <w:r w:rsidR="00745DFA">
        <w:rPr>
          <w:b/>
        </w:rPr>
        <w:t xml:space="preserve">dinsdag 1 april. EN DAT IS GEEN GRAP </w:t>
      </w:r>
      <w:r w:rsidR="00745DFA" w:rsidRPr="00745DFA">
        <w:rPr>
          <w:b/>
        </w:rPr>
        <w:sym w:font="Wingdings" w:char="F04A"/>
      </w:r>
      <w:r w:rsidR="00745DFA">
        <w:rPr>
          <w:b/>
        </w:rPr>
        <w:t>!</w:t>
      </w:r>
    </w:p>
    <w:p w:rsidR="00452BC4" w:rsidRDefault="00452BC4" w:rsidP="00452BC4">
      <w:r>
        <w:t>-</w:t>
      </w:r>
      <w:r w:rsidR="00745DFA">
        <w:rPr>
          <w:b/>
        </w:rPr>
        <w:t>V</w:t>
      </w:r>
      <w:r w:rsidRPr="00B14A3E">
        <w:rPr>
          <w:b/>
        </w:rPr>
        <w:t xml:space="preserve">rijdag </w:t>
      </w:r>
      <w:r w:rsidR="00745DFA">
        <w:rPr>
          <w:b/>
        </w:rPr>
        <w:t>4 april</w:t>
      </w:r>
      <w:r w:rsidR="00745DFA">
        <w:t xml:space="preserve"> lezen we voor aan de kleuters van de derde kleuterklas</w:t>
      </w:r>
      <w:r w:rsidR="00AE4A08">
        <w:t>.</w:t>
      </w:r>
    </w:p>
    <w:p w:rsidR="00452BC4" w:rsidRDefault="00452BC4" w:rsidP="00452BC4">
      <w:r>
        <w:t>-</w:t>
      </w:r>
      <w:r w:rsidR="00745DFA">
        <w:t xml:space="preserve">De </w:t>
      </w:r>
      <w:r w:rsidR="00745DFA" w:rsidRPr="00BD77C9">
        <w:rPr>
          <w:b/>
        </w:rPr>
        <w:t>paasvakantie</w:t>
      </w:r>
      <w:r w:rsidR="00745DFA">
        <w:t xml:space="preserve"> begint </w:t>
      </w:r>
      <w:r w:rsidR="00745DFA" w:rsidRPr="00BD77C9">
        <w:rPr>
          <w:b/>
        </w:rPr>
        <w:t>o</w:t>
      </w:r>
      <w:r w:rsidR="00362F71">
        <w:rPr>
          <w:b/>
        </w:rPr>
        <w:t>p vrijdag 4</w:t>
      </w:r>
      <w:r w:rsidR="00745DFA" w:rsidRPr="00BD77C9">
        <w:rPr>
          <w:b/>
        </w:rPr>
        <w:t xml:space="preserve"> april</w:t>
      </w:r>
      <w:r w:rsidR="00745DFA">
        <w:t xml:space="preserve"> om 15u en we zien elkaar </w:t>
      </w:r>
      <w:r w:rsidR="00745DFA" w:rsidRPr="00BD77C9">
        <w:rPr>
          <w:b/>
        </w:rPr>
        <w:t xml:space="preserve">terug op dinsdag </w:t>
      </w:r>
      <w:r w:rsidR="00BD77C9" w:rsidRPr="00BD77C9">
        <w:rPr>
          <w:b/>
        </w:rPr>
        <w:t>22 april</w:t>
      </w:r>
      <w:r w:rsidR="00AE4A08">
        <w:t>.</w:t>
      </w:r>
    </w:p>
    <w:p w:rsidR="00B14A3E" w:rsidRDefault="00BD77C9" w:rsidP="00AE4A08">
      <w:pPr>
        <w:jc w:val="center"/>
      </w:pPr>
      <w:r>
        <w:rPr>
          <w:noProof/>
          <w:lang w:eastAsia="nl-BE"/>
        </w:rPr>
        <w:drawing>
          <wp:inline distT="0" distB="0" distL="0" distR="0">
            <wp:extent cx="3857625" cy="2002998"/>
            <wp:effectExtent l="0" t="0" r="0" b="0"/>
            <wp:docPr id="5" name="Afbeelding 5" descr="http://didakta.problog.be/wp-content/uploads/fotos/21/bannerfoto_pasen_gr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dakta.problog.be/wp-content/uploads/fotos/21/bannerfoto_pasen_groo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541" cy="201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A3E" w:rsidRDefault="00B14A3E" w:rsidP="00B14A3E"/>
    <w:p w:rsidR="00452BC4" w:rsidRDefault="00BD77C9" w:rsidP="00B14A3E">
      <w:r>
        <w:t>-</w:t>
      </w:r>
      <w:r w:rsidRPr="00BD77C9">
        <w:rPr>
          <w:b/>
        </w:rPr>
        <w:t>Zondag 27 april Kinderrommelmarkt</w:t>
      </w:r>
      <w:r>
        <w:t xml:space="preserve"> en actie ten voordele van het </w:t>
      </w:r>
      <w:r w:rsidRPr="00BD77C9">
        <w:rPr>
          <w:b/>
        </w:rPr>
        <w:t>Rode Kruis</w:t>
      </w:r>
      <w:r w:rsidR="00AE4A08">
        <w:t>.</w:t>
      </w:r>
    </w:p>
    <w:p w:rsidR="00BD77C9" w:rsidRDefault="00452BC4" w:rsidP="00452BC4">
      <w:pPr>
        <w:rPr>
          <w:b/>
        </w:rPr>
      </w:pPr>
      <w:r>
        <w:t>-</w:t>
      </w:r>
      <w:r w:rsidR="00BD77C9">
        <w:rPr>
          <w:b/>
        </w:rPr>
        <w:t>Woensdag 30 april, donderdag 1 mei (eerste</w:t>
      </w:r>
      <w:r w:rsidR="00362F71">
        <w:rPr>
          <w:b/>
        </w:rPr>
        <w:t xml:space="preserve"> communie) en vrijdag 2 mei vrij</w:t>
      </w:r>
      <w:r w:rsidR="00BD77C9">
        <w:rPr>
          <w:b/>
        </w:rPr>
        <w:t>af!</w:t>
      </w:r>
    </w:p>
    <w:p w:rsidR="00AF6C10" w:rsidRDefault="00BD77C9" w:rsidP="00452BC4">
      <w:r>
        <w:rPr>
          <w:b/>
        </w:rPr>
        <w:t xml:space="preserve">-Dinsdag 6 mei klasfoto’s </w:t>
      </w:r>
      <w:r w:rsidRPr="00362F71">
        <w:t>in de voormiddag</w:t>
      </w:r>
      <w:r w:rsidR="00362F71">
        <w:t>.</w:t>
      </w:r>
      <w:r w:rsidR="00B14A3E" w:rsidRPr="00B14A3E">
        <w:t xml:space="preserve"> </w:t>
      </w:r>
    </w:p>
    <w:sectPr w:rsidR="00AF6C10" w:rsidSect="00B14A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C4"/>
    <w:rsid w:val="00362F71"/>
    <w:rsid w:val="00452BC4"/>
    <w:rsid w:val="00745DFA"/>
    <w:rsid w:val="00AE4A08"/>
    <w:rsid w:val="00AF6C10"/>
    <w:rsid w:val="00B14A3E"/>
    <w:rsid w:val="00BD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6F41F-83B5-4599-BF98-9D5331B3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E4A08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4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4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bloggen.be/derdegraadkeur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</dc:creator>
  <cp:lastModifiedBy>Fleur VanDamme</cp:lastModifiedBy>
  <cp:revision>2</cp:revision>
  <dcterms:created xsi:type="dcterms:W3CDTF">2014-03-09T12:37:00Z</dcterms:created>
  <dcterms:modified xsi:type="dcterms:W3CDTF">2014-03-09T12:37:00Z</dcterms:modified>
</cp:coreProperties>
</file>