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0F" w:rsidRPr="00445438" w:rsidRDefault="00E1030F" w:rsidP="00E1030F">
      <w:pPr>
        <w:rPr>
          <w:rFonts w:ascii="Tempus Sans ITC" w:hAnsi="Tempus Sans ITC" w:cs="Viner Hand ITC"/>
        </w:rPr>
      </w:pPr>
      <w:r w:rsidRPr="00445438">
        <w:rPr>
          <w:rFonts w:ascii="Tempus Sans ITC" w:hAnsi="Tempus Sans ITC" w:cs="Viner Hand ITC"/>
        </w:rPr>
        <w:t xml:space="preserve">Beste ouders </w:t>
      </w:r>
    </w:p>
    <w:p w:rsidR="00E1030F" w:rsidRPr="00445438" w:rsidRDefault="00E1030F" w:rsidP="00E1030F">
      <w:pPr>
        <w:rPr>
          <w:rFonts w:ascii="Tempus Sans ITC" w:hAnsi="Tempus Sans ITC" w:cs="Viner Hand ITC"/>
        </w:rPr>
      </w:pPr>
      <w:r w:rsidRPr="00445438">
        <w:rPr>
          <w:rFonts w:ascii="Tempus Sans ITC" w:hAnsi="Tempus Sans ITC" w:cs="Viner Hand ITC"/>
        </w:rPr>
        <w:t xml:space="preserve">Beste jongens en meisjes </w:t>
      </w:r>
    </w:p>
    <w:p w:rsidR="00E1030F" w:rsidRPr="00445438"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rPr>
      </w:pPr>
      <w:r w:rsidRPr="00445438">
        <w:rPr>
          <w:rFonts w:ascii="Tempus Sans ITC" w:hAnsi="Tempus Sans ITC" w:cs="Viner Hand ITC"/>
        </w:rPr>
        <w:t>Het einde van het eerste trimester komt stilaan dichterbij. Maar eerst zijn er nog de herhalingstoetsen. Om deze goed te kunnen voorbereiden krijgen jullie alvast de toetsenplanning en toetsenwijzer mee. Achteraan vinden jullie enkele tips voor een ‘geslaagde’ toetsenperiode.</w:t>
      </w:r>
    </w:p>
    <w:p w:rsidR="00E1030F" w:rsidRPr="00445438"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rPr>
      </w:pPr>
      <w:r w:rsidRPr="00445438">
        <w:rPr>
          <w:rFonts w:ascii="Tempus Sans ITC" w:hAnsi="Tempus Sans ITC" w:cs="Viner Hand ITC"/>
        </w:rPr>
        <w:t xml:space="preserve">Veel succes! </w:t>
      </w:r>
    </w:p>
    <w:p w:rsidR="00E1030F" w:rsidRPr="00445438" w:rsidRDefault="00E1030F" w:rsidP="00E1030F">
      <w:pPr>
        <w:rPr>
          <w:rFonts w:ascii="Tempus Sans ITC" w:hAnsi="Tempus Sans ITC" w:cs="Viner Hand ITC"/>
          <w:b/>
          <w:bCs/>
        </w:rPr>
      </w:pPr>
    </w:p>
    <w:p w:rsidR="00E1030F" w:rsidRDefault="00E1030F" w:rsidP="00E1030F">
      <w:pPr>
        <w:rPr>
          <w:rFonts w:ascii="Tempus Sans ITC" w:hAnsi="Tempus Sans ITC" w:cs="Viner Hand ITC"/>
          <w:b/>
        </w:rPr>
      </w:pPr>
      <w:r>
        <w:rPr>
          <w:rFonts w:ascii="Tempus Sans ITC" w:hAnsi="Tempus Sans ITC" w:cs="Viner Hand ITC"/>
          <w:b/>
        </w:rPr>
        <w:t>maandag 9 december</w:t>
      </w:r>
    </w:p>
    <w:p w:rsidR="00E1030F" w:rsidRPr="00445438" w:rsidRDefault="00E1030F" w:rsidP="00E1030F">
      <w:pPr>
        <w:rPr>
          <w:rFonts w:ascii="Tempus Sans ITC" w:hAnsi="Tempus Sans ITC" w:cs="Viner Hand ITC"/>
        </w:rPr>
      </w:pPr>
      <w:r w:rsidRPr="00445438">
        <w:rPr>
          <w:rFonts w:ascii="Tempus Sans ITC" w:hAnsi="Tempus Sans ITC" w:cs="Viner Hand ITC"/>
        </w:rPr>
        <w:t>WISKUNDE getallen 5</w:t>
      </w:r>
    </w:p>
    <w:p w:rsidR="00E1030F" w:rsidRDefault="00E1030F" w:rsidP="00E1030F">
      <w:pPr>
        <w:rPr>
          <w:rFonts w:ascii="Tempus Sans ITC" w:hAnsi="Tempus Sans ITC" w:cs="Viner Hand ITC"/>
        </w:rPr>
      </w:pPr>
      <w:r w:rsidRPr="00445438">
        <w:rPr>
          <w:rFonts w:ascii="Tempus Sans ITC" w:hAnsi="Tempus Sans ITC" w:cs="Viner Hand ITC"/>
        </w:rPr>
        <w:t xml:space="preserve">WERO </w:t>
      </w:r>
    </w:p>
    <w:p w:rsidR="00E1030F" w:rsidRPr="00445438"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b/>
        </w:rPr>
      </w:pPr>
      <w:r>
        <w:rPr>
          <w:rFonts w:ascii="Tempus Sans ITC" w:hAnsi="Tempus Sans ITC" w:cs="Viner Hand ITC"/>
          <w:b/>
        </w:rPr>
        <w:t>dinsdag 10 december</w:t>
      </w:r>
    </w:p>
    <w:p w:rsidR="00E1030F" w:rsidRDefault="00E1030F" w:rsidP="00E1030F">
      <w:pPr>
        <w:rPr>
          <w:rFonts w:ascii="Tempus Sans ITC" w:hAnsi="Tempus Sans ITC" w:cs="Viner Hand ITC"/>
        </w:rPr>
      </w:pPr>
      <w:r w:rsidRPr="00445438">
        <w:rPr>
          <w:rFonts w:ascii="Tempus Sans ITC" w:hAnsi="Tempus Sans ITC" w:cs="Viner Hand ITC"/>
        </w:rPr>
        <w:t>WISKUNDE getallen 6</w:t>
      </w:r>
    </w:p>
    <w:p w:rsidR="00E1030F" w:rsidRDefault="00E1030F" w:rsidP="00E1030F">
      <w:pPr>
        <w:rPr>
          <w:rFonts w:ascii="Tempus Sans ITC" w:hAnsi="Tempus Sans ITC" w:cs="Viner Hand ITC"/>
        </w:rPr>
      </w:pPr>
      <w:r w:rsidRPr="00445438">
        <w:rPr>
          <w:rFonts w:ascii="Tempus Sans ITC" w:hAnsi="Tempus Sans ITC" w:cs="Viner Hand ITC"/>
        </w:rPr>
        <w:t>GODSDIENST thema 3 - Vuur</w:t>
      </w:r>
    </w:p>
    <w:p w:rsidR="00E1030F" w:rsidRDefault="00E1030F" w:rsidP="00E1030F">
      <w:pPr>
        <w:rPr>
          <w:rFonts w:ascii="Tempus Sans ITC" w:hAnsi="Tempus Sans ITC" w:cs="Viner Hand ITC"/>
        </w:rPr>
      </w:pPr>
      <w:r w:rsidRPr="00445438">
        <w:rPr>
          <w:rFonts w:ascii="Tempus Sans ITC" w:hAnsi="Tempus Sans ITC" w:cs="Viner Hand ITC"/>
        </w:rPr>
        <w:t>SPREKEN spreekbeu</w:t>
      </w:r>
      <w:r>
        <w:rPr>
          <w:rFonts w:ascii="Tempus Sans ITC" w:hAnsi="Tempus Sans ITC" w:cs="Viner Hand ITC"/>
        </w:rPr>
        <w:t>rt ‘mijn wetsvoorstel’ (nr. 13-18</w:t>
      </w:r>
      <w:r w:rsidRPr="00445438">
        <w:rPr>
          <w:rFonts w:ascii="Tempus Sans ITC" w:hAnsi="Tempus Sans ITC" w:cs="Viner Hand ITC"/>
        </w:rPr>
        <w:t>)</w:t>
      </w:r>
    </w:p>
    <w:p w:rsidR="00E1030F" w:rsidRPr="00445438" w:rsidRDefault="00E1030F" w:rsidP="00E1030F">
      <w:pPr>
        <w:rPr>
          <w:rFonts w:ascii="Tempus Sans ITC" w:hAnsi="Tempus Sans ITC" w:cs="Viner Hand ITC"/>
        </w:rPr>
      </w:pPr>
    </w:p>
    <w:p w:rsidR="00E1030F" w:rsidRDefault="00E1030F" w:rsidP="00E1030F">
      <w:pPr>
        <w:rPr>
          <w:rFonts w:ascii="Tempus Sans ITC" w:hAnsi="Tempus Sans ITC" w:cs="Viner Hand ITC"/>
          <w:b/>
          <w:bCs/>
        </w:rPr>
      </w:pPr>
      <w:r>
        <w:rPr>
          <w:rFonts w:ascii="Tempus Sans ITC" w:hAnsi="Tempus Sans ITC" w:cs="Viner Hand ITC"/>
          <w:b/>
          <w:bCs/>
        </w:rPr>
        <w:t>woensdag 11</w:t>
      </w:r>
      <w:r w:rsidRPr="00445438">
        <w:rPr>
          <w:rFonts w:ascii="Tempus Sans ITC" w:hAnsi="Tempus Sans ITC" w:cs="Viner Hand ITC"/>
          <w:b/>
          <w:bCs/>
        </w:rPr>
        <w:t xml:space="preserve"> december </w:t>
      </w:r>
    </w:p>
    <w:p w:rsidR="00E1030F" w:rsidRDefault="00E1030F" w:rsidP="00E1030F">
      <w:pPr>
        <w:rPr>
          <w:rFonts w:ascii="Tempus Sans ITC" w:hAnsi="Tempus Sans ITC" w:cs="Viner Hand ITC"/>
        </w:rPr>
      </w:pPr>
      <w:r w:rsidRPr="00445438">
        <w:rPr>
          <w:rFonts w:ascii="Tempus Sans ITC" w:hAnsi="Tempus Sans ITC" w:cs="Viner Hand ITC"/>
        </w:rPr>
        <w:t>WISKUNDE meten 7</w:t>
      </w:r>
    </w:p>
    <w:p w:rsidR="00E1030F" w:rsidRPr="00E1030F"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b/>
          <w:bCs/>
        </w:rPr>
      </w:pPr>
      <w:r>
        <w:rPr>
          <w:rFonts w:ascii="Tempus Sans ITC" w:hAnsi="Tempus Sans ITC" w:cs="Viner Hand ITC"/>
          <w:b/>
          <w:bCs/>
        </w:rPr>
        <w:t>donderdag 12</w:t>
      </w:r>
      <w:r w:rsidRPr="00445438">
        <w:rPr>
          <w:rFonts w:ascii="Tempus Sans ITC" w:hAnsi="Tempus Sans ITC" w:cs="Viner Hand ITC"/>
          <w:b/>
          <w:bCs/>
        </w:rPr>
        <w:t xml:space="preserve"> december </w:t>
      </w:r>
    </w:p>
    <w:p w:rsidR="00E1030F" w:rsidRDefault="00E1030F" w:rsidP="00E1030F">
      <w:pPr>
        <w:rPr>
          <w:rFonts w:ascii="Tempus Sans ITC" w:hAnsi="Tempus Sans ITC" w:cs="Viner Hand ITC"/>
        </w:rPr>
      </w:pPr>
      <w:r w:rsidRPr="00445438">
        <w:rPr>
          <w:rFonts w:ascii="Tempus Sans ITC" w:hAnsi="Tempus Sans ITC" w:cs="Viner Hand ITC"/>
        </w:rPr>
        <w:t>WISKUNDE meetkunde 8</w:t>
      </w:r>
    </w:p>
    <w:p w:rsidR="00E1030F" w:rsidRDefault="00E1030F" w:rsidP="00E1030F">
      <w:pPr>
        <w:rPr>
          <w:rFonts w:ascii="Tempus Sans ITC" w:hAnsi="Tempus Sans ITC" w:cs="Viner Hand ITC"/>
        </w:rPr>
      </w:pPr>
      <w:r w:rsidRPr="00445438">
        <w:rPr>
          <w:rFonts w:ascii="Tempus Sans ITC" w:hAnsi="Tempus Sans ITC" w:cs="Viner Hand ITC"/>
        </w:rPr>
        <w:t>SPELLING controledictee</w:t>
      </w:r>
    </w:p>
    <w:p w:rsidR="00E1030F" w:rsidRPr="00445438"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b/>
          <w:bCs/>
        </w:rPr>
      </w:pPr>
      <w:r>
        <w:rPr>
          <w:rFonts w:ascii="Tempus Sans ITC" w:hAnsi="Tempus Sans ITC" w:cs="Viner Hand ITC"/>
          <w:b/>
          <w:bCs/>
        </w:rPr>
        <w:t>vrijdag 13</w:t>
      </w:r>
      <w:r w:rsidRPr="00445438">
        <w:rPr>
          <w:rFonts w:ascii="Tempus Sans ITC" w:hAnsi="Tempus Sans ITC" w:cs="Viner Hand ITC"/>
          <w:b/>
          <w:bCs/>
        </w:rPr>
        <w:t xml:space="preserve"> december </w:t>
      </w:r>
    </w:p>
    <w:p w:rsidR="00E1030F" w:rsidRDefault="00E1030F" w:rsidP="00E1030F">
      <w:pPr>
        <w:rPr>
          <w:rFonts w:ascii="Tempus Sans ITC" w:hAnsi="Tempus Sans ITC" w:cs="Viner Hand ITC"/>
        </w:rPr>
      </w:pPr>
      <w:r w:rsidRPr="00445438">
        <w:rPr>
          <w:rFonts w:ascii="Tempus Sans ITC" w:hAnsi="Tempus Sans ITC" w:cs="Viner Hand ITC"/>
        </w:rPr>
        <w:t xml:space="preserve">TAAL taalsystematiek </w:t>
      </w:r>
    </w:p>
    <w:p w:rsidR="00E1030F" w:rsidRDefault="00E1030F" w:rsidP="00E1030F">
      <w:pPr>
        <w:rPr>
          <w:rFonts w:ascii="Tempus Sans ITC" w:hAnsi="Tempus Sans ITC" w:cs="Viner Hand ITC"/>
        </w:rPr>
      </w:pPr>
      <w:r w:rsidRPr="00445438">
        <w:rPr>
          <w:rFonts w:ascii="Tempus Sans ITC" w:hAnsi="Tempus Sans ITC" w:cs="Viner Hand ITC"/>
        </w:rPr>
        <w:t>SPREKEN spreekbe</w:t>
      </w:r>
      <w:r>
        <w:rPr>
          <w:rFonts w:ascii="Tempus Sans ITC" w:hAnsi="Tempus Sans ITC" w:cs="Viner Hand ITC"/>
        </w:rPr>
        <w:t>urt ‘mijn wetsvoorstel’ (nr. 7-12</w:t>
      </w:r>
      <w:r w:rsidRPr="00445438">
        <w:rPr>
          <w:rFonts w:ascii="Tempus Sans ITC" w:hAnsi="Tempus Sans ITC" w:cs="Viner Hand ITC"/>
        </w:rPr>
        <w:t>)</w:t>
      </w:r>
    </w:p>
    <w:p w:rsidR="00E1030F" w:rsidRPr="00445438" w:rsidRDefault="00E1030F" w:rsidP="00E1030F">
      <w:pPr>
        <w:rPr>
          <w:rFonts w:ascii="Tempus Sans ITC" w:hAnsi="Tempus Sans ITC" w:cs="Viner Hand ITC"/>
        </w:rPr>
      </w:pPr>
    </w:p>
    <w:p w:rsidR="00E1030F" w:rsidRDefault="00E1030F" w:rsidP="00E1030F">
      <w:pPr>
        <w:rPr>
          <w:rFonts w:ascii="Tempus Sans ITC" w:hAnsi="Tempus Sans ITC" w:cs="Viner Hand ITC"/>
          <w:b/>
          <w:bCs/>
        </w:rPr>
      </w:pPr>
      <w:r>
        <w:rPr>
          <w:rFonts w:ascii="Tempus Sans ITC" w:hAnsi="Tempus Sans ITC" w:cs="Viner Hand ITC"/>
          <w:b/>
          <w:bCs/>
        </w:rPr>
        <w:t>maandag 16</w:t>
      </w:r>
      <w:r w:rsidRPr="00445438">
        <w:rPr>
          <w:rFonts w:ascii="Tempus Sans ITC" w:hAnsi="Tempus Sans ITC" w:cs="Viner Hand ITC"/>
          <w:b/>
          <w:bCs/>
        </w:rPr>
        <w:t xml:space="preserve"> december </w:t>
      </w:r>
    </w:p>
    <w:p w:rsidR="00E1030F" w:rsidRDefault="00E1030F" w:rsidP="00E1030F">
      <w:pPr>
        <w:rPr>
          <w:rFonts w:ascii="Tempus Sans ITC" w:hAnsi="Tempus Sans ITC" w:cs="Viner Hand ITC"/>
        </w:rPr>
      </w:pPr>
      <w:r w:rsidRPr="00445438">
        <w:rPr>
          <w:rFonts w:ascii="Tempus Sans ITC" w:hAnsi="Tempus Sans ITC" w:cs="Viner Hand ITC"/>
        </w:rPr>
        <w:t xml:space="preserve">FRANS </w:t>
      </w:r>
    </w:p>
    <w:p w:rsidR="00E1030F" w:rsidRDefault="00E1030F" w:rsidP="00E1030F">
      <w:pPr>
        <w:rPr>
          <w:rFonts w:ascii="Tempus Sans ITC" w:hAnsi="Tempus Sans ITC" w:cs="Viner Hand ITC"/>
        </w:rPr>
      </w:pPr>
      <w:r w:rsidRPr="00445438">
        <w:rPr>
          <w:rFonts w:ascii="Tempus Sans ITC" w:hAnsi="Tempus Sans ITC" w:cs="Viner Hand ITC"/>
        </w:rPr>
        <w:t>SPREKEN spreekbeurt ‘mijn wetsvoorstel’ (nr. 1-6)</w:t>
      </w:r>
    </w:p>
    <w:p w:rsidR="00E1030F"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rPr>
      </w:pPr>
      <w:r>
        <w:rPr>
          <w:rFonts w:ascii="Tempus Sans ITC" w:hAnsi="Tempus Sans ITC" w:cs="Viner Hand ITC"/>
        </w:rPr>
        <w:t>De toetsen ‘luisteren en begrijpend lezen’ worden voor de toetsenperiode afgenomen.</w:t>
      </w:r>
    </w:p>
    <w:p w:rsidR="00E1030F" w:rsidRPr="00445438" w:rsidRDefault="00E1030F" w:rsidP="00E1030F">
      <w:pPr>
        <w:rPr>
          <w:rFonts w:ascii="Tempus Sans ITC" w:hAnsi="Tempus Sans ITC" w:cs="Viner Hand ITC"/>
          <w:b/>
          <w:bCs/>
        </w:rPr>
      </w:pPr>
    </w:p>
    <w:p w:rsidR="00E1030F" w:rsidRPr="00445438"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b/>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rPr>
      </w:pPr>
    </w:p>
    <w:p w:rsidR="00E1030F" w:rsidRDefault="00E1030F" w:rsidP="00E1030F">
      <w:pPr>
        <w:rPr>
          <w:rFonts w:ascii="Tempus Sans ITC" w:hAnsi="Tempus Sans ITC" w:cs="Viner Hand ITC"/>
        </w:rPr>
      </w:pPr>
      <w:r w:rsidRPr="00445438">
        <w:rPr>
          <w:rFonts w:ascii="Tempus Sans ITC" w:hAnsi="Tempus Sans ITC" w:cs="Viner Hand ITC"/>
        </w:rPr>
        <w:t>Hieronder krijgen jullie een overzicht van de leerstof voor de verschillende toetsen.</w:t>
      </w:r>
    </w:p>
    <w:p w:rsidR="00E1030F" w:rsidRPr="00445438" w:rsidRDefault="00E1030F" w:rsidP="00E1030F">
      <w:pPr>
        <w:rPr>
          <w:rFonts w:ascii="Tempus Sans ITC" w:hAnsi="Tempus Sans ITC" w:cs="Viner Hand ITC"/>
        </w:rPr>
      </w:pPr>
    </w:p>
    <w:p w:rsidR="00E1030F" w:rsidRPr="00445438" w:rsidRDefault="00E1030F" w:rsidP="00E1030F">
      <w:pPr>
        <w:pBdr>
          <w:top w:val="single" w:sz="4" w:space="1" w:color="auto"/>
          <w:left w:val="single" w:sz="4" w:space="4" w:color="auto"/>
          <w:bottom w:val="single" w:sz="4" w:space="1" w:color="auto"/>
          <w:right w:val="single" w:sz="4" w:space="4" w:color="auto"/>
        </w:pBdr>
        <w:jc w:val="center"/>
        <w:rPr>
          <w:rFonts w:ascii="Tempus Sans ITC" w:hAnsi="Tempus Sans ITC" w:cs="Viner Hand ITC"/>
          <w:b/>
          <w:bCs/>
        </w:rPr>
      </w:pPr>
      <w:r w:rsidRPr="00445438">
        <w:rPr>
          <w:rFonts w:ascii="Tempus Sans ITC" w:hAnsi="Tempus Sans ITC" w:cs="Viner Hand ITC"/>
          <w:b/>
          <w:bCs/>
        </w:rPr>
        <w:t>Frans</w:t>
      </w:r>
    </w:p>
    <w:p w:rsidR="00E1030F" w:rsidRPr="00445438" w:rsidRDefault="00E1030F" w:rsidP="00E1030F">
      <w:pPr>
        <w:rPr>
          <w:rFonts w:ascii="Tempus Sans ITC" w:hAnsi="Tempus Sans ITC" w:cs="Viner Hand ITC"/>
          <w:u w:val="single"/>
        </w:rPr>
      </w:pPr>
      <w:r w:rsidRPr="00445438">
        <w:rPr>
          <w:rFonts w:ascii="Tempus Sans ITC" w:hAnsi="Tempus Sans ITC" w:cs="Viner Hand ITC"/>
          <w:noProof/>
          <w:u w:val="single"/>
          <w:lang w:val="nl-BE" w:eastAsia="nl-BE"/>
        </w:rPr>
        <w:drawing>
          <wp:anchor distT="0" distB="0" distL="114300" distR="114300" simplePos="0" relativeHeight="251661312" behindDoc="1" locked="0" layoutInCell="1" allowOverlap="1">
            <wp:simplePos x="0" y="0"/>
            <wp:positionH relativeFrom="column">
              <wp:posOffset>5434330</wp:posOffset>
            </wp:positionH>
            <wp:positionV relativeFrom="paragraph">
              <wp:posOffset>174625</wp:posOffset>
            </wp:positionV>
            <wp:extent cx="409575" cy="55245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575" cy="552450"/>
                    </a:xfrm>
                    <a:prstGeom prst="rect">
                      <a:avLst/>
                    </a:prstGeom>
                    <a:noFill/>
                    <a:ln w="9525">
                      <a:noFill/>
                      <a:miter lim="800000"/>
                      <a:headEnd/>
                      <a:tailEnd/>
                    </a:ln>
                  </pic:spPr>
                </pic:pic>
              </a:graphicData>
            </a:graphic>
          </wp:anchor>
        </w:drawing>
      </w:r>
      <w:r w:rsidRPr="00445438">
        <w:rPr>
          <w:rFonts w:ascii="Tempus Sans ITC" w:hAnsi="Tempus Sans ITC" w:cs="Viner Hand ITC"/>
          <w:u w:val="single"/>
        </w:rPr>
        <w:t>- Vocabulaire</w:t>
      </w:r>
    </w:p>
    <w:p w:rsidR="00E1030F" w:rsidRDefault="00E1030F" w:rsidP="00E1030F">
      <w:pPr>
        <w:numPr>
          <w:ilvl w:val="0"/>
          <w:numId w:val="1"/>
        </w:numPr>
        <w:rPr>
          <w:rFonts w:ascii="Tempus Sans ITC" w:hAnsi="Tempus Sans ITC" w:cs="Viner Hand ITC"/>
        </w:rPr>
      </w:pPr>
      <w:r w:rsidRPr="00445438">
        <w:rPr>
          <w:rFonts w:ascii="Tempus Sans ITC" w:hAnsi="Tempus Sans ITC" w:cs="Viner Hand ITC"/>
        </w:rPr>
        <w:t xml:space="preserve">Alle woordjes van </w:t>
      </w:r>
      <w:proofErr w:type="spellStart"/>
      <w:r w:rsidRPr="00445438">
        <w:rPr>
          <w:rFonts w:ascii="Tempus Sans ITC" w:hAnsi="Tempus Sans ITC" w:cs="Viner Hand ITC"/>
        </w:rPr>
        <w:t>planète</w:t>
      </w:r>
      <w:proofErr w:type="spellEnd"/>
      <w:r w:rsidRPr="00445438">
        <w:rPr>
          <w:rFonts w:ascii="Tempus Sans ITC" w:hAnsi="Tempus Sans ITC" w:cs="Viner Hand ITC"/>
        </w:rPr>
        <w:t xml:space="preserve"> 1 </w:t>
      </w:r>
      <w:proofErr w:type="spellStart"/>
      <w:r w:rsidRPr="00445438">
        <w:rPr>
          <w:rFonts w:ascii="Tempus Sans ITC" w:hAnsi="Tempus Sans ITC" w:cs="Viner Hand ITC"/>
        </w:rPr>
        <w:t>t.e.m</w:t>
      </w:r>
      <w:proofErr w:type="spellEnd"/>
      <w:r w:rsidRPr="00445438">
        <w:rPr>
          <w:rFonts w:ascii="Tempus Sans ITC" w:hAnsi="Tempus Sans ITC" w:cs="Viner Hand ITC"/>
        </w:rPr>
        <w:t>. 5 in de groene onthoudkaders “ Bernice “</w:t>
      </w:r>
    </w:p>
    <w:p w:rsidR="00E1030F" w:rsidRPr="00E1030F" w:rsidRDefault="00E1030F" w:rsidP="00E1030F">
      <w:pPr>
        <w:ind w:left="720"/>
        <w:rPr>
          <w:rFonts w:ascii="Tempus Sans ITC" w:hAnsi="Tempus Sans ITC" w:cs="Viner Hand ITC"/>
          <w:i/>
        </w:rPr>
      </w:pPr>
      <w:r>
        <w:rPr>
          <w:rFonts w:ascii="Tempus Sans ITC" w:hAnsi="Tempus Sans ITC" w:cs="Viner Hand ITC"/>
          <w:i/>
        </w:rPr>
        <w:t>(of zie mapje)</w:t>
      </w:r>
    </w:p>
    <w:p w:rsidR="00E1030F" w:rsidRPr="00445438" w:rsidRDefault="00E1030F" w:rsidP="00E1030F">
      <w:pPr>
        <w:rPr>
          <w:rFonts w:ascii="Tempus Sans ITC" w:hAnsi="Tempus Sans ITC" w:cs="Viner Hand ITC"/>
          <w:u w:val="single"/>
        </w:rPr>
      </w:pPr>
      <w:r w:rsidRPr="00445438">
        <w:rPr>
          <w:rFonts w:ascii="Tempus Sans ITC" w:hAnsi="Tempus Sans ITC" w:cs="Viner Hand ITC"/>
          <w:u w:val="single"/>
        </w:rPr>
        <w:t xml:space="preserve">- </w:t>
      </w:r>
      <w:proofErr w:type="spellStart"/>
      <w:r w:rsidRPr="00445438">
        <w:rPr>
          <w:rFonts w:ascii="Tempus Sans ITC" w:hAnsi="Tempus Sans ITC" w:cs="Viner Hand ITC"/>
          <w:u w:val="single"/>
        </w:rPr>
        <w:t>Grammaire</w:t>
      </w:r>
      <w:proofErr w:type="spellEnd"/>
      <w:r w:rsidRPr="00445438">
        <w:rPr>
          <w:rFonts w:ascii="Tempus Sans ITC" w:hAnsi="Tempus Sans ITC" w:cs="Viner Hand ITC"/>
          <w:u w:val="single"/>
        </w:rPr>
        <w:t xml:space="preserve"> </w:t>
      </w:r>
    </w:p>
    <w:p w:rsidR="00E1030F" w:rsidRDefault="00E1030F" w:rsidP="00E1030F">
      <w:pPr>
        <w:numPr>
          <w:ilvl w:val="0"/>
          <w:numId w:val="1"/>
        </w:numPr>
        <w:rPr>
          <w:rFonts w:ascii="Tempus Sans ITC" w:hAnsi="Tempus Sans ITC" w:cs="Viner Hand ITC"/>
        </w:rPr>
      </w:pPr>
      <w:r w:rsidRPr="00445438">
        <w:rPr>
          <w:rFonts w:ascii="Tempus Sans ITC" w:hAnsi="Tempus Sans ITC" w:cs="Viner Hand ITC"/>
        </w:rPr>
        <w:t xml:space="preserve">De groene  onthoudkaders “ Bernice ” in het boek van </w:t>
      </w:r>
      <w:proofErr w:type="spellStart"/>
      <w:r w:rsidRPr="00445438">
        <w:rPr>
          <w:rFonts w:ascii="Tempus Sans ITC" w:hAnsi="Tempus Sans ITC" w:cs="Viner Hand ITC"/>
        </w:rPr>
        <w:t>planète</w:t>
      </w:r>
      <w:proofErr w:type="spellEnd"/>
      <w:r w:rsidRPr="00445438">
        <w:rPr>
          <w:rFonts w:ascii="Tempus Sans ITC" w:hAnsi="Tempus Sans ITC" w:cs="Viner Hand ITC"/>
        </w:rPr>
        <w:t xml:space="preserve"> 1 </w:t>
      </w:r>
      <w:proofErr w:type="spellStart"/>
      <w:r w:rsidRPr="00445438">
        <w:rPr>
          <w:rFonts w:ascii="Tempus Sans ITC" w:hAnsi="Tempus Sans ITC" w:cs="Viner Hand ITC"/>
        </w:rPr>
        <w:t>t.e.m</w:t>
      </w:r>
      <w:proofErr w:type="spellEnd"/>
      <w:r w:rsidRPr="00445438">
        <w:rPr>
          <w:rFonts w:ascii="Tempus Sans ITC" w:hAnsi="Tempus Sans ITC" w:cs="Viner Hand ITC"/>
        </w:rPr>
        <w:t xml:space="preserve">. 5.        </w:t>
      </w:r>
      <w:r>
        <w:rPr>
          <w:rFonts w:ascii="Tempus Sans ITC" w:hAnsi="Tempus Sans ITC" w:cs="Viner Hand ITC"/>
        </w:rPr>
        <w:t xml:space="preserve">       </w:t>
      </w:r>
      <w:r w:rsidRPr="00445438">
        <w:rPr>
          <w:rFonts w:ascii="Tempus Sans ITC" w:hAnsi="Tempus Sans ITC" w:cs="Viner Hand ITC"/>
        </w:rPr>
        <w:t xml:space="preserve"> </w:t>
      </w:r>
    </w:p>
    <w:p w:rsidR="00E1030F" w:rsidRPr="00E1030F" w:rsidRDefault="00E1030F" w:rsidP="00E1030F">
      <w:pPr>
        <w:ind w:left="720"/>
        <w:rPr>
          <w:rFonts w:ascii="Tempus Sans ITC" w:hAnsi="Tempus Sans ITC" w:cs="Viner Hand ITC"/>
          <w:i/>
        </w:rPr>
      </w:pPr>
      <w:r w:rsidRPr="00E1030F">
        <w:rPr>
          <w:rFonts w:ascii="Tempus Sans ITC" w:hAnsi="Tempus Sans ITC" w:cs="Viner Hand ITC"/>
          <w:i/>
        </w:rPr>
        <w:t>(of zie mapje)</w:t>
      </w:r>
    </w:p>
    <w:p w:rsidR="00E1030F" w:rsidRPr="00445438" w:rsidRDefault="00E1030F" w:rsidP="00E1030F">
      <w:pPr>
        <w:ind w:left="720"/>
        <w:rPr>
          <w:rFonts w:ascii="Tempus Sans ITC" w:hAnsi="Tempus Sans ITC" w:cs="Viner Hand ITC"/>
        </w:rPr>
      </w:pPr>
      <w:r w:rsidRPr="00445438">
        <w:rPr>
          <w:rFonts w:ascii="Tempus Sans ITC" w:hAnsi="Tempus Sans ITC" w:cs="Viner Hand ITC"/>
        </w:rPr>
        <w:t>Je kan dit inoefenen met behulp van de oefeningen die we hierbij maa</w:t>
      </w:r>
      <w:r w:rsidRPr="00445438">
        <w:rPr>
          <w:rFonts w:ascii="Tempus Sans ITC" w:hAnsi="Tempus Sans ITC" w:cs="Viner Hand ITC"/>
          <w:vanish/>
        </w:rPr>
        <w:t xml:space="preserve">ie we hierbij makefeningen bij </w:t>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sidRPr="00445438">
        <w:rPr>
          <w:rFonts w:ascii="Tempus Sans ITC" w:hAnsi="Tempus Sans ITC" w:cs="Viner Hand ITC"/>
          <w:vanish/>
        </w:rPr>
        <w:pgNum/>
      </w:r>
      <w:r>
        <w:rPr>
          <w:rFonts w:ascii="Tempus Sans ITC" w:hAnsi="Tempus Sans ITC" w:cs="Viner Hand ITC"/>
        </w:rPr>
        <w:t>kte</w:t>
      </w:r>
      <w:r w:rsidRPr="00445438">
        <w:rPr>
          <w:rFonts w:ascii="Tempus Sans ITC" w:hAnsi="Tempus Sans ITC" w:cs="Viner Hand ITC"/>
        </w:rPr>
        <w:t xml:space="preserve">n en de herhalingsoefeningen van </w:t>
      </w:r>
      <w:proofErr w:type="spellStart"/>
      <w:r w:rsidRPr="00445438">
        <w:rPr>
          <w:rFonts w:ascii="Tempus Sans ITC" w:hAnsi="Tempus Sans ITC" w:cs="Viner Hand ITC"/>
        </w:rPr>
        <w:t>Planète</w:t>
      </w:r>
      <w:proofErr w:type="spellEnd"/>
      <w:r w:rsidRPr="00445438">
        <w:rPr>
          <w:rFonts w:ascii="Tempus Sans ITC" w:hAnsi="Tempus Sans ITC" w:cs="Viner Hand ITC"/>
        </w:rPr>
        <w:t xml:space="preserve"> 6.</w:t>
      </w:r>
    </w:p>
    <w:p w:rsidR="00E1030F" w:rsidRPr="00445438" w:rsidRDefault="00E1030F" w:rsidP="00E1030F">
      <w:pPr>
        <w:numPr>
          <w:ilvl w:val="0"/>
          <w:numId w:val="1"/>
        </w:numPr>
        <w:rPr>
          <w:rFonts w:ascii="Tempus Sans ITC" w:hAnsi="Tempus Sans ITC" w:cs="Viner Hand ITC"/>
        </w:rPr>
      </w:pPr>
      <w:r w:rsidRPr="00445438">
        <w:rPr>
          <w:rFonts w:ascii="Tempus Sans ITC" w:hAnsi="Tempus Sans ITC" w:cs="Viner Hand ITC"/>
        </w:rPr>
        <w:t xml:space="preserve">Vergeet de werkwoorden niet te leren ! </w:t>
      </w:r>
    </w:p>
    <w:p w:rsidR="00E1030F" w:rsidRPr="00445438" w:rsidRDefault="00E1030F" w:rsidP="00E1030F">
      <w:pPr>
        <w:rPr>
          <w:rFonts w:ascii="Tempus Sans ITC" w:hAnsi="Tempus Sans ITC" w:cs="Viner Hand ITC"/>
          <w:u w:val="single"/>
        </w:rPr>
      </w:pPr>
      <w:r w:rsidRPr="00445438">
        <w:rPr>
          <w:rFonts w:ascii="Tempus Sans ITC" w:hAnsi="Tempus Sans ITC" w:cs="Viner Hand ITC"/>
          <w:u w:val="single"/>
        </w:rPr>
        <w:t xml:space="preserve">- </w:t>
      </w:r>
      <w:proofErr w:type="spellStart"/>
      <w:r w:rsidRPr="00445438">
        <w:rPr>
          <w:rFonts w:ascii="Tempus Sans ITC" w:hAnsi="Tempus Sans ITC" w:cs="Viner Hand ITC"/>
          <w:u w:val="single"/>
        </w:rPr>
        <w:t>On</w:t>
      </w:r>
      <w:proofErr w:type="spellEnd"/>
      <w:r w:rsidRPr="00445438">
        <w:rPr>
          <w:rFonts w:ascii="Tempus Sans ITC" w:hAnsi="Tempus Sans ITC" w:cs="Viner Hand ITC"/>
          <w:u w:val="single"/>
        </w:rPr>
        <w:t xml:space="preserve"> </w:t>
      </w:r>
      <w:proofErr w:type="spellStart"/>
      <w:r w:rsidRPr="00445438">
        <w:rPr>
          <w:rFonts w:ascii="Tempus Sans ITC" w:hAnsi="Tempus Sans ITC" w:cs="Viner Hand ITC"/>
          <w:u w:val="single"/>
        </w:rPr>
        <w:t>écoute</w:t>
      </w:r>
      <w:proofErr w:type="spellEnd"/>
      <w:r w:rsidRPr="00445438">
        <w:rPr>
          <w:rFonts w:ascii="Tempus Sans ITC" w:hAnsi="Tempus Sans ITC" w:cs="Viner Hand ITC"/>
          <w:u w:val="single"/>
        </w:rPr>
        <w:t xml:space="preserve"> – toets luisteren</w:t>
      </w:r>
    </w:p>
    <w:p w:rsidR="00E1030F" w:rsidRPr="00445438" w:rsidRDefault="00E1030F" w:rsidP="00E1030F">
      <w:pPr>
        <w:numPr>
          <w:ilvl w:val="0"/>
          <w:numId w:val="1"/>
        </w:numPr>
        <w:rPr>
          <w:rFonts w:ascii="Tempus Sans ITC" w:hAnsi="Tempus Sans ITC" w:cs="Viner Hand ITC"/>
        </w:rPr>
      </w:pPr>
      <w:r w:rsidRPr="00445438">
        <w:rPr>
          <w:rFonts w:ascii="Tempus Sans ITC" w:hAnsi="Tempus Sans ITC" w:cs="Viner Hand ITC"/>
        </w:rPr>
        <w:t>Geen leerstof</w:t>
      </w:r>
    </w:p>
    <w:p w:rsidR="00E1030F" w:rsidRPr="00445438" w:rsidRDefault="00E1030F" w:rsidP="00E1030F">
      <w:pPr>
        <w:rPr>
          <w:rFonts w:ascii="Tempus Sans ITC" w:hAnsi="Tempus Sans ITC" w:cs="Viner Hand ITC"/>
          <w:u w:val="single"/>
        </w:rPr>
      </w:pPr>
      <w:r w:rsidRPr="00445438">
        <w:rPr>
          <w:rFonts w:ascii="Tempus Sans ITC" w:hAnsi="Tempus Sans ITC" w:cs="Viner Hand ITC"/>
          <w:u w:val="single"/>
        </w:rPr>
        <w:t xml:space="preserve">- </w:t>
      </w:r>
      <w:proofErr w:type="spellStart"/>
      <w:r w:rsidRPr="00445438">
        <w:rPr>
          <w:rFonts w:ascii="Tempus Sans ITC" w:hAnsi="Tempus Sans ITC" w:cs="Viner Hand ITC"/>
          <w:u w:val="single"/>
        </w:rPr>
        <w:t>On</w:t>
      </w:r>
      <w:proofErr w:type="spellEnd"/>
      <w:r w:rsidRPr="00445438">
        <w:rPr>
          <w:rFonts w:ascii="Tempus Sans ITC" w:hAnsi="Tempus Sans ITC" w:cs="Viner Hand ITC"/>
          <w:u w:val="single"/>
        </w:rPr>
        <w:t xml:space="preserve"> </w:t>
      </w:r>
      <w:proofErr w:type="spellStart"/>
      <w:r w:rsidRPr="00445438">
        <w:rPr>
          <w:rFonts w:ascii="Tempus Sans ITC" w:hAnsi="Tempus Sans ITC" w:cs="Viner Hand ITC"/>
          <w:u w:val="single"/>
        </w:rPr>
        <w:t>parle</w:t>
      </w:r>
      <w:proofErr w:type="spellEnd"/>
      <w:r w:rsidRPr="00445438">
        <w:rPr>
          <w:rFonts w:ascii="Tempus Sans ITC" w:hAnsi="Tempus Sans ITC" w:cs="Viner Hand ITC"/>
          <w:u w:val="single"/>
        </w:rPr>
        <w:t xml:space="preserve"> – toets spreken </w:t>
      </w:r>
    </w:p>
    <w:p w:rsidR="00E1030F" w:rsidRPr="00445438" w:rsidRDefault="00E1030F" w:rsidP="00E1030F">
      <w:pPr>
        <w:numPr>
          <w:ilvl w:val="0"/>
          <w:numId w:val="1"/>
        </w:numPr>
        <w:rPr>
          <w:rFonts w:ascii="Tempus Sans ITC" w:hAnsi="Tempus Sans ITC" w:cs="Viner Hand ITC"/>
        </w:rPr>
      </w:pPr>
      <w:r w:rsidRPr="00445438">
        <w:rPr>
          <w:rFonts w:ascii="Tempus Sans ITC" w:hAnsi="Tempus Sans ITC" w:cs="Viner Hand ITC"/>
        </w:rPr>
        <w:t xml:space="preserve">De dialogen/ teksten van </w:t>
      </w:r>
      <w:proofErr w:type="spellStart"/>
      <w:r w:rsidRPr="00445438">
        <w:rPr>
          <w:rFonts w:ascii="Tempus Sans ITC" w:hAnsi="Tempus Sans ITC" w:cs="Viner Hand ITC"/>
        </w:rPr>
        <w:t>planète</w:t>
      </w:r>
      <w:proofErr w:type="spellEnd"/>
      <w:r w:rsidRPr="00445438">
        <w:rPr>
          <w:rFonts w:ascii="Tempus Sans ITC" w:hAnsi="Tempus Sans ITC" w:cs="Viner Hand ITC"/>
        </w:rPr>
        <w:t xml:space="preserve"> 1 </w:t>
      </w:r>
      <w:proofErr w:type="spellStart"/>
      <w:r w:rsidRPr="00445438">
        <w:rPr>
          <w:rFonts w:ascii="Tempus Sans ITC" w:hAnsi="Tempus Sans ITC" w:cs="Viner Hand ITC"/>
        </w:rPr>
        <w:t>t.e.m</w:t>
      </w:r>
      <w:proofErr w:type="spellEnd"/>
      <w:r w:rsidRPr="00445438">
        <w:rPr>
          <w:rFonts w:ascii="Tempus Sans ITC" w:hAnsi="Tempus Sans ITC" w:cs="Viner Hand ITC"/>
        </w:rPr>
        <w:t>. 5 vlot kunnen lezen (met tekst).</w:t>
      </w:r>
    </w:p>
    <w:p w:rsidR="00E1030F" w:rsidRPr="00445438" w:rsidRDefault="00E1030F" w:rsidP="00E1030F">
      <w:pPr>
        <w:numPr>
          <w:ilvl w:val="0"/>
          <w:numId w:val="1"/>
        </w:numPr>
        <w:rPr>
          <w:rFonts w:ascii="Tempus Sans ITC" w:hAnsi="Tempus Sans ITC" w:cs="Viner Hand ITC"/>
        </w:rPr>
      </w:pPr>
      <w:r w:rsidRPr="00445438">
        <w:rPr>
          <w:rFonts w:ascii="Tempus Sans ITC" w:hAnsi="Tempus Sans ITC" w:cs="Viner Hand ITC"/>
        </w:rPr>
        <w:t xml:space="preserve">In een </w:t>
      </w:r>
      <w:proofErr w:type="spellStart"/>
      <w:r w:rsidRPr="00445438">
        <w:rPr>
          <w:rFonts w:ascii="Tempus Sans ITC" w:hAnsi="Tempus Sans ITC" w:cs="Viner Hand ITC"/>
        </w:rPr>
        <w:t>minidialoogje</w:t>
      </w:r>
      <w:proofErr w:type="spellEnd"/>
      <w:r w:rsidRPr="00445438">
        <w:rPr>
          <w:rFonts w:ascii="Tempus Sans ITC" w:hAnsi="Tempus Sans ITC" w:cs="Viner Hand ITC"/>
        </w:rPr>
        <w:t xml:space="preserve"> vlot kunnen antwoorden op enkele vragen die de meester stelt. Deze vragen en antwoorden kan je vinden in je boek op </w:t>
      </w:r>
    </w:p>
    <w:p w:rsidR="00E1030F" w:rsidRPr="00445438" w:rsidRDefault="00E1030F" w:rsidP="00E1030F">
      <w:pPr>
        <w:ind w:left="720" w:firstLine="696"/>
        <w:rPr>
          <w:rFonts w:ascii="Tempus Sans ITC" w:hAnsi="Tempus Sans ITC" w:cs="Viner Hand ITC"/>
          <w:lang w:val="en-US"/>
        </w:rPr>
      </w:pPr>
      <w:r w:rsidRPr="00445438">
        <w:rPr>
          <w:rFonts w:ascii="Tempus Sans ITC" w:hAnsi="Tempus Sans ITC" w:cs="Viner Hand ITC"/>
          <w:lang w:val="en-US"/>
        </w:rPr>
        <w:t xml:space="preserve">P. 16 </w:t>
      </w:r>
      <w:r w:rsidRPr="00445438">
        <w:rPr>
          <w:rFonts w:ascii="Tempus Sans ITC" w:hAnsi="Tempus Sans ITC" w:cs="Viner Hand ITC"/>
          <w:lang w:val="en-US"/>
        </w:rPr>
        <w:tab/>
      </w:r>
      <w:r w:rsidRPr="00445438">
        <w:rPr>
          <w:rFonts w:ascii="Tempus Sans ITC" w:hAnsi="Tempus Sans ITC" w:cs="Viner Hand ITC"/>
          <w:lang w:val="en-US"/>
        </w:rPr>
        <w:tab/>
      </w:r>
      <w:proofErr w:type="spellStart"/>
      <w:r w:rsidRPr="00445438">
        <w:rPr>
          <w:rFonts w:ascii="Tempus Sans ITC" w:hAnsi="Tempus Sans ITC" w:cs="Viner Hand ITC"/>
          <w:lang w:val="en-US"/>
        </w:rPr>
        <w:t>Décris</w:t>
      </w:r>
      <w:proofErr w:type="spellEnd"/>
      <w:r w:rsidRPr="00445438">
        <w:rPr>
          <w:rFonts w:ascii="Tempus Sans ITC" w:hAnsi="Tempus Sans ITC" w:cs="Viner Hand ITC"/>
          <w:lang w:val="en-US"/>
        </w:rPr>
        <w:t xml:space="preserve"> un(e) </w:t>
      </w:r>
      <w:proofErr w:type="spellStart"/>
      <w:r w:rsidRPr="00445438">
        <w:rPr>
          <w:rFonts w:ascii="Tempus Sans ITC" w:hAnsi="Tempus Sans ITC" w:cs="Viner Hand ITC"/>
          <w:lang w:val="en-US"/>
        </w:rPr>
        <w:t>élève</w:t>
      </w:r>
      <w:proofErr w:type="spellEnd"/>
      <w:r w:rsidRPr="00445438">
        <w:rPr>
          <w:rFonts w:ascii="Tempus Sans ITC" w:hAnsi="Tempus Sans ITC" w:cs="Viner Hand ITC"/>
          <w:lang w:val="en-US"/>
        </w:rPr>
        <w:t xml:space="preserve"> de la </w:t>
      </w:r>
      <w:proofErr w:type="spellStart"/>
      <w:r w:rsidRPr="00445438">
        <w:rPr>
          <w:rFonts w:ascii="Tempus Sans ITC" w:hAnsi="Tempus Sans ITC" w:cs="Viner Hand ITC"/>
          <w:lang w:val="en-US"/>
        </w:rPr>
        <w:t>classe</w:t>
      </w:r>
      <w:proofErr w:type="spellEnd"/>
      <w:r w:rsidRPr="00445438">
        <w:rPr>
          <w:rFonts w:ascii="Tempus Sans ITC" w:hAnsi="Tempus Sans ITC" w:cs="Viner Hand ITC"/>
          <w:lang w:val="en-US"/>
        </w:rPr>
        <w:t>.</w:t>
      </w:r>
    </w:p>
    <w:p w:rsidR="00E1030F" w:rsidRPr="00445438" w:rsidRDefault="00E1030F" w:rsidP="00E1030F">
      <w:pPr>
        <w:ind w:left="720" w:firstLine="696"/>
        <w:rPr>
          <w:rFonts w:ascii="Tempus Sans ITC" w:hAnsi="Tempus Sans ITC" w:cs="Viner Hand ITC"/>
          <w:lang w:val="en-US"/>
        </w:rPr>
      </w:pPr>
      <w:r w:rsidRPr="00445438">
        <w:rPr>
          <w:rFonts w:ascii="Tempus Sans ITC" w:hAnsi="Tempus Sans ITC" w:cs="Viner Hand ITC"/>
          <w:lang w:val="en-US"/>
        </w:rPr>
        <w:t xml:space="preserve">P. 36-37 </w:t>
      </w:r>
      <w:r w:rsidRPr="00445438">
        <w:rPr>
          <w:rFonts w:ascii="Tempus Sans ITC" w:hAnsi="Tempus Sans ITC" w:cs="Viner Hand ITC"/>
          <w:lang w:val="en-US"/>
        </w:rPr>
        <w:tab/>
      </w:r>
      <w:proofErr w:type="spellStart"/>
      <w:r w:rsidRPr="00445438">
        <w:rPr>
          <w:rFonts w:ascii="Tempus Sans ITC" w:hAnsi="Tempus Sans ITC" w:cs="Viner Hand ITC"/>
          <w:lang w:val="en-US"/>
        </w:rPr>
        <w:t>Une</w:t>
      </w:r>
      <w:proofErr w:type="spellEnd"/>
      <w:r w:rsidRPr="00445438">
        <w:rPr>
          <w:rFonts w:ascii="Tempus Sans ITC" w:hAnsi="Tempus Sans ITC" w:cs="Viner Hand ITC"/>
          <w:lang w:val="en-US"/>
        </w:rPr>
        <w:t xml:space="preserve"> </w:t>
      </w:r>
      <w:proofErr w:type="spellStart"/>
      <w:r w:rsidRPr="00445438">
        <w:rPr>
          <w:rFonts w:ascii="Tempus Sans ITC" w:hAnsi="Tempus Sans ITC" w:cs="Viner Hand ITC"/>
          <w:lang w:val="en-US"/>
        </w:rPr>
        <w:t>chambre</w:t>
      </w:r>
      <w:proofErr w:type="spellEnd"/>
      <w:r w:rsidRPr="00445438">
        <w:rPr>
          <w:rFonts w:ascii="Tempus Sans ITC" w:hAnsi="Tempus Sans ITC" w:cs="Viner Hand ITC"/>
          <w:lang w:val="en-US"/>
        </w:rPr>
        <w:t xml:space="preserve">, </w:t>
      </w:r>
      <w:proofErr w:type="spellStart"/>
      <w:r w:rsidRPr="00445438">
        <w:rPr>
          <w:rFonts w:ascii="Tempus Sans ITC" w:hAnsi="Tempus Sans ITC" w:cs="Viner Hand ITC"/>
          <w:lang w:val="en-US"/>
        </w:rPr>
        <w:t>une</w:t>
      </w:r>
      <w:proofErr w:type="spellEnd"/>
      <w:r w:rsidRPr="00445438">
        <w:rPr>
          <w:rFonts w:ascii="Tempus Sans ITC" w:hAnsi="Tempus Sans ITC" w:cs="Viner Hand ITC"/>
          <w:lang w:val="en-US"/>
        </w:rPr>
        <w:t xml:space="preserve"> </w:t>
      </w:r>
      <w:proofErr w:type="spellStart"/>
      <w:r w:rsidRPr="00445438">
        <w:rPr>
          <w:rFonts w:ascii="Tempus Sans ITC" w:hAnsi="Tempus Sans ITC" w:cs="Viner Hand ITC"/>
          <w:lang w:val="en-US"/>
        </w:rPr>
        <w:t>maison</w:t>
      </w:r>
      <w:proofErr w:type="spellEnd"/>
    </w:p>
    <w:p w:rsidR="00E1030F" w:rsidRPr="00445438" w:rsidRDefault="00E1030F" w:rsidP="00E1030F">
      <w:pPr>
        <w:ind w:left="720" w:firstLine="696"/>
        <w:rPr>
          <w:rFonts w:ascii="Tempus Sans ITC" w:hAnsi="Tempus Sans ITC" w:cs="Viner Hand ITC"/>
          <w:lang w:val="nl-BE"/>
        </w:rPr>
      </w:pPr>
      <w:r>
        <w:rPr>
          <w:rFonts w:ascii="Tempus Sans ITC" w:hAnsi="Tempus Sans ITC" w:cs="Viner Hand ITC"/>
          <w:lang w:val="nl-BE"/>
        </w:rPr>
        <w:t>P. 49</w:t>
      </w:r>
      <w:r>
        <w:rPr>
          <w:rFonts w:ascii="Tempus Sans ITC" w:hAnsi="Tempus Sans ITC" w:cs="Viner Hand ITC"/>
          <w:lang w:val="nl-BE"/>
        </w:rPr>
        <w:tab/>
      </w:r>
      <w:r>
        <w:rPr>
          <w:rFonts w:ascii="Tempus Sans ITC" w:hAnsi="Tempus Sans ITC" w:cs="Viner Hand ITC"/>
          <w:lang w:val="nl-BE"/>
        </w:rPr>
        <w:tab/>
        <w:t xml:space="preserve">Et </w:t>
      </w:r>
      <w:proofErr w:type="spellStart"/>
      <w:r>
        <w:rPr>
          <w:rFonts w:ascii="Tempus Sans ITC" w:hAnsi="Tempus Sans ITC" w:cs="Viner Hand ITC"/>
          <w:lang w:val="nl-BE"/>
        </w:rPr>
        <w:t>toi</w:t>
      </w:r>
      <w:proofErr w:type="spellEnd"/>
      <w:r>
        <w:rPr>
          <w:rFonts w:ascii="Tempus Sans ITC" w:hAnsi="Tempus Sans ITC" w:cs="Viner Hand ITC"/>
          <w:lang w:val="nl-BE"/>
        </w:rPr>
        <w:t xml:space="preserve">? </w:t>
      </w:r>
      <w:proofErr w:type="spellStart"/>
      <w:r>
        <w:rPr>
          <w:rFonts w:ascii="Tempus Sans ITC" w:hAnsi="Tempus Sans ITC" w:cs="Viner Hand ITC"/>
          <w:lang w:val="nl-BE"/>
        </w:rPr>
        <w:t>Tu</w:t>
      </w:r>
      <w:proofErr w:type="spellEnd"/>
      <w:r>
        <w:rPr>
          <w:rFonts w:ascii="Tempus Sans ITC" w:hAnsi="Tempus Sans ITC" w:cs="Viner Hand ITC"/>
          <w:lang w:val="nl-BE"/>
        </w:rPr>
        <w:t xml:space="preserve"> </w:t>
      </w:r>
      <w:proofErr w:type="spellStart"/>
      <w:r>
        <w:rPr>
          <w:rFonts w:ascii="Tempus Sans ITC" w:hAnsi="Tempus Sans ITC" w:cs="Viner Hand ITC"/>
          <w:lang w:val="nl-BE"/>
        </w:rPr>
        <w:t>f</w:t>
      </w:r>
      <w:r w:rsidRPr="00445438">
        <w:rPr>
          <w:rFonts w:ascii="Tempus Sans ITC" w:hAnsi="Tempus Sans ITC" w:cs="Viner Hand ITC"/>
          <w:lang w:val="nl-BE"/>
        </w:rPr>
        <w:t>ais</w:t>
      </w:r>
      <w:proofErr w:type="spellEnd"/>
      <w:r w:rsidRPr="00445438">
        <w:rPr>
          <w:rFonts w:ascii="Tempus Sans ITC" w:hAnsi="Tempus Sans ITC" w:cs="Viner Hand ITC"/>
          <w:lang w:val="nl-BE"/>
        </w:rPr>
        <w:t xml:space="preserve"> </w:t>
      </w:r>
      <w:proofErr w:type="spellStart"/>
      <w:r w:rsidRPr="00445438">
        <w:rPr>
          <w:rFonts w:ascii="Tempus Sans ITC" w:hAnsi="Tempus Sans ITC" w:cs="Viner Hand ITC"/>
          <w:lang w:val="nl-BE"/>
        </w:rPr>
        <w:t>quoi</w:t>
      </w:r>
      <w:proofErr w:type="spellEnd"/>
      <w:r w:rsidRPr="00445438">
        <w:rPr>
          <w:rFonts w:ascii="Tempus Sans ITC" w:hAnsi="Tempus Sans ITC" w:cs="Viner Hand ITC"/>
          <w:lang w:val="nl-BE"/>
        </w:rPr>
        <w:t>?</w:t>
      </w:r>
    </w:p>
    <w:p w:rsidR="00E1030F" w:rsidRPr="00445438" w:rsidRDefault="00E1030F" w:rsidP="00E1030F">
      <w:pPr>
        <w:ind w:left="720" w:firstLine="696"/>
        <w:rPr>
          <w:rFonts w:ascii="Tempus Sans ITC" w:hAnsi="Tempus Sans ITC" w:cs="Viner Hand ITC"/>
          <w:lang w:val="nl-BE"/>
        </w:rPr>
      </w:pPr>
      <w:r w:rsidRPr="00445438">
        <w:rPr>
          <w:rFonts w:ascii="Tempus Sans ITC" w:hAnsi="Tempus Sans ITC" w:cs="Viner Hand ITC"/>
          <w:lang w:val="nl-BE"/>
        </w:rPr>
        <w:t>P. 66</w:t>
      </w:r>
      <w:r w:rsidRPr="00445438">
        <w:rPr>
          <w:rFonts w:ascii="Tempus Sans ITC" w:hAnsi="Tempus Sans ITC" w:cs="Viner Hand ITC"/>
          <w:lang w:val="nl-BE"/>
        </w:rPr>
        <w:tab/>
      </w:r>
      <w:r w:rsidRPr="00445438">
        <w:rPr>
          <w:rFonts w:ascii="Tempus Sans ITC" w:hAnsi="Tempus Sans ITC" w:cs="Viner Hand ITC"/>
          <w:lang w:val="nl-BE"/>
        </w:rPr>
        <w:tab/>
      </w:r>
      <w:proofErr w:type="spellStart"/>
      <w:r w:rsidRPr="00445438">
        <w:rPr>
          <w:rFonts w:ascii="Tempus Sans ITC" w:hAnsi="Tempus Sans ITC" w:cs="Viner Hand ITC"/>
          <w:lang w:val="nl-BE"/>
        </w:rPr>
        <w:t>Qu’est-ce</w:t>
      </w:r>
      <w:proofErr w:type="spellEnd"/>
      <w:r w:rsidRPr="00445438">
        <w:rPr>
          <w:rFonts w:ascii="Tempus Sans ITC" w:hAnsi="Tempus Sans ITC" w:cs="Viner Hand ITC"/>
          <w:lang w:val="nl-BE"/>
        </w:rPr>
        <w:t xml:space="preserve"> </w:t>
      </w:r>
      <w:proofErr w:type="spellStart"/>
      <w:r w:rsidRPr="00445438">
        <w:rPr>
          <w:rFonts w:ascii="Tempus Sans ITC" w:hAnsi="Tempus Sans ITC" w:cs="Viner Hand ITC"/>
          <w:lang w:val="nl-BE"/>
        </w:rPr>
        <w:t>que</w:t>
      </w:r>
      <w:proofErr w:type="spellEnd"/>
      <w:r w:rsidRPr="00445438">
        <w:rPr>
          <w:rFonts w:ascii="Tempus Sans ITC" w:hAnsi="Tempus Sans ITC" w:cs="Viner Hand ITC"/>
          <w:lang w:val="nl-BE"/>
        </w:rPr>
        <w:t xml:space="preserve"> </w:t>
      </w:r>
      <w:proofErr w:type="spellStart"/>
      <w:r w:rsidRPr="00445438">
        <w:rPr>
          <w:rFonts w:ascii="Tempus Sans ITC" w:hAnsi="Tempus Sans ITC" w:cs="Viner Hand ITC"/>
          <w:lang w:val="nl-BE"/>
        </w:rPr>
        <w:t>tu</w:t>
      </w:r>
      <w:proofErr w:type="spellEnd"/>
      <w:r w:rsidRPr="00445438">
        <w:rPr>
          <w:rFonts w:ascii="Tempus Sans ITC" w:hAnsi="Tempus Sans ITC" w:cs="Viner Hand ITC"/>
          <w:lang w:val="nl-BE"/>
        </w:rPr>
        <w:t xml:space="preserve"> </w:t>
      </w:r>
      <w:proofErr w:type="spellStart"/>
      <w:r w:rsidRPr="00445438">
        <w:rPr>
          <w:rFonts w:ascii="Tempus Sans ITC" w:hAnsi="Tempus Sans ITC" w:cs="Viner Hand ITC"/>
          <w:lang w:val="nl-BE"/>
        </w:rPr>
        <w:t>bois</w:t>
      </w:r>
      <w:proofErr w:type="spellEnd"/>
      <w:r w:rsidRPr="00445438">
        <w:rPr>
          <w:rFonts w:ascii="Tempus Sans ITC" w:hAnsi="Tempus Sans ITC" w:cs="Viner Hand ITC"/>
          <w:lang w:val="nl-BE"/>
        </w:rPr>
        <w:t>/</w:t>
      </w:r>
      <w:proofErr w:type="spellStart"/>
      <w:r w:rsidRPr="00445438">
        <w:rPr>
          <w:rFonts w:ascii="Tempus Sans ITC" w:hAnsi="Tempus Sans ITC" w:cs="Viner Hand ITC"/>
          <w:lang w:val="nl-BE"/>
        </w:rPr>
        <w:t>tu</w:t>
      </w:r>
      <w:proofErr w:type="spellEnd"/>
      <w:r w:rsidRPr="00445438">
        <w:rPr>
          <w:rFonts w:ascii="Tempus Sans ITC" w:hAnsi="Tempus Sans ITC" w:cs="Viner Hand ITC"/>
          <w:lang w:val="nl-BE"/>
        </w:rPr>
        <w:t xml:space="preserve"> </w:t>
      </w:r>
      <w:proofErr w:type="spellStart"/>
      <w:r w:rsidRPr="00445438">
        <w:rPr>
          <w:rFonts w:ascii="Tempus Sans ITC" w:hAnsi="Tempus Sans ITC" w:cs="Viner Hand ITC"/>
          <w:lang w:val="nl-BE"/>
        </w:rPr>
        <w:t>manges</w:t>
      </w:r>
      <w:proofErr w:type="spellEnd"/>
      <w:r w:rsidRPr="00445438">
        <w:rPr>
          <w:rFonts w:ascii="Tempus Sans ITC" w:hAnsi="Tempus Sans ITC" w:cs="Viner Hand ITC"/>
          <w:lang w:val="nl-BE"/>
        </w:rPr>
        <w:t xml:space="preserve"> …? </w:t>
      </w:r>
    </w:p>
    <w:p w:rsidR="00E1030F" w:rsidRDefault="00E1030F" w:rsidP="00E1030F">
      <w:pPr>
        <w:ind w:left="720" w:firstLine="696"/>
        <w:rPr>
          <w:rFonts w:ascii="Tempus Sans ITC" w:hAnsi="Tempus Sans ITC" w:cs="Viner Hand ITC"/>
          <w:lang w:val="nl-BE"/>
        </w:rPr>
      </w:pPr>
      <w:r w:rsidRPr="00445438">
        <w:rPr>
          <w:rFonts w:ascii="Tempus Sans ITC" w:hAnsi="Tempus Sans ITC" w:cs="Viner Hand ITC"/>
          <w:lang w:val="nl-BE"/>
        </w:rPr>
        <w:t>P. 96</w:t>
      </w:r>
      <w:r w:rsidRPr="00445438">
        <w:rPr>
          <w:rFonts w:ascii="Tempus Sans ITC" w:hAnsi="Tempus Sans ITC" w:cs="Viner Hand ITC"/>
          <w:lang w:val="nl-BE"/>
        </w:rPr>
        <w:tab/>
        <w:t xml:space="preserve"> </w:t>
      </w:r>
      <w:r w:rsidRPr="00445438">
        <w:rPr>
          <w:rFonts w:ascii="Tempus Sans ITC" w:hAnsi="Tempus Sans ITC" w:cs="Viner Hand ITC"/>
          <w:lang w:val="nl-BE"/>
        </w:rPr>
        <w:tab/>
        <w:t xml:space="preserve">Je </w:t>
      </w:r>
      <w:proofErr w:type="spellStart"/>
      <w:r w:rsidRPr="00445438">
        <w:rPr>
          <w:rFonts w:ascii="Tempus Sans ITC" w:hAnsi="Tempus Sans ITC" w:cs="Viner Hand ITC"/>
          <w:lang w:val="nl-BE"/>
        </w:rPr>
        <w:t>parle</w:t>
      </w:r>
      <w:proofErr w:type="spellEnd"/>
      <w:r w:rsidRPr="00445438">
        <w:rPr>
          <w:rFonts w:ascii="Tempus Sans ITC" w:hAnsi="Tempus Sans ITC" w:cs="Viner Hand ITC"/>
          <w:lang w:val="nl-BE"/>
        </w:rPr>
        <w:t xml:space="preserve"> de </w:t>
      </w:r>
      <w:proofErr w:type="spellStart"/>
      <w:r w:rsidRPr="00445438">
        <w:rPr>
          <w:rFonts w:ascii="Tempus Sans ITC" w:hAnsi="Tempus Sans ITC" w:cs="Viner Hand ITC"/>
          <w:lang w:val="nl-BE"/>
        </w:rPr>
        <w:t>moi-même</w:t>
      </w:r>
      <w:proofErr w:type="spellEnd"/>
      <w:r w:rsidRPr="00445438">
        <w:rPr>
          <w:rFonts w:ascii="Tempus Sans ITC" w:hAnsi="Tempus Sans ITC" w:cs="Viner Hand ITC"/>
          <w:lang w:val="nl-BE"/>
        </w:rPr>
        <w:t>.</w:t>
      </w:r>
    </w:p>
    <w:p w:rsidR="00E1030F" w:rsidRPr="00445438" w:rsidRDefault="00E1030F" w:rsidP="00E1030F">
      <w:pPr>
        <w:ind w:left="720" w:firstLine="696"/>
        <w:rPr>
          <w:rFonts w:ascii="Tempus Sans ITC" w:hAnsi="Tempus Sans ITC" w:cs="Viner Hand ITC"/>
          <w:lang w:val="nl-BE"/>
        </w:rPr>
      </w:pPr>
    </w:p>
    <w:p w:rsidR="00E1030F" w:rsidRPr="00445438" w:rsidRDefault="00E1030F" w:rsidP="00E1030F">
      <w:pPr>
        <w:pBdr>
          <w:top w:val="single" w:sz="4" w:space="1" w:color="auto"/>
          <w:left w:val="single" w:sz="4" w:space="4" w:color="auto"/>
          <w:bottom w:val="single" w:sz="4" w:space="1" w:color="auto"/>
          <w:right w:val="single" w:sz="4" w:space="4" w:color="auto"/>
        </w:pBdr>
        <w:jc w:val="center"/>
        <w:rPr>
          <w:rFonts w:ascii="Tempus Sans ITC" w:hAnsi="Tempus Sans ITC" w:cs="Viner Hand ITC"/>
          <w:b/>
          <w:bCs/>
        </w:rPr>
      </w:pPr>
      <w:r w:rsidRPr="00445438">
        <w:rPr>
          <w:rFonts w:ascii="Tempus Sans ITC" w:hAnsi="Tempus Sans ITC" w:cs="Viner Hand ITC"/>
          <w:b/>
          <w:bCs/>
        </w:rPr>
        <w:t>Wiskunde</w:t>
      </w:r>
    </w:p>
    <w:p w:rsidR="00E1030F" w:rsidRPr="00445438" w:rsidRDefault="00E1030F" w:rsidP="00E1030F">
      <w:pPr>
        <w:tabs>
          <w:tab w:val="left" w:pos="2445"/>
        </w:tabs>
        <w:rPr>
          <w:rFonts w:ascii="Tempus Sans ITC" w:hAnsi="Tempus Sans ITC" w:cs="Viner Hand ITC"/>
          <w:u w:val="single"/>
        </w:rPr>
      </w:pPr>
      <w:r w:rsidRPr="00445438">
        <w:rPr>
          <w:rFonts w:ascii="Tempus Sans ITC" w:hAnsi="Tempus Sans ITC" w:cs="Viner Hand ITC"/>
          <w:u w:val="single"/>
        </w:rPr>
        <w:t>- Toets getallen 5 , getallen 6, meten 7 en meetkunde 8.</w:t>
      </w:r>
    </w:p>
    <w:p w:rsidR="00E1030F" w:rsidRPr="00445438" w:rsidRDefault="00E1030F" w:rsidP="00E1030F">
      <w:pPr>
        <w:numPr>
          <w:ilvl w:val="0"/>
          <w:numId w:val="2"/>
        </w:numPr>
        <w:tabs>
          <w:tab w:val="left" w:pos="2445"/>
        </w:tabs>
        <w:rPr>
          <w:rFonts w:ascii="Tempus Sans ITC" w:hAnsi="Tempus Sans ITC" w:cs="Viner Hand ITC"/>
        </w:rPr>
      </w:pPr>
      <w:r w:rsidRPr="00445438">
        <w:rPr>
          <w:rFonts w:ascii="Tempus Sans ITC" w:hAnsi="Tempus Sans ITC" w:cs="Viner Hand ITC"/>
        </w:rPr>
        <w:t xml:space="preserve">Deze toetsen bereiden we voor </w:t>
      </w:r>
      <w:proofErr w:type="spellStart"/>
      <w:r w:rsidRPr="00445438">
        <w:rPr>
          <w:rFonts w:ascii="Tempus Sans ITC" w:hAnsi="Tempus Sans ITC" w:cs="Viner Hand ITC"/>
        </w:rPr>
        <w:t>a.d.h.v</w:t>
      </w:r>
      <w:proofErr w:type="spellEnd"/>
      <w:r w:rsidRPr="00445438">
        <w:rPr>
          <w:rFonts w:ascii="Tempus Sans ITC" w:hAnsi="Tempus Sans ITC" w:cs="Viner Hand ITC"/>
        </w:rPr>
        <w:t xml:space="preserve">. herhalingsoefeningen.  Deze oefeningen worden thuis gemaakt en daarna in de klas nagekeken, verbeterd en verder uitgelegd.  </w:t>
      </w:r>
    </w:p>
    <w:p w:rsidR="00E1030F" w:rsidRDefault="00E1030F" w:rsidP="00E1030F">
      <w:pPr>
        <w:tabs>
          <w:tab w:val="left" w:pos="2445"/>
        </w:tabs>
        <w:ind w:left="720"/>
        <w:rPr>
          <w:rFonts w:ascii="Tempus Sans ITC" w:hAnsi="Tempus Sans ITC" w:cs="Viner Hand ITC"/>
        </w:rPr>
      </w:pPr>
      <w:r w:rsidRPr="00445438">
        <w:rPr>
          <w:rFonts w:ascii="Tempus Sans ITC" w:hAnsi="Tempus Sans ITC" w:cs="Viner Hand ITC"/>
        </w:rPr>
        <w:t xml:space="preserve">De dag voor de toets gebruik je </w:t>
      </w:r>
      <w:proofErr w:type="spellStart"/>
      <w:r w:rsidRPr="00445438">
        <w:rPr>
          <w:rFonts w:ascii="Tempus Sans ITC" w:hAnsi="Tempus Sans ITC" w:cs="Viner Hand ITC"/>
        </w:rPr>
        <w:t>je</w:t>
      </w:r>
      <w:proofErr w:type="spellEnd"/>
      <w:r w:rsidRPr="00445438">
        <w:rPr>
          <w:rFonts w:ascii="Tempus Sans ITC" w:hAnsi="Tempus Sans ITC" w:cs="Viner Hand ITC"/>
        </w:rPr>
        <w:t xml:space="preserve"> herhalingsoefeningen</w:t>
      </w:r>
      <w:r w:rsidR="0070518C">
        <w:rPr>
          <w:rFonts w:ascii="Tempus Sans ITC" w:hAnsi="Tempus Sans ITC" w:cs="Viner Hand ITC"/>
        </w:rPr>
        <w:t xml:space="preserve"> om je verder voor te bereiden.</w:t>
      </w:r>
    </w:p>
    <w:p w:rsidR="0070518C" w:rsidRDefault="0070518C" w:rsidP="00E1030F">
      <w:pPr>
        <w:tabs>
          <w:tab w:val="left" w:pos="2445"/>
        </w:tabs>
        <w:ind w:left="720"/>
        <w:rPr>
          <w:rFonts w:ascii="Tempus Sans ITC" w:hAnsi="Tempus Sans ITC" w:cs="Viner Hand ITC"/>
        </w:rPr>
      </w:pPr>
      <w:r>
        <w:rPr>
          <w:rFonts w:ascii="Tempus Sans ITC" w:hAnsi="Tempus Sans ITC" w:cs="Viner Hand ITC"/>
        </w:rPr>
        <w:t>Ook de leerstof in de verschillende mapjes moet grondig worden gestudeerd.</w:t>
      </w:r>
    </w:p>
    <w:p w:rsidR="00E1030F" w:rsidRPr="00445438" w:rsidRDefault="00E1030F" w:rsidP="00E1030F">
      <w:pPr>
        <w:tabs>
          <w:tab w:val="left" w:pos="2445"/>
        </w:tabs>
        <w:ind w:left="720"/>
        <w:rPr>
          <w:rFonts w:ascii="Tempus Sans ITC" w:hAnsi="Tempus Sans ITC" w:cs="Viner Hand ITC"/>
        </w:rPr>
      </w:pPr>
    </w:p>
    <w:p w:rsidR="00E1030F" w:rsidRPr="00445438" w:rsidRDefault="00E1030F" w:rsidP="00E1030F">
      <w:pPr>
        <w:pBdr>
          <w:top w:val="single" w:sz="4" w:space="1" w:color="auto"/>
          <w:left w:val="single" w:sz="4" w:space="4" w:color="auto"/>
          <w:bottom w:val="single" w:sz="4" w:space="1" w:color="auto"/>
          <w:right w:val="single" w:sz="4" w:space="4" w:color="auto"/>
        </w:pBdr>
        <w:tabs>
          <w:tab w:val="left" w:pos="2445"/>
        </w:tabs>
        <w:jc w:val="center"/>
        <w:rPr>
          <w:rFonts w:ascii="Tempus Sans ITC" w:hAnsi="Tempus Sans ITC" w:cs="Viner Hand ITC"/>
          <w:b/>
          <w:bCs/>
        </w:rPr>
      </w:pPr>
      <w:r w:rsidRPr="00445438">
        <w:rPr>
          <w:rFonts w:ascii="Tempus Sans ITC" w:hAnsi="Tempus Sans ITC" w:cs="Viner Hand ITC"/>
        </w:rPr>
        <w:t xml:space="preserve"> </w:t>
      </w:r>
      <w:r w:rsidRPr="00445438">
        <w:rPr>
          <w:rFonts w:ascii="Tempus Sans ITC" w:hAnsi="Tempus Sans ITC" w:cs="Viner Hand ITC"/>
          <w:b/>
          <w:bCs/>
        </w:rPr>
        <w:t xml:space="preserve">Taal </w:t>
      </w:r>
    </w:p>
    <w:p w:rsidR="00E1030F" w:rsidRPr="00445438" w:rsidRDefault="00E1030F" w:rsidP="00E1030F">
      <w:pPr>
        <w:tabs>
          <w:tab w:val="left" w:pos="2445"/>
        </w:tabs>
        <w:rPr>
          <w:rFonts w:ascii="Tempus Sans ITC" w:hAnsi="Tempus Sans ITC" w:cs="Viner Hand ITC"/>
          <w:u w:val="single"/>
        </w:rPr>
      </w:pPr>
      <w:r w:rsidRPr="00445438">
        <w:rPr>
          <w:rFonts w:ascii="Tempus Sans ITC" w:hAnsi="Tempus Sans ITC" w:cs="Viner Hand ITC"/>
          <w:u w:val="single"/>
        </w:rPr>
        <w:t xml:space="preserve">- Toets luisteren </w:t>
      </w:r>
    </w:p>
    <w:p w:rsidR="00E1030F" w:rsidRPr="00445438" w:rsidRDefault="00E1030F" w:rsidP="00E1030F">
      <w:pPr>
        <w:numPr>
          <w:ilvl w:val="0"/>
          <w:numId w:val="2"/>
        </w:numPr>
        <w:tabs>
          <w:tab w:val="left" w:pos="2445"/>
        </w:tabs>
        <w:rPr>
          <w:rFonts w:ascii="Tempus Sans ITC" w:hAnsi="Tempus Sans ITC" w:cs="Viner Hand ITC"/>
        </w:rPr>
      </w:pPr>
      <w:r w:rsidRPr="00445438">
        <w:rPr>
          <w:rFonts w:ascii="Tempus Sans ITC" w:hAnsi="Tempus Sans ITC" w:cs="Viner Hand ITC"/>
        </w:rPr>
        <w:t>Geen leerstof</w:t>
      </w:r>
    </w:p>
    <w:p w:rsidR="00E1030F" w:rsidRPr="00445438" w:rsidRDefault="00E1030F" w:rsidP="00E1030F">
      <w:pPr>
        <w:tabs>
          <w:tab w:val="left" w:pos="2445"/>
        </w:tabs>
        <w:rPr>
          <w:rFonts w:ascii="Tempus Sans ITC" w:hAnsi="Tempus Sans ITC" w:cs="Viner Hand ITC"/>
          <w:u w:val="single"/>
        </w:rPr>
      </w:pPr>
      <w:r w:rsidRPr="00445438">
        <w:rPr>
          <w:rFonts w:ascii="Tempus Sans ITC" w:hAnsi="Tempus Sans ITC" w:cs="Viner Hand ITC"/>
          <w:u w:val="single"/>
        </w:rPr>
        <w:t>- Toets begrijpend lezen</w:t>
      </w:r>
    </w:p>
    <w:p w:rsidR="00E1030F" w:rsidRPr="00445438" w:rsidRDefault="00E1030F" w:rsidP="00E1030F">
      <w:pPr>
        <w:numPr>
          <w:ilvl w:val="0"/>
          <w:numId w:val="2"/>
        </w:numPr>
        <w:tabs>
          <w:tab w:val="left" w:pos="2445"/>
        </w:tabs>
        <w:rPr>
          <w:rFonts w:ascii="Tempus Sans ITC" w:hAnsi="Tempus Sans ITC" w:cs="Viner Hand ITC"/>
        </w:rPr>
      </w:pPr>
      <w:r w:rsidRPr="00445438">
        <w:rPr>
          <w:rFonts w:ascii="Tempus Sans ITC" w:hAnsi="Tempus Sans ITC" w:cs="Viner Hand ITC"/>
        </w:rPr>
        <w:t xml:space="preserve">Geen leerstof </w:t>
      </w:r>
    </w:p>
    <w:p w:rsidR="00E1030F" w:rsidRPr="00445438" w:rsidRDefault="00E1030F" w:rsidP="00E1030F">
      <w:pPr>
        <w:tabs>
          <w:tab w:val="left" w:pos="2445"/>
        </w:tabs>
        <w:rPr>
          <w:rFonts w:ascii="Tempus Sans ITC" w:hAnsi="Tempus Sans ITC" w:cs="Viner Hand ITC"/>
          <w:u w:val="single"/>
        </w:rPr>
      </w:pPr>
      <w:r w:rsidRPr="00445438">
        <w:rPr>
          <w:rFonts w:ascii="Tempus Sans ITC" w:hAnsi="Tempus Sans ITC" w:cs="Viner Hand ITC"/>
          <w:u w:val="single"/>
        </w:rPr>
        <w:t xml:space="preserve">- Toets spelling </w:t>
      </w:r>
      <w:r w:rsidRPr="00445438">
        <w:rPr>
          <w:rFonts w:ascii="Tempus Sans ITC" w:hAnsi="Tempus Sans ITC" w:cs="Viner Hand ITC"/>
        </w:rPr>
        <w:t>( te leren in het spellingboek)</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woordpakket 1</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woordpakket 2</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werkwoorden 1</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woordpakket 3</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woordpakket 4</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werkwoorden 2</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woordpakket 5</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hoofdletters</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lastRenderedPageBreak/>
        <w:t>woordpakket 6</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woordpakket 7</w:t>
      </w:r>
    </w:p>
    <w:p w:rsidR="00E1030F" w:rsidRPr="00445438"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werkwoorden 3</w:t>
      </w:r>
    </w:p>
    <w:p w:rsidR="00E1030F" w:rsidRDefault="00E1030F" w:rsidP="00E1030F">
      <w:pPr>
        <w:pStyle w:val="Lijstalinea"/>
        <w:numPr>
          <w:ilvl w:val="0"/>
          <w:numId w:val="3"/>
        </w:numPr>
        <w:tabs>
          <w:tab w:val="left" w:pos="2445"/>
        </w:tabs>
        <w:rPr>
          <w:rFonts w:ascii="Tempus Sans ITC" w:hAnsi="Tempus Sans ITC" w:cs="Viner Hand ITC"/>
        </w:rPr>
      </w:pPr>
      <w:r w:rsidRPr="00445438">
        <w:rPr>
          <w:rFonts w:ascii="Tempus Sans ITC" w:hAnsi="Tempus Sans ITC" w:cs="Viner Hand ITC"/>
        </w:rPr>
        <w:t>woordpakket 8</w:t>
      </w:r>
    </w:p>
    <w:p w:rsidR="00E1030F" w:rsidRPr="00445438" w:rsidRDefault="00E1030F" w:rsidP="00E1030F">
      <w:pPr>
        <w:pStyle w:val="Lijstalinea"/>
        <w:tabs>
          <w:tab w:val="left" w:pos="2445"/>
        </w:tabs>
        <w:rPr>
          <w:rFonts w:ascii="Tempus Sans ITC" w:hAnsi="Tempus Sans ITC" w:cs="Viner Hand ITC"/>
        </w:rPr>
      </w:pPr>
    </w:p>
    <w:p w:rsidR="00E1030F" w:rsidRPr="00445438" w:rsidRDefault="00E1030F" w:rsidP="00E1030F">
      <w:pPr>
        <w:tabs>
          <w:tab w:val="left" w:pos="2445"/>
        </w:tabs>
        <w:rPr>
          <w:rFonts w:ascii="Tempus Sans ITC" w:hAnsi="Tempus Sans ITC" w:cs="Viner Hand ITC"/>
          <w:u w:val="single"/>
        </w:rPr>
      </w:pPr>
      <w:r w:rsidRPr="00445438">
        <w:rPr>
          <w:rFonts w:ascii="Tempus Sans ITC" w:hAnsi="Tempus Sans ITC" w:cs="Viner Hand ITC"/>
          <w:u w:val="single"/>
        </w:rPr>
        <w:t>- Toets taalsystematiek</w:t>
      </w:r>
    </w:p>
    <w:p w:rsidR="00E1030F" w:rsidRPr="00445438" w:rsidRDefault="00E1030F" w:rsidP="00E1030F">
      <w:pPr>
        <w:numPr>
          <w:ilvl w:val="0"/>
          <w:numId w:val="2"/>
        </w:numPr>
        <w:tabs>
          <w:tab w:val="left" w:pos="2445"/>
        </w:tabs>
        <w:rPr>
          <w:rFonts w:ascii="Tempus Sans ITC" w:hAnsi="Tempus Sans ITC" w:cs="Viner Hand ITC"/>
        </w:rPr>
      </w:pPr>
      <w:r w:rsidRPr="00445438">
        <w:rPr>
          <w:rFonts w:ascii="Tempus Sans ITC" w:hAnsi="Tempus Sans ITC" w:cs="Viner Hand ITC"/>
        </w:rPr>
        <w:t xml:space="preserve">Deze toets bereiden we voor in de klas </w:t>
      </w:r>
      <w:proofErr w:type="spellStart"/>
      <w:r w:rsidRPr="00445438">
        <w:rPr>
          <w:rFonts w:ascii="Tempus Sans ITC" w:hAnsi="Tempus Sans ITC" w:cs="Viner Hand ITC"/>
        </w:rPr>
        <w:t>a.d.h.v</w:t>
      </w:r>
      <w:proofErr w:type="spellEnd"/>
      <w:r w:rsidRPr="00445438">
        <w:rPr>
          <w:rFonts w:ascii="Tempus Sans ITC" w:hAnsi="Tempus Sans ITC" w:cs="Viner Hand ITC"/>
        </w:rPr>
        <w:t>. herhalingsoefeningen.  Deze oefeningen worden thuis nog eens nagekeken.</w:t>
      </w:r>
    </w:p>
    <w:p w:rsidR="00E1030F" w:rsidRDefault="00E1030F" w:rsidP="00E1030F">
      <w:pPr>
        <w:numPr>
          <w:ilvl w:val="0"/>
          <w:numId w:val="2"/>
        </w:numPr>
        <w:tabs>
          <w:tab w:val="left" w:pos="2445"/>
        </w:tabs>
        <w:rPr>
          <w:rFonts w:ascii="Tempus Sans ITC" w:hAnsi="Tempus Sans ITC" w:cs="Viner Hand ITC"/>
        </w:rPr>
      </w:pPr>
      <w:r>
        <w:rPr>
          <w:rFonts w:ascii="Tempus Sans ITC" w:hAnsi="Tempus Sans ITC" w:cs="Viner Hand ITC"/>
        </w:rPr>
        <w:t>D</w:t>
      </w:r>
      <w:r w:rsidRPr="00445438">
        <w:rPr>
          <w:rFonts w:ascii="Tempus Sans ITC" w:hAnsi="Tempus Sans ITC" w:cs="Viner Hand ITC"/>
        </w:rPr>
        <w:t xml:space="preserve">e woordverklaringen </w:t>
      </w:r>
      <w:proofErr w:type="spellStart"/>
      <w:r w:rsidRPr="00445438">
        <w:rPr>
          <w:rFonts w:ascii="Tempus Sans ITC" w:hAnsi="Tempus Sans ITC" w:cs="Viner Hand ITC"/>
        </w:rPr>
        <w:t>t.e.m</w:t>
      </w:r>
      <w:proofErr w:type="spellEnd"/>
      <w:r w:rsidRPr="00445438">
        <w:rPr>
          <w:rFonts w:ascii="Tempus Sans ITC" w:hAnsi="Tempus Sans ITC" w:cs="Viner Hand ITC"/>
        </w:rPr>
        <w:t>. woordpakket 8.</w:t>
      </w:r>
    </w:p>
    <w:p w:rsidR="00E1030F" w:rsidRPr="00445438" w:rsidRDefault="00E1030F" w:rsidP="00E1030F">
      <w:pPr>
        <w:tabs>
          <w:tab w:val="left" w:pos="2445"/>
        </w:tabs>
        <w:ind w:left="720"/>
        <w:rPr>
          <w:rFonts w:ascii="Tempus Sans ITC" w:hAnsi="Tempus Sans ITC" w:cs="Viner Hand ITC"/>
        </w:rPr>
      </w:pPr>
    </w:p>
    <w:p w:rsidR="00E1030F" w:rsidRPr="00E1030F" w:rsidRDefault="00E1030F" w:rsidP="00E1030F">
      <w:pPr>
        <w:pBdr>
          <w:top w:val="single" w:sz="4" w:space="1" w:color="auto"/>
          <w:left w:val="single" w:sz="4" w:space="4" w:color="auto"/>
          <w:bottom w:val="single" w:sz="4" w:space="1" w:color="auto"/>
          <w:right w:val="single" w:sz="4" w:space="4" w:color="auto"/>
        </w:pBdr>
        <w:tabs>
          <w:tab w:val="left" w:pos="2445"/>
        </w:tabs>
        <w:jc w:val="center"/>
        <w:rPr>
          <w:rFonts w:ascii="Tempus Sans ITC" w:hAnsi="Tempus Sans ITC" w:cs="Viner Hand ITC"/>
          <w:b/>
          <w:bCs/>
        </w:rPr>
      </w:pPr>
      <w:proofErr w:type="spellStart"/>
      <w:r w:rsidRPr="00445438">
        <w:rPr>
          <w:rFonts w:ascii="Tempus Sans ITC" w:hAnsi="Tempus Sans ITC" w:cs="Viner Hand ITC"/>
          <w:b/>
          <w:bCs/>
        </w:rPr>
        <w:t>Wero</w:t>
      </w:r>
      <w:proofErr w:type="spellEnd"/>
    </w:p>
    <w:p w:rsidR="00E1030F" w:rsidRDefault="00E1030F" w:rsidP="00E1030F">
      <w:pPr>
        <w:rPr>
          <w:rFonts w:ascii="Tempus Sans ITC" w:eastAsia="Calibri" w:hAnsi="Tempus Sans ITC" w:cs="Comic Sans MS"/>
          <w:bCs/>
        </w:rPr>
      </w:pPr>
    </w:p>
    <w:p w:rsidR="00E1030F" w:rsidRDefault="00E1030F" w:rsidP="00E1030F">
      <w:pPr>
        <w:rPr>
          <w:rFonts w:ascii="Tempus Sans ITC" w:eastAsia="Calibri" w:hAnsi="Tempus Sans ITC" w:cs="Comic Sans MS"/>
          <w:bCs/>
        </w:rPr>
      </w:pPr>
      <w:r>
        <w:rPr>
          <w:rFonts w:ascii="Tempus Sans ITC" w:eastAsia="Calibri" w:hAnsi="Tempus Sans ITC" w:cs="Comic Sans MS"/>
          <w:bCs/>
        </w:rPr>
        <w:t xml:space="preserve">- Focusthema </w:t>
      </w:r>
      <w:r w:rsidR="00561B71">
        <w:rPr>
          <w:rFonts w:ascii="Tempus Sans ITC" w:eastAsia="Calibri" w:hAnsi="Tempus Sans ITC" w:cs="Comic Sans MS"/>
          <w:bCs/>
        </w:rPr>
        <w:t>9 : Over wat moet en wat mag.</w:t>
      </w:r>
    </w:p>
    <w:p w:rsidR="00561B71" w:rsidRPr="00E1030F" w:rsidRDefault="00561B71" w:rsidP="00E1030F">
      <w:pPr>
        <w:rPr>
          <w:rFonts w:ascii="Tempus Sans ITC" w:eastAsia="Calibri" w:hAnsi="Tempus Sans ITC" w:cs="Comic Sans MS"/>
          <w:bCs/>
        </w:rPr>
      </w:pPr>
    </w:p>
    <w:p w:rsidR="00E1030F" w:rsidRPr="00445438" w:rsidRDefault="00E1030F" w:rsidP="00E1030F">
      <w:pPr>
        <w:pBdr>
          <w:top w:val="single" w:sz="4" w:space="1" w:color="auto"/>
          <w:left w:val="single" w:sz="4" w:space="4" w:color="auto"/>
          <w:bottom w:val="single" w:sz="4" w:space="1" w:color="auto"/>
          <w:right w:val="single" w:sz="4" w:space="4" w:color="auto"/>
        </w:pBdr>
        <w:tabs>
          <w:tab w:val="left" w:pos="2655"/>
        </w:tabs>
        <w:jc w:val="center"/>
        <w:rPr>
          <w:rFonts w:ascii="Tempus Sans ITC" w:hAnsi="Tempus Sans ITC" w:cs="Viner Hand ITC"/>
          <w:b/>
          <w:bCs/>
        </w:rPr>
      </w:pPr>
      <w:r w:rsidRPr="00445438">
        <w:rPr>
          <w:rFonts w:ascii="Tempus Sans ITC" w:hAnsi="Tempus Sans ITC" w:cs="Viner Hand ITC"/>
          <w:b/>
          <w:bCs/>
        </w:rPr>
        <w:t>Spreekbeurt</w:t>
      </w:r>
    </w:p>
    <w:p w:rsidR="00E1030F" w:rsidRDefault="00E1030F" w:rsidP="00E1030F">
      <w:pPr>
        <w:rPr>
          <w:rFonts w:ascii="Tempus Sans ITC" w:hAnsi="Tempus Sans ITC" w:cs="Viner Hand ITC"/>
        </w:rPr>
      </w:pPr>
      <w:r w:rsidRPr="00445438">
        <w:rPr>
          <w:rFonts w:ascii="Tempus Sans ITC" w:hAnsi="Tempus Sans ITC" w:cs="Viner Hand ITC"/>
        </w:rPr>
        <w:t>Je maakt een spreekbeurt over jouw wetsvoorstel. Je gebruikt hiervoor het stappenplan.</w:t>
      </w:r>
    </w:p>
    <w:p w:rsidR="00E1030F" w:rsidRPr="00445438" w:rsidRDefault="00E1030F" w:rsidP="00E1030F">
      <w:pPr>
        <w:rPr>
          <w:rFonts w:ascii="Tempus Sans ITC" w:hAnsi="Tempus Sans ITC" w:cs="Viner Hand ITC"/>
        </w:rPr>
      </w:pPr>
    </w:p>
    <w:p w:rsidR="00E1030F" w:rsidRPr="00445438" w:rsidRDefault="00E1030F" w:rsidP="00E1030F">
      <w:pPr>
        <w:pBdr>
          <w:top w:val="single" w:sz="4" w:space="1" w:color="auto"/>
          <w:left w:val="single" w:sz="4" w:space="4" w:color="auto"/>
          <w:bottom w:val="single" w:sz="4" w:space="1" w:color="auto"/>
          <w:right w:val="single" w:sz="4" w:space="4" w:color="auto"/>
        </w:pBdr>
        <w:tabs>
          <w:tab w:val="left" w:pos="2655"/>
        </w:tabs>
        <w:jc w:val="center"/>
        <w:rPr>
          <w:rFonts w:ascii="Tempus Sans ITC" w:hAnsi="Tempus Sans ITC" w:cs="Viner Hand ITC"/>
          <w:b/>
          <w:bCs/>
        </w:rPr>
      </w:pPr>
      <w:r w:rsidRPr="00445438">
        <w:rPr>
          <w:rFonts w:ascii="Tempus Sans ITC" w:hAnsi="Tempus Sans ITC" w:cs="Viner Hand ITC"/>
          <w:b/>
          <w:bCs/>
        </w:rPr>
        <w:t xml:space="preserve">Godsdienst    </w:t>
      </w:r>
    </w:p>
    <w:p w:rsidR="00E1030F" w:rsidRPr="00445438" w:rsidRDefault="00E1030F" w:rsidP="00E1030F">
      <w:pPr>
        <w:rPr>
          <w:rFonts w:ascii="Tempus Sans ITC" w:hAnsi="Tempus Sans ITC" w:cs="Viner Hand ITC"/>
        </w:rPr>
      </w:pPr>
      <w:r w:rsidRPr="00445438">
        <w:rPr>
          <w:rFonts w:ascii="Tempus Sans ITC" w:hAnsi="Tempus Sans ITC" w:cs="Viner Hand ITC"/>
        </w:rPr>
        <w:t>Thema 3: Verkenning van een symbool ‘vuur’  - De aangeduide leerstof in het werkboek.</w:t>
      </w:r>
    </w:p>
    <w:p w:rsidR="00E1030F" w:rsidRPr="00445438" w:rsidRDefault="00E1030F" w:rsidP="00E1030F">
      <w:pPr>
        <w:rPr>
          <w:rFonts w:ascii="Tempus Sans ITC" w:hAnsi="Tempus Sans ITC" w:cs="Viner Hand ITC"/>
        </w:rPr>
      </w:pPr>
    </w:p>
    <w:p w:rsidR="00E1030F" w:rsidRPr="00445438" w:rsidRDefault="00E1030F" w:rsidP="00E1030F">
      <w:pPr>
        <w:tabs>
          <w:tab w:val="left" w:pos="6225"/>
        </w:tabs>
        <w:rPr>
          <w:rFonts w:ascii="Tempus Sans ITC" w:hAnsi="Tempus Sans ITC" w:cs="Viner Hand ITC"/>
        </w:rPr>
      </w:pPr>
      <w:r w:rsidRPr="00445438">
        <w:rPr>
          <w:rFonts w:ascii="Tempus Sans ITC" w:hAnsi="Tempus Sans ITC" w:cs="Viner Hand ITC"/>
        </w:rPr>
        <w:t>Handtekening ouders</w:t>
      </w:r>
    </w:p>
    <w:p w:rsidR="00E1030F" w:rsidRPr="00445438" w:rsidRDefault="00E1030F" w:rsidP="00E1030F">
      <w:pPr>
        <w:rPr>
          <w:rFonts w:ascii="Tempus Sans ITC" w:hAnsi="Tempus Sans ITC" w:cs="Viner Hand ITC"/>
        </w:rPr>
      </w:pPr>
    </w:p>
    <w:p w:rsidR="00E1030F" w:rsidRPr="00445438" w:rsidRDefault="00E1030F" w:rsidP="00E1030F">
      <w:pPr>
        <w:rPr>
          <w:rFonts w:ascii="Tempus Sans ITC" w:hAnsi="Tempus Sans ITC" w:cs="Viner Hand ITC"/>
        </w:rPr>
      </w:pPr>
      <w:r w:rsidRPr="00445438">
        <w:rPr>
          <w:rFonts w:ascii="Tempus Sans ITC" w:hAnsi="Tempus Sans ITC" w:cs="Viner Hand ITC"/>
        </w:rPr>
        <w:t>_____________________________</w:t>
      </w:r>
    </w:p>
    <w:p w:rsidR="00E1030F" w:rsidRPr="00445438" w:rsidRDefault="00E1030F" w:rsidP="00E1030F">
      <w:pPr>
        <w:rPr>
          <w:rFonts w:ascii="Tempus Sans ITC" w:hAnsi="Tempus Sans ITC" w:cs="Viner Hand ITC"/>
        </w:rPr>
      </w:pPr>
      <w:r>
        <w:rPr>
          <w:rFonts w:ascii="Tempus Sans ITC" w:hAnsi="Tempus Sans ITC" w:cs="Viner Hand ITC"/>
          <w:noProof/>
          <w:lang w:val="nl-BE" w:eastAsia="nl-BE"/>
        </w:rPr>
        <w:drawing>
          <wp:anchor distT="0" distB="0" distL="114300" distR="114300" simplePos="0" relativeHeight="251659264" behindDoc="1" locked="0" layoutInCell="1" allowOverlap="1">
            <wp:simplePos x="0" y="0"/>
            <wp:positionH relativeFrom="column">
              <wp:posOffset>3691255</wp:posOffset>
            </wp:positionH>
            <wp:positionV relativeFrom="paragraph">
              <wp:posOffset>3810</wp:posOffset>
            </wp:positionV>
            <wp:extent cx="1861185" cy="1771650"/>
            <wp:effectExtent l="19050" t="0" r="5715" b="0"/>
            <wp:wrapNone/>
            <wp:docPr id="2" name="Afbeelding 1" descr="http://www.bemefa.be/img/user/KerstmisNieuwjaar2008-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bemefa.be/img/user/KerstmisNieuwjaar2008-2009.jpg"/>
                    <pic:cNvPicPr>
                      <a:picLocks noChangeAspect="1" noChangeArrowheads="1"/>
                    </pic:cNvPicPr>
                  </pic:nvPicPr>
                  <pic:blipFill>
                    <a:blip r:embed="rId6" cstate="print"/>
                    <a:srcRect/>
                    <a:stretch>
                      <a:fillRect/>
                    </a:stretch>
                  </pic:blipFill>
                  <pic:spPr bwMode="auto">
                    <a:xfrm>
                      <a:off x="0" y="0"/>
                      <a:ext cx="1861185" cy="1771650"/>
                    </a:xfrm>
                    <a:prstGeom prst="rect">
                      <a:avLst/>
                    </a:prstGeom>
                    <a:noFill/>
                  </pic:spPr>
                </pic:pic>
              </a:graphicData>
            </a:graphic>
          </wp:anchor>
        </w:drawing>
      </w:r>
    </w:p>
    <w:p w:rsidR="00E1030F" w:rsidRPr="00445438" w:rsidRDefault="00E1030F" w:rsidP="00E1030F">
      <w:pPr>
        <w:jc w:val="center"/>
        <w:rPr>
          <w:rFonts w:ascii="Tempus Sans ITC" w:hAnsi="Tempus Sans ITC" w:cs="Viner Hand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E1030F" w:rsidRDefault="00E1030F" w:rsidP="00E1030F">
      <w:pPr>
        <w:rPr>
          <w:rFonts w:ascii="Tempus Sans ITC" w:hAnsi="Tempus Sans ITC"/>
        </w:rPr>
      </w:pPr>
    </w:p>
    <w:p w:rsidR="0070518C" w:rsidRPr="00445438" w:rsidRDefault="0070518C" w:rsidP="00E1030F">
      <w:pPr>
        <w:rPr>
          <w:rFonts w:ascii="Tempus Sans ITC" w:hAnsi="Tempus Sans ITC"/>
        </w:rPr>
      </w:pPr>
    </w:p>
    <w:p w:rsidR="00E1030F" w:rsidRPr="00445438" w:rsidRDefault="00E1030F" w:rsidP="00E1030F">
      <w:pPr>
        <w:rPr>
          <w:rFonts w:ascii="Tempus Sans ITC" w:hAnsi="Tempus Sans ITC"/>
        </w:rPr>
      </w:pPr>
    </w:p>
    <w:p w:rsidR="00E1030F" w:rsidRPr="00445438" w:rsidRDefault="00E1030F" w:rsidP="00E1030F">
      <w:pPr>
        <w:rPr>
          <w:rFonts w:ascii="Tempus Sans ITC" w:hAnsi="Tempus Sans ITC" w:cs="Viner Hand ITC"/>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030F" w:rsidRPr="00445438" w:rsidTr="001352D4">
        <w:tc>
          <w:tcPr>
            <w:tcW w:w="9212" w:type="dxa"/>
          </w:tcPr>
          <w:p w:rsidR="00E1030F" w:rsidRPr="00445438" w:rsidRDefault="00E1030F" w:rsidP="001352D4">
            <w:pPr>
              <w:jc w:val="center"/>
              <w:rPr>
                <w:rFonts w:ascii="Tempus Sans ITC" w:hAnsi="Tempus Sans ITC" w:cs="Viner Hand ITC"/>
              </w:rPr>
            </w:pPr>
            <w:r w:rsidRPr="00445438">
              <w:rPr>
                <w:rFonts w:ascii="Tempus Sans ITC" w:hAnsi="Tempus Sans ITC" w:cs="Viner Hand ITC"/>
              </w:rPr>
              <w:lastRenderedPageBreak/>
              <w:t>ENKELE TIPS VOOR EEN GESLAAGDE TOETSENPERIODE</w:t>
            </w:r>
          </w:p>
        </w:tc>
      </w:tr>
    </w:tbl>
    <w:p w:rsidR="00E1030F" w:rsidRPr="00445438" w:rsidRDefault="00E1030F" w:rsidP="00E1030F">
      <w:pPr>
        <w:ind w:firstLine="708"/>
        <w:rPr>
          <w:rFonts w:ascii="Tempus Sans ITC" w:hAnsi="Tempus Sans ITC" w:cs="Viner Hand ITC"/>
        </w:rPr>
      </w:pPr>
    </w:p>
    <w:p w:rsidR="00E1030F" w:rsidRPr="00445438" w:rsidRDefault="00E1030F" w:rsidP="00E1030F">
      <w:pPr>
        <w:rPr>
          <w:rFonts w:ascii="Tempus Sans ITC" w:hAnsi="Tempus Sans ITC" w:cs="Viner Hand ITC"/>
          <w:sz w:val="20"/>
          <w:szCs w:val="20"/>
        </w:rPr>
      </w:pPr>
      <w:r w:rsidRPr="00445438">
        <w:rPr>
          <w:rFonts w:ascii="Tempus Sans ITC" w:hAnsi="Tempus Sans ITC" w:cs="Viner Hand ITC"/>
          <w:sz w:val="20"/>
          <w:szCs w:val="20"/>
        </w:rPr>
        <w:t>Werk op je eigen kamer. Heb je die niet? Zoek dan een zo rustig mogelijke plek op.</w:t>
      </w:r>
    </w:p>
    <w:p w:rsidR="00E1030F" w:rsidRPr="00445438" w:rsidRDefault="00E1030F" w:rsidP="00E1030F">
      <w:pPr>
        <w:spacing w:before="100" w:beforeAutospacing="1" w:after="100" w:afterAutospacing="1"/>
        <w:rPr>
          <w:rFonts w:ascii="Tempus Sans ITC" w:hAnsi="Tempus Sans ITC" w:cs="Viner Hand ITC"/>
          <w:sz w:val="20"/>
          <w:szCs w:val="20"/>
        </w:rPr>
      </w:pPr>
      <w:r w:rsidRPr="00445438">
        <w:rPr>
          <w:rFonts w:ascii="Tempus Sans ITC" w:hAnsi="Tempus Sans ITC" w:cs="Viner Hand ITC"/>
          <w:sz w:val="20"/>
          <w:szCs w:val="20"/>
        </w:rPr>
        <w:t xml:space="preserve">Maak enige weken voor de toetsenperiode een planning. Zorg dat elk vak aan de beurt komt. Verdeel dus alle beschikbare tijd. </w:t>
      </w:r>
    </w:p>
    <w:p w:rsidR="00E1030F" w:rsidRPr="00445438" w:rsidRDefault="00E1030F" w:rsidP="00E1030F">
      <w:pPr>
        <w:rPr>
          <w:rFonts w:ascii="Tempus Sans ITC" w:hAnsi="Tempus Sans ITC" w:cs="Viner Hand ITC"/>
          <w:sz w:val="20"/>
          <w:szCs w:val="20"/>
        </w:rPr>
      </w:pPr>
      <w:r w:rsidRPr="00445438">
        <w:rPr>
          <w:rFonts w:ascii="Tempus Sans ITC" w:hAnsi="Tempus Sans ITC" w:cs="Viner Hand ITC"/>
          <w:sz w:val="20"/>
          <w:szCs w:val="20"/>
        </w:rPr>
        <w:t>Werk slechts een bepaalde periode geconcentreerd door (bv 1 uur). Pauzeer dan bv 10 minuten, maak die pauze niet langer dan je met jezelf afsprak.</w:t>
      </w:r>
    </w:p>
    <w:p w:rsidR="00E1030F" w:rsidRPr="00445438" w:rsidRDefault="00E1030F" w:rsidP="00E1030F">
      <w:pPr>
        <w:rPr>
          <w:rFonts w:ascii="Tempus Sans ITC" w:hAnsi="Tempus Sans ITC" w:cs="Viner Hand ITC"/>
          <w:sz w:val="20"/>
          <w:szCs w:val="20"/>
        </w:rPr>
      </w:pPr>
    </w:p>
    <w:p w:rsidR="00E1030F" w:rsidRPr="00445438" w:rsidRDefault="00E1030F" w:rsidP="00E1030F">
      <w:pPr>
        <w:rPr>
          <w:rFonts w:ascii="Tempus Sans ITC" w:hAnsi="Tempus Sans ITC" w:cs="Viner Hand ITC"/>
          <w:sz w:val="20"/>
          <w:szCs w:val="20"/>
        </w:rPr>
      </w:pPr>
      <w:r w:rsidRPr="00445438">
        <w:rPr>
          <w:rFonts w:ascii="Tempus Sans ITC" w:hAnsi="Tempus Sans ITC" w:cs="Viner Hand ITC"/>
          <w:sz w:val="20"/>
          <w:szCs w:val="20"/>
        </w:rPr>
        <w:t xml:space="preserve">Ontspan je tussendoor echt: Zonnen, kletspraatje, rondje rennen, lekker muziekje, enz. .Tijdens </w:t>
      </w:r>
      <w:proofErr w:type="spellStart"/>
      <w:r w:rsidRPr="00445438">
        <w:rPr>
          <w:rFonts w:ascii="Tempus Sans ITC" w:hAnsi="Tempus Sans ITC" w:cs="Viner Hand ITC"/>
          <w:sz w:val="20"/>
          <w:szCs w:val="20"/>
        </w:rPr>
        <w:t>zó'n</w:t>
      </w:r>
      <w:proofErr w:type="spellEnd"/>
      <w:r w:rsidRPr="00445438">
        <w:rPr>
          <w:rFonts w:ascii="Tempus Sans ITC" w:hAnsi="Tempus Sans ITC" w:cs="Viner Hand ITC"/>
          <w:sz w:val="20"/>
          <w:szCs w:val="20"/>
        </w:rPr>
        <w:t xml:space="preserve"> pauze verwerken je hersens het geleerde op een onbewuste manier, waardoor je erna weer verder kunt met nieuwe stof. Tv kijken en computerspelletjes helpen je niet te ontspannen!</w:t>
      </w:r>
    </w:p>
    <w:p w:rsidR="00E1030F" w:rsidRPr="00445438" w:rsidRDefault="00E1030F" w:rsidP="00E1030F">
      <w:pPr>
        <w:spacing w:before="100" w:beforeAutospacing="1" w:after="100" w:afterAutospacing="1"/>
        <w:rPr>
          <w:rFonts w:ascii="Tempus Sans ITC" w:hAnsi="Tempus Sans ITC" w:cs="Viner Hand ITC"/>
          <w:sz w:val="20"/>
          <w:szCs w:val="20"/>
        </w:rPr>
      </w:pPr>
      <w:r w:rsidRPr="00445438">
        <w:rPr>
          <w:rFonts w:ascii="Tempus Sans ITC" w:hAnsi="Tempus Sans ITC" w:cs="Viner Hand ITC"/>
          <w:sz w:val="20"/>
          <w:szCs w:val="20"/>
        </w:rPr>
        <w:t>Verdeel je werk in kleine porties. Na elk onderdeel kun je opnieuw tevreden zijn dat er weer wat af is. Zó wordt studeren een stuk prettiger.</w:t>
      </w:r>
    </w:p>
    <w:p w:rsidR="00E1030F" w:rsidRPr="00445438" w:rsidRDefault="00E1030F" w:rsidP="00E1030F">
      <w:pPr>
        <w:spacing w:before="100" w:beforeAutospacing="1" w:after="100" w:afterAutospacing="1"/>
        <w:rPr>
          <w:rFonts w:ascii="Tempus Sans ITC" w:hAnsi="Tempus Sans ITC" w:cs="Viner Hand ITC"/>
        </w:rPr>
      </w:pPr>
      <w:r w:rsidRPr="00445438">
        <w:rPr>
          <w:rFonts w:ascii="Tempus Sans ITC" w:hAnsi="Tempus Sans ITC" w:cs="Viner Hand ITC"/>
          <w:sz w:val="20"/>
          <w:szCs w:val="20"/>
        </w:rPr>
        <w:t xml:space="preserve">Beloof </w:t>
      </w:r>
      <w:proofErr w:type="spellStart"/>
      <w:r w:rsidRPr="00445438">
        <w:rPr>
          <w:rFonts w:ascii="Tempus Sans ITC" w:hAnsi="Tempus Sans ITC" w:cs="Viner Hand ITC"/>
          <w:sz w:val="20"/>
          <w:szCs w:val="20"/>
        </w:rPr>
        <w:t>én</w:t>
      </w:r>
      <w:proofErr w:type="spellEnd"/>
      <w:r w:rsidRPr="00445438">
        <w:rPr>
          <w:rFonts w:ascii="Tempus Sans ITC" w:hAnsi="Tempus Sans ITC" w:cs="Viner Hand ITC"/>
          <w:sz w:val="20"/>
          <w:szCs w:val="20"/>
        </w:rPr>
        <w:t xml:space="preserve"> geef jezelf een beloning als je </w:t>
      </w:r>
      <w:proofErr w:type="spellStart"/>
      <w:r w:rsidRPr="00445438">
        <w:rPr>
          <w:rFonts w:ascii="Tempus Sans ITC" w:hAnsi="Tempus Sans ITC" w:cs="Viner Hand ITC"/>
          <w:sz w:val="20"/>
          <w:szCs w:val="20"/>
        </w:rPr>
        <w:t>je</w:t>
      </w:r>
      <w:proofErr w:type="spellEnd"/>
      <w:r w:rsidRPr="00445438">
        <w:rPr>
          <w:rFonts w:ascii="Tempus Sans ITC" w:hAnsi="Tempus Sans ITC" w:cs="Viner Hand ITC"/>
          <w:sz w:val="20"/>
          <w:szCs w:val="20"/>
        </w:rPr>
        <w:t xml:space="preserve"> aan een afspraak met jezelf gehouden hebt. Denk aan simpele dingen. Als je met jezelf afsprak dat je minstens een uur geconcentreerd door zou werken en het lukte, beloof jezelf dan een kwartier rust of een ijsje, …</w:t>
      </w:r>
      <w:r w:rsidRPr="00445438">
        <w:rPr>
          <w:rFonts w:ascii="Tempus Sans ITC" w:hAnsi="Tempus Sans ITC" w:cs="Viner Hand ITC"/>
        </w:rPr>
        <w:t xml:space="preserve"> </w:t>
      </w:r>
    </w:p>
    <w:p w:rsidR="00E1030F" w:rsidRPr="00445438" w:rsidRDefault="00E1030F" w:rsidP="00E1030F">
      <w:pPr>
        <w:spacing w:before="100" w:beforeAutospacing="1" w:after="100" w:afterAutospacing="1"/>
        <w:rPr>
          <w:rFonts w:ascii="Tempus Sans ITC" w:hAnsi="Tempus Sans ITC" w:cs="Viner Hand ITC"/>
          <w:sz w:val="20"/>
          <w:szCs w:val="20"/>
        </w:rPr>
      </w:pPr>
      <w:r w:rsidRPr="00445438">
        <w:rPr>
          <w:rFonts w:ascii="Tempus Sans ITC" w:hAnsi="Tempus Sans ITC" w:cs="Viner Hand ITC"/>
          <w:sz w:val="20"/>
          <w:szCs w:val="20"/>
        </w:rPr>
        <w:t>Zorg voor voldoende nachtrust.</w:t>
      </w:r>
    </w:p>
    <w:p w:rsidR="00E1030F" w:rsidRPr="00445438" w:rsidRDefault="00E1030F" w:rsidP="00E1030F">
      <w:pPr>
        <w:rPr>
          <w:rFonts w:ascii="Tempus Sans ITC" w:hAnsi="Tempus Sans ITC" w:cs="Viner Hand ITC"/>
          <w:sz w:val="20"/>
          <w:szCs w:val="20"/>
        </w:rPr>
      </w:pPr>
      <w:r w:rsidRPr="00445438">
        <w:rPr>
          <w:rFonts w:ascii="Tempus Sans ITC" w:hAnsi="Tempus Sans ITC" w:cs="Viner Hand ITC"/>
          <w:sz w:val="20"/>
          <w:szCs w:val="20"/>
        </w:rPr>
        <w:t>Ruim tevoren je bureau goed op. Alle andere dingen leiden je aandacht af van de studie. Leg alleen op je bureau wat je nodig hebt.</w:t>
      </w:r>
    </w:p>
    <w:p w:rsidR="00E1030F" w:rsidRPr="00445438" w:rsidRDefault="00E1030F" w:rsidP="00E1030F">
      <w:pPr>
        <w:rPr>
          <w:rFonts w:ascii="Tempus Sans ITC" w:hAnsi="Tempus Sans ITC" w:cs="Viner Hand ITC"/>
          <w:sz w:val="20"/>
          <w:szCs w:val="20"/>
        </w:rPr>
      </w:pPr>
    </w:p>
    <w:p w:rsidR="00E1030F" w:rsidRPr="00445438" w:rsidRDefault="00E1030F" w:rsidP="00E1030F">
      <w:pPr>
        <w:rPr>
          <w:rFonts w:ascii="Tempus Sans ITC" w:hAnsi="Tempus Sans ITC" w:cs="Viner Hand ITC"/>
          <w:sz w:val="20"/>
          <w:szCs w:val="20"/>
        </w:rPr>
      </w:pPr>
      <w:r w:rsidRPr="00445438">
        <w:rPr>
          <w:rFonts w:ascii="Tempus Sans ITC" w:hAnsi="Tempus Sans ITC" w:cs="Viner Hand ITC"/>
          <w:sz w:val="20"/>
          <w:szCs w:val="20"/>
        </w:rPr>
        <w:t>Als je bij een toets een vraag niet weet: Geen paniek!: Sla hem over. Grote kans dat je van de rest wel veel weet!</w:t>
      </w:r>
    </w:p>
    <w:p w:rsidR="00E1030F" w:rsidRPr="00445438" w:rsidRDefault="00E1030F" w:rsidP="00E1030F">
      <w:pPr>
        <w:rPr>
          <w:rFonts w:ascii="Tempus Sans ITC" w:hAnsi="Tempus Sans ITC" w:cs="Viner Hand ITC"/>
          <w:sz w:val="20"/>
          <w:szCs w:val="20"/>
        </w:rPr>
      </w:pPr>
    </w:p>
    <w:p w:rsidR="00E1030F" w:rsidRPr="00445438" w:rsidRDefault="00E1030F" w:rsidP="00E1030F">
      <w:pPr>
        <w:rPr>
          <w:rFonts w:ascii="Tempus Sans ITC" w:hAnsi="Tempus Sans ITC" w:cs="Viner Hand ITC"/>
          <w:sz w:val="20"/>
          <w:szCs w:val="20"/>
        </w:rPr>
      </w:pPr>
      <w:r w:rsidRPr="00445438">
        <w:rPr>
          <w:rFonts w:ascii="Tempus Sans ITC" w:hAnsi="Tempus Sans ITC" w:cs="Viner Hand ITC"/>
          <w:sz w:val="20"/>
          <w:szCs w:val="20"/>
        </w:rPr>
        <w:t xml:space="preserve">Begrijpen is </w:t>
      </w:r>
      <w:proofErr w:type="spellStart"/>
      <w:r w:rsidRPr="00445438">
        <w:rPr>
          <w:rFonts w:ascii="Tempus Sans ITC" w:hAnsi="Tempus Sans ITC" w:cs="Viner Hand ITC"/>
          <w:sz w:val="20"/>
          <w:szCs w:val="20"/>
        </w:rPr>
        <w:t>méér</w:t>
      </w:r>
      <w:proofErr w:type="spellEnd"/>
      <w:r w:rsidRPr="00445438">
        <w:rPr>
          <w:rFonts w:ascii="Tempus Sans ITC" w:hAnsi="Tempus Sans ITC" w:cs="Viner Hand ITC"/>
          <w:sz w:val="20"/>
          <w:szCs w:val="20"/>
        </w:rPr>
        <w:t xml:space="preserve"> dan uit je hoofd leren:</w:t>
      </w:r>
      <w:r w:rsidRPr="00445438">
        <w:rPr>
          <w:rFonts w:ascii="Tempus Sans ITC" w:hAnsi="Tempus Sans ITC" w:cs="Viner Hand ITC"/>
          <w:sz w:val="20"/>
          <w:szCs w:val="20"/>
        </w:rPr>
        <w:br/>
        <w:t>Bedenk zelf nieuwe voorbeelden. Maak zelf vragen zoals ook de meester die zou bedenken. Probeer de leerstof met je eigen woorden te vertellen.</w:t>
      </w:r>
    </w:p>
    <w:p w:rsidR="00E1030F" w:rsidRPr="00445438" w:rsidRDefault="00E1030F" w:rsidP="00E1030F">
      <w:pPr>
        <w:rPr>
          <w:rFonts w:ascii="Tempus Sans ITC" w:hAnsi="Tempus Sans ITC" w:cs="Viner Hand ITC"/>
          <w:sz w:val="20"/>
          <w:szCs w:val="20"/>
        </w:rPr>
      </w:pPr>
    </w:p>
    <w:p w:rsidR="00E1030F" w:rsidRPr="00445438" w:rsidRDefault="00E1030F" w:rsidP="00E1030F">
      <w:pPr>
        <w:rPr>
          <w:rFonts w:ascii="Tempus Sans ITC" w:hAnsi="Tempus Sans ITC" w:cs="Viner Hand ITC"/>
          <w:sz w:val="20"/>
          <w:szCs w:val="20"/>
        </w:rPr>
      </w:pPr>
      <w:r w:rsidRPr="00445438">
        <w:rPr>
          <w:rFonts w:ascii="Tempus Sans ITC" w:hAnsi="Tempus Sans ITC" w:cs="Viner Hand ITC"/>
          <w:sz w:val="20"/>
          <w:szCs w:val="20"/>
        </w:rPr>
        <w:t>Leer niet tot aan het moment van slapen gaan. Las rust in (bv. ontspanningsoefening ) of juist beweging of iets anders wat jij leuk vindt, maar geen leerwerk meer.</w:t>
      </w:r>
    </w:p>
    <w:p w:rsidR="00E1030F" w:rsidRPr="00445438" w:rsidRDefault="00E1030F" w:rsidP="00E1030F">
      <w:pP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r>
        <w:rPr>
          <w:rFonts w:ascii="Tempus Sans ITC" w:hAnsi="Tempus Sans ITC" w:cs="Viner Hand ITC"/>
          <w:noProof/>
          <w:sz w:val="20"/>
          <w:szCs w:val="20"/>
          <w:lang w:val="nl-BE" w:eastAsia="nl-BE"/>
        </w:rPr>
        <w:drawing>
          <wp:anchor distT="0" distB="0" distL="114300" distR="114300" simplePos="0" relativeHeight="251660288" behindDoc="1" locked="0" layoutInCell="1" allowOverlap="1">
            <wp:simplePos x="0" y="0"/>
            <wp:positionH relativeFrom="column">
              <wp:posOffset>995680</wp:posOffset>
            </wp:positionH>
            <wp:positionV relativeFrom="paragraph">
              <wp:posOffset>17145</wp:posOffset>
            </wp:positionV>
            <wp:extent cx="3733800" cy="2581275"/>
            <wp:effectExtent l="19050" t="0" r="0" b="0"/>
            <wp:wrapNone/>
            <wp:docPr id="3" name="Afbeelding 3" descr="http://www.hitek.be/photos/studeer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hitek.be/photos/studeertips.jpg"/>
                    <pic:cNvPicPr>
                      <a:picLocks noChangeAspect="1" noChangeArrowheads="1"/>
                    </pic:cNvPicPr>
                  </pic:nvPicPr>
                  <pic:blipFill>
                    <a:blip r:embed="rId7" cstate="print"/>
                    <a:srcRect/>
                    <a:stretch>
                      <a:fillRect/>
                    </a:stretch>
                  </pic:blipFill>
                  <pic:spPr bwMode="auto">
                    <a:xfrm>
                      <a:off x="0" y="0"/>
                      <a:ext cx="3733800" cy="2581275"/>
                    </a:xfrm>
                    <a:prstGeom prst="rect">
                      <a:avLst/>
                    </a:prstGeom>
                    <a:noFill/>
                  </pic:spPr>
                </pic:pic>
              </a:graphicData>
            </a:graphic>
          </wp:anchor>
        </w:drawing>
      </w: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jc w:val="center"/>
        <w:rPr>
          <w:rFonts w:ascii="Tempus Sans ITC" w:hAnsi="Tempus Sans ITC" w:cs="Viner Hand ITC"/>
          <w:sz w:val="20"/>
          <w:szCs w:val="20"/>
        </w:rPr>
      </w:pPr>
    </w:p>
    <w:p w:rsidR="00E1030F" w:rsidRPr="00445438" w:rsidRDefault="00E1030F" w:rsidP="00E1030F">
      <w:pPr>
        <w:rPr>
          <w:rFonts w:ascii="Tempus Sans ITC" w:hAnsi="Tempus Sans ITC"/>
        </w:rPr>
      </w:pPr>
    </w:p>
    <w:p w:rsidR="00E1030F" w:rsidRDefault="00E1030F" w:rsidP="00E1030F"/>
    <w:p w:rsidR="000411BD" w:rsidRDefault="000411BD"/>
    <w:sectPr w:rsidR="000411BD" w:rsidSect="00A247F5">
      <w:pgSz w:w="11906" w:h="16838"/>
      <w:pgMar w:top="709" w:right="1417" w:bottom="709"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5A9"/>
    <w:multiLevelType w:val="hybridMultilevel"/>
    <w:tmpl w:val="8E4677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332E1846"/>
    <w:multiLevelType w:val="hybridMultilevel"/>
    <w:tmpl w:val="A768B670"/>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5DEA20B4"/>
    <w:multiLevelType w:val="hybridMultilevel"/>
    <w:tmpl w:val="C22A42FE"/>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1030F"/>
    <w:rsid w:val="000411BD"/>
    <w:rsid w:val="003C7FDA"/>
    <w:rsid w:val="00561B71"/>
    <w:rsid w:val="0070518C"/>
    <w:rsid w:val="007778DF"/>
    <w:rsid w:val="008F45DF"/>
    <w:rsid w:val="00977B51"/>
    <w:rsid w:val="00B27B75"/>
    <w:rsid w:val="00E1030F"/>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030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E1030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750</Words>
  <Characters>4129</Characters>
  <Application>Microsoft Office Word</Application>
  <DocSecurity>0</DocSecurity>
  <Lines>34</Lines>
  <Paragraphs>9</Paragraphs>
  <ScaleCrop>false</ScaleCrop>
  <Company>Microsoft</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6</cp:revision>
  <dcterms:created xsi:type="dcterms:W3CDTF">2013-11-18T20:41:00Z</dcterms:created>
  <dcterms:modified xsi:type="dcterms:W3CDTF">2013-11-22T09:48:00Z</dcterms:modified>
</cp:coreProperties>
</file>