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2C" w:rsidRPr="00A5614E" w:rsidRDefault="00472D2C" w:rsidP="00472D2C">
      <w:pPr>
        <w:jc w:val="right"/>
        <w:rPr>
          <w:rFonts w:ascii="Tempus Sans ITC" w:hAnsi="Tempus Sans ITC"/>
        </w:rPr>
      </w:pPr>
      <w:proofErr w:type="spellStart"/>
      <w:r>
        <w:rPr>
          <w:rFonts w:ascii="Tempus Sans ITC" w:hAnsi="Tempus Sans ITC"/>
        </w:rPr>
        <w:t>Liedekerke</w:t>
      </w:r>
      <w:proofErr w:type="spellEnd"/>
      <w:r>
        <w:rPr>
          <w:rFonts w:ascii="Tempus Sans ITC" w:hAnsi="Tempus Sans ITC"/>
        </w:rPr>
        <w:t xml:space="preserve"> , 10 september 2013</w:t>
      </w:r>
    </w:p>
    <w:p w:rsidR="00472D2C" w:rsidRPr="00A5614E" w:rsidRDefault="00472D2C" w:rsidP="00472D2C">
      <w:pPr>
        <w:rPr>
          <w:rFonts w:ascii="Tempus Sans ITC" w:hAnsi="Tempus Sans ITC"/>
        </w:rPr>
      </w:pPr>
      <w:r w:rsidRPr="00A5614E">
        <w:rPr>
          <w:rFonts w:ascii="Tempus Sans ITC" w:hAnsi="Tempus Sans ITC"/>
          <w:b/>
        </w:rPr>
        <w:t xml:space="preserve">UITNODIGING  voor onze spaghetti- en </w:t>
      </w:r>
      <w:proofErr w:type="spellStart"/>
      <w:r w:rsidRPr="00A5614E">
        <w:rPr>
          <w:rFonts w:ascii="Tempus Sans ITC" w:hAnsi="Tempus Sans ITC"/>
          <w:b/>
        </w:rPr>
        <w:t>croqueavond</w:t>
      </w:r>
      <w:proofErr w:type="spellEnd"/>
      <w:r w:rsidRPr="00A5614E">
        <w:rPr>
          <w:rFonts w:ascii="Tempus Sans ITC" w:hAnsi="Tempus Sans ITC"/>
          <w:b/>
        </w:rPr>
        <w:t>.</w:t>
      </w:r>
    </w:p>
    <w:p w:rsidR="00472D2C" w:rsidRPr="00A5614E" w:rsidRDefault="00472D2C" w:rsidP="00472D2C">
      <w:pPr>
        <w:rPr>
          <w:rFonts w:ascii="Tempus Sans ITC" w:hAnsi="Tempus Sans ITC"/>
        </w:rPr>
      </w:pPr>
      <w:r w:rsidRPr="00A5614E">
        <w:rPr>
          <w:rFonts w:ascii="Tempus Sans ITC" w:hAnsi="Tempus Sans ITC"/>
        </w:rPr>
        <w:t>Beste ouders, grootouders en sympathisanten</w:t>
      </w:r>
    </w:p>
    <w:p w:rsidR="00472D2C" w:rsidRPr="00A5614E" w:rsidRDefault="00472D2C" w:rsidP="00472D2C">
      <w:pPr>
        <w:rPr>
          <w:rFonts w:ascii="Tempus Sans ITC" w:hAnsi="Tempus Sans ITC"/>
        </w:rPr>
      </w:pPr>
      <w:bookmarkStart w:id="0" w:name="_GoBack"/>
      <w:bookmarkEnd w:id="0"/>
      <w:r>
        <w:rPr>
          <w:rFonts w:ascii="Tempus Sans ITC" w:hAnsi="Tempus Sans ITC"/>
        </w:rPr>
        <w:t>Op vrijdag 27 september</w:t>
      </w:r>
      <w:r w:rsidRPr="00A5614E">
        <w:rPr>
          <w:rFonts w:ascii="Tempus Sans ITC" w:hAnsi="Tempus Sans ITC"/>
        </w:rPr>
        <w:t xml:space="preserve"> organiseren wij in de benedenzaal van onze school onze jaarlijkse </w:t>
      </w:r>
      <w:r w:rsidRPr="00A5614E">
        <w:rPr>
          <w:rFonts w:ascii="Tempus Sans ITC" w:hAnsi="Tempus Sans ITC"/>
          <w:b/>
        </w:rPr>
        <w:t xml:space="preserve">spaghetti- en </w:t>
      </w:r>
      <w:proofErr w:type="spellStart"/>
      <w:r w:rsidRPr="00A5614E">
        <w:rPr>
          <w:rFonts w:ascii="Tempus Sans ITC" w:hAnsi="Tempus Sans ITC"/>
          <w:b/>
        </w:rPr>
        <w:t>croqueavond</w:t>
      </w:r>
      <w:proofErr w:type="spellEnd"/>
      <w:r w:rsidR="00A26DD5">
        <w:rPr>
          <w:rFonts w:ascii="Tempus Sans ITC" w:hAnsi="Tempus Sans ITC"/>
        </w:rPr>
        <w:t>.</w:t>
      </w:r>
      <w:r w:rsidRPr="00A5614E">
        <w:rPr>
          <w:rFonts w:ascii="Tempus Sans ITC" w:hAnsi="Tempus Sans ITC"/>
        </w:rPr>
        <w:t xml:space="preserve"> Deze lekkernij bieden wij u aan tegen de democratische prijs van € 8.  Wie niet van spaghetti houdt, kan altijd kiezen voor een smakelijke croque-monsieur aan eveneens € 8.  Een kinderspaghetti en een </w:t>
      </w:r>
      <w:proofErr w:type="spellStart"/>
      <w:r w:rsidRPr="00A5614E">
        <w:rPr>
          <w:rFonts w:ascii="Tempus Sans ITC" w:hAnsi="Tempus Sans ITC"/>
        </w:rPr>
        <w:t>kindercroque</w:t>
      </w:r>
      <w:proofErr w:type="spellEnd"/>
      <w:r w:rsidRPr="00A5614E">
        <w:rPr>
          <w:rFonts w:ascii="Tempus Sans ITC" w:hAnsi="Tempus Sans ITC"/>
        </w:rPr>
        <w:t xml:space="preserve"> kosten € 5 . Om een idee te hebben van het aantal mensen dat we op deze avond mogen verwachten, stellen we voor om onderstaande strook in te vullen en deze af te geven aan de leerkracht. Kaarten kan u vooraf bestellen bij de juf of meester. (€ 2 per kaart)</w:t>
      </w:r>
    </w:p>
    <w:p w:rsidR="00472D2C" w:rsidRPr="00A5614E" w:rsidRDefault="00472D2C" w:rsidP="00472D2C">
      <w:pPr>
        <w:rPr>
          <w:rFonts w:ascii="Tempus Sans ITC" w:hAnsi="Tempus Sans ITC"/>
        </w:rPr>
      </w:pPr>
      <w:r w:rsidRPr="00A5614E">
        <w:rPr>
          <w:rFonts w:ascii="Tempus Sans ITC" w:hAnsi="Tempus Sans ITC"/>
        </w:rPr>
        <w:t>Wij heten u nu reeds van harte welkom!</w:t>
      </w:r>
    </w:p>
    <w:p w:rsidR="00472D2C" w:rsidRPr="00A5614E" w:rsidRDefault="00472D2C" w:rsidP="00472D2C">
      <w:pPr>
        <w:rPr>
          <w:rFonts w:ascii="Tempus Sans ITC" w:hAnsi="Tempus Sans ITC"/>
        </w:rPr>
      </w:pPr>
      <w:r w:rsidRPr="00A5614E">
        <w:rPr>
          <w:rFonts w:ascii="Tempus Sans ITC" w:hAnsi="Tempus Sans ITC"/>
        </w:rPr>
        <w:t>Het leerkrachtenteam</w:t>
      </w:r>
    </w:p>
    <w:p w:rsidR="00472D2C" w:rsidRPr="00A5614E" w:rsidRDefault="00472D2C" w:rsidP="00472D2C">
      <w:pPr>
        <w:pBdr>
          <w:bottom w:val="single" w:sz="6" w:space="1" w:color="auto"/>
        </w:pBdr>
        <w:rPr>
          <w:rFonts w:ascii="Tempus Sans ITC" w:hAnsi="Tempus Sans ITC"/>
        </w:rPr>
      </w:pPr>
    </w:p>
    <w:p w:rsidR="00472D2C" w:rsidRPr="00A5614E" w:rsidRDefault="00472D2C" w:rsidP="00472D2C">
      <w:pPr>
        <w:spacing w:line="480" w:lineRule="auto"/>
        <w:rPr>
          <w:rFonts w:ascii="Tempus Sans ITC" w:hAnsi="Tempus Sans ITC"/>
        </w:rPr>
      </w:pPr>
      <w:r w:rsidRPr="00A5614E">
        <w:rPr>
          <w:rFonts w:ascii="Tempus Sans ITC" w:hAnsi="Tempus Sans ITC"/>
        </w:rPr>
        <w:t>De ouders van   ………………………………………………………..  klas   ……….</w:t>
      </w:r>
    </w:p>
    <w:p w:rsidR="00472D2C" w:rsidRPr="00A5614E" w:rsidRDefault="00472D2C" w:rsidP="00472D2C">
      <w:pPr>
        <w:spacing w:line="480" w:lineRule="auto"/>
        <w:rPr>
          <w:rFonts w:ascii="Tempus Sans ITC" w:hAnsi="Tempus Sans ITC"/>
        </w:rPr>
      </w:pPr>
      <w:r w:rsidRPr="00A5614E">
        <w:rPr>
          <w:rFonts w:ascii="Tempus Sans ITC" w:hAnsi="Tempus Sans ITC"/>
        </w:rPr>
        <w:t>zullen aanwezig zijn met ……….. volwassenen en ……… kinderen.</w:t>
      </w:r>
    </w:p>
    <w:p w:rsidR="00472D2C" w:rsidRPr="00A5614E" w:rsidRDefault="00472D2C" w:rsidP="00472D2C">
      <w:pPr>
        <w:spacing w:line="480" w:lineRule="auto"/>
        <w:rPr>
          <w:rFonts w:ascii="Tempus Sans ITC" w:hAnsi="Tempus Sans ITC"/>
        </w:rPr>
      </w:pPr>
      <w:r w:rsidRPr="00A5614E">
        <w:rPr>
          <w:rFonts w:ascii="Tempus Sans ITC" w:hAnsi="Tempus Sans ITC"/>
        </w:rPr>
        <w:t>Spaghetti volwassenen  ……                         Kinderspaghetti   ……</w:t>
      </w:r>
    </w:p>
    <w:p w:rsidR="00472D2C" w:rsidRPr="00A5614E" w:rsidRDefault="00472D2C" w:rsidP="00472D2C">
      <w:pPr>
        <w:spacing w:line="480" w:lineRule="auto"/>
        <w:rPr>
          <w:rFonts w:ascii="Tempus Sans ITC" w:hAnsi="Tempus Sans ITC"/>
        </w:rPr>
      </w:pPr>
      <w:proofErr w:type="spellStart"/>
      <w:r w:rsidRPr="00A5614E">
        <w:rPr>
          <w:rFonts w:ascii="Tempus Sans ITC" w:hAnsi="Tempus Sans ITC"/>
        </w:rPr>
        <w:t>Croque</w:t>
      </w:r>
      <w:proofErr w:type="spellEnd"/>
      <w:r w:rsidRPr="00A5614E">
        <w:rPr>
          <w:rFonts w:ascii="Tempus Sans ITC" w:hAnsi="Tempus Sans ITC"/>
        </w:rPr>
        <w:t xml:space="preserve"> volwassenen     ……                           </w:t>
      </w:r>
      <w:proofErr w:type="spellStart"/>
      <w:r w:rsidRPr="00A5614E">
        <w:rPr>
          <w:rFonts w:ascii="Tempus Sans ITC" w:hAnsi="Tempus Sans ITC"/>
        </w:rPr>
        <w:t>Kindercroque</w:t>
      </w:r>
      <w:proofErr w:type="spellEnd"/>
      <w:r w:rsidRPr="00A5614E">
        <w:rPr>
          <w:rFonts w:ascii="Tempus Sans ITC" w:hAnsi="Tempus Sans ITC"/>
        </w:rPr>
        <w:t xml:space="preserve">      ……</w:t>
      </w:r>
    </w:p>
    <w:p w:rsidR="00472D2C" w:rsidRPr="00A5614E" w:rsidRDefault="00472D2C" w:rsidP="00472D2C">
      <w:pPr>
        <w:spacing w:line="480" w:lineRule="auto"/>
        <w:rPr>
          <w:rFonts w:ascii="Tempus Sans ITC" w:hAnsi="Tempus Sans ITC"/>
        </w:rPr>
      </w:pPr>
      <w:r w:rsidRPr="00A5614E">
        <w:rPr>
          <w:rFonts w:ascii="Tempus Sans ITC" w:hAnsi="Tempus Sans ITC"/>
        </w:rPr>
        <w:t>Wij wensen …………… kaarten te kopen: ……………X € 2= € ……………</w:t>
      </w:r>
    </w:p>
    <w:p w:rsidR="00472D2C" w:rsidRPr="00A5614E" w:rsidRDefault="00472D2C" w:rsidP="00472D2C">
      <w:pPr>
        <w:spacing w:line="360" w:lineRule="auto"/>
        <w:rPr>
          <w:rFonts w:ascii="Tempus Sans ITC" w:hAnsi="Tempus Sans ITC"/>
        </w:rPr>
      </w:pPr>
      <w:r w:rsidRPr="00A5614E">
        <w:rPr>
          <w:rFonts w:ascii="Tempus Sans ITC" w:hAnsi="Tempus Sans ITC"/>
        </w:rPr>
        <w:t>Ouders die een handje willen helpen zijn van harte welkom. Gelieve dit hieronder aan te duiden.</w:t>
      </w:r>
    </w:p>
    <w:p w:rsidR="00472D2C" w:rsidRPr="00A5614E" w:rsidRDefault="00472D2C" w:rsidP="00472D2C">
      <w:pPr>
        <w:spacing w:line="360" w:lineRule="auto"/>
        <w:rPr>
          <w:rFonts w:ascii="Tempus Sans ITC" w:hAnsi="Tempus Sans ITC"/>
        </w:rPr>
      </w:pPr>
      <w:r w:rsidRPr="00A5614E">
        <w:rPr>
          <w:rFonts w:ascii="Tempus Sans ITC" w:hAnsi="Tempus Sans ITC"/>
        </w:rPr>
        <w:t>Ik wens ook een handje te helpen …</w:t>
      </w:r>
    </w:p>
    <w:p w:rsidR="00472D2C" w:rsidRPr="00A5614E" w:rsidRDefault="00472D2C" w:rsidP="00472D2C">
      <w:pPr>
        <w:spacing w:line="360" w:lineRule="auto"/>
        <w:rPr>
          <w:rFonts w:ascii="Tempus Sans ITC" w:hAnsi="Tempus Sans ITC"/>
          <w:sz w:val="28"/>
          <w:szCs w:val="28"/>
        </w:rPr>
      </w:pPr>
      <w:r w:rsidRPr="00A5614E">
        <w:rPr>
          <w:rFonts w:ascii="Tempus Sans ITC" w:hAnsi="Tempus Sans ITC"/>
          <w:sz w:val="36"/>
          <w:szCs w:val="36"/>
        </w:rPr>
        <w:t xml:space="preserve">0 </w:t>
      </w:r>
      <w:r w:rsidRPr="00A5614E">
        <w:rPr>
          <w:rFonts w:ascii="Tempus Sans ITC" w:hAnsi="Tempus Sans ITC"/>
        </w:rPr>
        <w:t>’s middags van 13 uur tot 15 uur</w:t>
      </w:r>
    </w:p>
    <w:p w:rsidR="00472D2C" w:rsidRPr="00A5614E" w:rsidRDefault="00472D2C" w:rsidP="00472D2C">
      <w:pPr>
        <w:spacing w:line="360" w:lineRule="auto"/>
        <w:rPr>
          <w:rFonts w:ascii="Tempus Sans ITC" w:hAnsi="Tempus Sans ITC"/>
          <w:sz w:val="28"/>
          <w:szCs w:val="28"/>
        </w:rPr>
      </w:pPr>
      <w:r w:rsidRPr="00A5614E">
        <w:rPr>
          <w:rFonts w:ascii="Tempus Sans ITC" w:hAnsi="Tempus Sans ITC"/>
          <w:sz w:val="36"/>
          <w:szCs w:val="36"/>
        </w:rPr>
        <w:t xml:space="preserve">0 </w:t>
      </w:r>
      <w:r w:rsidRPr="00A5614E">
        <w:rPr>
          <w:rFonts w:ascii="Tempus Sans ITC" w:hAnsi="Tempus Sans ITC"/>
        </w:rPr>
        <w:t>’s avonds van 17 uur tot …</w:t>
      </w:r>
    </w:p>
    <w:p w:rsidR="00F430AE" w:rsidRPr="00472D2C" w:rsidRDefault="00472D2C" w:rsidP="00472D2C">
      <w:pPr>
        <w:spacing w:line="360" w:lineRule="auto"/>
        <w:rPr>
          <w:rFonts w:ascii="Tempus Sans ITC" w:hAnsi="Tempus Sans ITC"/>
        </w:rPr>
      </w:pPr>
      <w:r w:rsidRPr="00A5614E">
        <w:rPr>
          <w:rFonts w:ascii="Tempus Sans ITC" w:hAnsi="Tempus Sans ITC"/>
        </w:rPr>
        <w:t>Handtekening:</w:t>
      </w:r>
    </w:p>
    <w:sectPr w:rsidR="00F430AE" w:rsidRPr="00472D2C" w:rsidSect="00472D2C">
      <w:headerReference w:type="default" r:id="rId7"/>
      <w:footerReference w:type="default" r:id="rId8"/>
      <w:pgSz w:w="11906" w:h="16838"/>
      <w:pgMar w:top="1531" w:right="1418" w:bottom="1559"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AE2" w:rsidRDefault="00827AE2" w:rsidP="00F024CA">
      <w:pPr>
        <w:spacing w:after="0" w:line="240" w:lineRule="auto"/>
      </w:pPr>
      <w:r>
        <w:separator/>
      </w:r>
    </w:p>
  </w:endnote>
  <w:endnote w:type="continuationSeparator" w:id="0">
    <w:p w:rsidR="00827AE2" w:rsidRDefault="00827AE2" w:rsidP="00F02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99" w:rsidRDefault="00771399" w:rsidP="00116F07">
    <w:pPr>
      <w:pStyle w:val="Voettekst"/>
      <w:jc w:val="center"/>
    </w:pPr>
  </w:p>
  <w:p w:rsidR="00771399" w:rsidRDefault="00771399" w:rsidP="00F024CA">
    <w:pPr>
      <w:pStyle w:val="Voettekst"/>
      <w:jc w:val="center"/>
    </w:pPr>
  </w:p>
  <w:p w:rsidR="00771399" w:rsidRDefault="00771399" w:rsidP="00826261">
    <w:pPr>
      <w:pStyle w:val="Voettekst"/>
      <w:tabs>
        <w:tab w:val="clear" w:pos="9072"/>
      </w:tabs>
    </w:pPr>
    <w:r>
      <w:tab/>
    </w:r>
    <w:r>
      <w:tab/>
    </w:r>
  </w:p>
  <w:p w:rsidR="00771399" w:rsidRDefault="00771399" w:rsidP="00F024CA">
    <w:pPr>
      <w:pStyle w:val="Voet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AE2" w:rsidRDefault="00827AE2" w:rsidP="00F024CA">
      <w:pPr>
        <w:spacing w:after="0" w:line="240" w:lineRule="auto"/>
      </w:pPr>
      <w:r>
        <w:separator/>
      </w:r>
    </w:p>
  </w:footnote>
  <w:footnote w:type="continuationSeparator" w:id="0">
    <w:p w:rsidR="00827AE2" w:rsidRDefault="00827AE2" w:rsidP="00F02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99" w:rsidRDefault="00973BB9" w:rsidP="00201F10">
    <w:pPr>
      <w:pStyle w:val="Koptekst"/>
      <w:ind w:left="-851"/>
      <w:rPr>
        <w:rFonts w:ascii="Bradley Hand ITC" w:hAnsi="Bradley Hand ITC"/>
        <w:b/>
      </w:rPr>
    </w:pPr>
    <w:r>
      <w:rPr>
        <w:noProof/>
        <w:lang w:eastAsia="nl-BE"/>
      </w:rPr>
      <w:drawing>
        <wp:anchor distT="0" distB="0" distL="114300" distR="114300" simplePos="0" relativeHeight="251667456" behindDoc="1" locked="0" layoutInCell="1" allowOverlap="1">
          <wp:simplePos x="0" y="0"/>
          <wp:positionH relativeFrom="column">
            <wp:posOffset>4801235</wp:posOffset>
          </wp:positionH>
          <wp:positionV relativeFrom="paragraph">
            <wp:posOffset>-164465</wp:posOffset>
          </wp:positionV>
          <wp:extent cx="1355725" cy="704850"/>
          <wp:effectExtent l="19050" t="0" r="0" b="0"/>
          <wp:wrapTight wrapText="bothSides">
            <wp:wrapPolygon edited="0">
              <wp:start x="-304" y="0"/>
              <wp:lineTo x="-304" y="21016"/>
              <wp:lineTo x="21549" y="21016"/>
              <wp:lineTo x="21549" y="0"/>
              <wp:lineTo x="-304" y="0"/>
            </wp:wrapPolygon>
          </wp:wrapTight>
          <wp:docPr id="1" name="Afbeelding 0" descr="DeBoomgaar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oomgaard_CMYK.jpg"/>
                  <pic:cNvPicPr/>
                </pic:nvPicPr>
                <pic:blipFill>
                  <a:blip r:embed="rId1"/>
                  <a:stretch>
                    <a:fillRect/>
                  </a:stretch>
                </pic:blipFill>
                <pic:spPr>
                  <a:xfrm>
                    <a:off x="0" y="0"/>
                    <a:ext cx="1355725" cy="704850"/>
                  </a:xfrm>
                  <a:prstGeom prst="rect">
                    <a:avLst/>
                  </a:prstGeom>
                </pic:spPr>
              </pic:pic>
            </a:graphicData>
          </a:graphic>
        </wp:anchor>
      </w:drawing>
    </w:r>
    <w:r w:rsidR="003044C8" w:rsidRPr="003044C8">
      <w:rPr>
        <w:noProof/>
        <w:lang w:eastAsia="nl-BE"/>
      </w:rPr>
      <w:pict>
        <v:shapetype id="_x0000_t202" coordsize="21600,21600" o:spt="202" path="m,l,21600r21600,l21600,xe">
          <v:stroke joinstyle="miter"/>
          <v:path gradientshapeok="t" o:connecttype="rect"/>
        </v:shapetype>
        <v:shape id="_x0000_s20483" type="#_x0000_t202" style="position:absolute;left:0;text-align:left;margin-left:-16.4pt;margin-top:2.8pt;width:82.5pt;height:23.25pt;z-index:251665408;mso-wrap-distance-left:2.88pt;mso-wrap-distance-top:2.88pt;mso-wrap-distance-right:2.88pt;mso-wrap-distance-bottom:2.88pt;mso-position-horizontal-relative:text;mso-position-vertical-relative:text" o:regroupid="1" filled="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next-textbox:#_x0000_s20483;mso-column-margin:2mm" inset="2.88pt,2.88pt,2.88pt,2.88pt">
            <w:txbxContent>
              <w:p w:rsidR="00771399" w:rsidRPr="00DF0B2C" w:rsidRDefault="00771399" w:rsidP="00DF0B2C">
                <w:pPr>
                  <w:rPr>
                    <w:szCs w:val="28"/>
                  </w:rPr>
                </w:pPr>
              </w:p>
            </w:txbxContent>
          </v:textbox>
        </v:shape>
      </w:pict>
    </w:r>
  </w:p>
  <w:p w:rsidR="00771399" w:rsidRDefault="00771399" w:rsidP="00201F10">
    <w:pPr>
      <w:pStyle w:val="Koptekst"/>
      <w:ind w:left="-851"/>
      <w:rPr>
        <w:rFonts w:ascii="Bradley Hand ITC" w:hAnsi="Bradley Hand ITC"/>
        <w:b/>
      </w:rPr>
    </w:pPr>
  </w:p>
  <w:p w:rsidR="00771399" w:rsidRDefault="00771399" w:rsidP="00201F10">
    <w:pPr>
      <w:pStyle w:val="Koptekst"/>
      <w:ind w:left="-851"/>
      <w:rPr>
        <w:rFonts w:ascii="Bradley Hand ITC" w:hAnsi="Bradley Hand ITC"/>
        <w:b/>
      </w:rPr>
    </w:pPr>
  </w:p>
  <w:p w:rsidR="00771399" w:rsidRDefault="00771399" w:rsidP="00553F27">
    <w:pPr>
      <w:pStyle w:val="Kopteks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3759"/>
    <w:multiLevelType w:val="hybridMultilevel"/>
    <w:tmpl w:val="42A65B8C"/>
    <w:lvl w:ilvl="0" w:tplc="ABD482F0">
      <w:numFmt w:val="bullet"/>
      <w:lvlText w:val=""/>
      <w:lvlJc w:val="left"/>
      <w:pPr>
        <w:ind w:left="1440" w:hanging="360"/>
      </w:pPr>
      <w:rPr>
        <w:rFonts w:ascii="Wingdings" w:eastAsia="Calibri" w:hAnsi="Wingdings"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2A3F6851"/>
    <w:multiLevelType w:val="hybridMultilevel"/>
    <w:tmpl w:val="B5E8F3A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9832418"/>
    <w:multiLevelType w:val="hybridMultilevel"/>
    <w:tmpl w:val="E12CFA0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CCB3D9D"/>
    <w:multiLevelType w:val="hybridMultilevel"/>
    <w:tmpl w:val="DB7E0E1A"/>
    <w:lvl w:ilvl="0" w:tplc="0813000D">
      <w:start w:val="1"/>
      <w:numFmt w:val="bullet"/>
      <w:lvlText w:val=""/>
      <w:lvlJc w:val="left"/>
      <w:pPr>
        <w:ind w:left="1420" w:hanging="360"/>
      </w:pPr>
      <w:rPr>
        <w:rFonts w:ascii="Wingdings" w:hAnsi="Wingdings" w:hint="default"/>
      </w:rPr>
    </w:lvl>
    <w:lvl w:ilvl="1" w:tplc="08130003" w:tentative="1">
      <w:start w:val="1"/>
      <w:numFmt w:val="bullet"/>
      <w:lvlText w:val="o"/>
      <w:lvlJc w:val="left"/>
      <w:pPr>
        <w:ind w:left="2140" w:hanging="360"/>
      </w:pPr>
      <w:rPr>
        <w:rFonts w:ascii="Courier New" w:hAnsi="Courier New" w:cs="Courier New" w:hint="default"/>
      </w:rPr>
    </w:lvl>
    <w:lvl w:ilvl="2" w:tplc="08130005" w:tentative="1">
      <w:start w:val="1"/>
      <w:numFmt w:val="bullet"/>
      <w:lvlText w:val=""/>
      <w:lvlJc w:val="left"/>
      <w:pPr>
        <w:ind w:left="2860" w:hanging="360"/>
      </w:pPr>
      <w:rPr>
        <w:rFonts w:ascii="Wingdings" w:hAnsi="Wingdings" w:hint="default"/>
      </w:rPr>
    </w:lvl>
    <w:lvl w:ilvl="3" w:tplc="08130001" w:tentative="1">
      <w:start w:val="1"/>
      <w:numFmt w:val="bullet"/>
      <w:lvlText w:val=""/>
      <w:lvlJc w:val="left"/>
      <w:pPr>
        <w:ind w:left="3580" w:hanging="360"/>
      </w:pPr>
      <w:rPr>
        <w:rFonts w:ascii="Symbol" w:hAnsi="Symbol" w:hint="default"/>
      </w:rPr>
    </w:lvl>
    <w:lvl w:ilvl="4" w:tplc="08130003" w:tentative="1">
      <w:start w:val="1"/>
      <w:numFmt w:val="bullet"/>
      <w:lvlText w:val="o"/>
      <w:lvlJc w:val="left"/>
      <w:pPr>
        <w:ind w:left="4300" w:hanging="360"/>
      </w:pPr>
      <w:rPr>
        <w:rFonts w:ascii="Courier New" w:hAnsi="Courier New" w:cs="Courier New" w:hint="default"/>
      </w:rPr>
    </w:lvl>
    <w:lvl w:ilvl="5" w:tplc="08130005" w:tentative="1">
      <w:start w:val="1"/>
      <w:numFmt w:val="bullet"/>
      <w:lvlText w:val=""/>
      <w:lvlJc w:val="left"/>
      <w:pPr>
        <w:ind w:left="5020" w:hanging="360"/>
      </w:pPr>
      <w:rPr>
        <w:rFonts w:ascii="Wingdings" w:hAnsi="Wingdings" w:hint="default"/>
      </w:rPr>
    </w:lvl>
    <w:lvl w:ilvl="6" w:tplc="08130001" w:tentative="1">
      <w:start w:val="1"/>
      <w:numFmt w:val="bullet"/>
      <w:lvlText w:val=""/>
      <w:lvlJc w:val="left"/>
      <w:pPr>
        <w:ind w:left="5740" w:hanging="360"/>
      </w:pPr>
      <w:rPr>
        <w:rFonts w:ascii="Symbol" w:hAnsi="Symbol" w:hint="default"/>
      </w:rPr>
    </w:lvl>
    <w:lvl w:ilvl="7" w:tplc="08130003" w:tentative="1">
      <w:start w:val="1"/>
      <w:numFmt w:val="bullet"/>
      <w:lvlText w:val="o"/>
      <w:lvlJc w:val="left"/>
      <w:pPr>
        <w:ind w:left="6460" w:hanging="360"/>
      </w:pPr>
      <w:rPr>
        <w:rFonts w:ascii="Courier New" w:hAnsi="Courier New" w:cs="Courier New" w:hint="default"/>
      </w:rPr>
    </w:lvl>
    <w:lvl w:ilvl="8" w:tplc="08130005" w:tentative="1">
      <w:start w:val="1"/>
      <w:numFmt w:val="bullet"/>
      <w:lvlText w:val=""/>
      <w:lvlJc w:val="left"/>
      <w:pPr>
        <w:ind w:left="7180" w:hanging="360"/>
      </w:pPr>
      <w:rPr>
        <w:rFonts w:ascii="Wingdings" w:hAnsi="Wingdings" w:hint="default"/>
      </w:rPr>
    </w:lvl>
  </w:abstractNum>
  <w:abstractNum w:abstractNumId="4">
    <w:nsid w:val="55696E54"/>
    <w:multiLevelType w:val="singleLevel"/>
    <w:tmpl w:val="99F24E6A"/>
    <w:lvl w:ilvl="0">
      <w:start w:val="1"/>
      <w:numFmt w:val="bullet"/>
      <w:lvlText w:val=""/>
      <w:lvlJc w:val="left"/>
      <w:pPr>
        <w:tabs>
          <w:tab w:val="num" w:pos="360"/>
        </w:tabs>
        <w:ind w:left="360" w:hanging="360"/>
      </w:pPr>
      <w:rPr>
        <w:rFonts w:ascii="Symbol" w:hAnsi="Symbol" w:hint="default"/>
      </w:rPr>
    </w:lvl>
  </w:abstractNum>
  <w:abstractNum w:abstractNumId="5">
    <w:nsid w:val="72B66F76"/>
    <w:multiLevelType w:val="hybridMultilevel"/>
    <w:tmpl w:val="C1D82978"/>
    <w:lvl w:ilvl="0" w:tplc="ABD482F0">
      <w:numFmt w:val="bullet"/>
      <w:lvlText w:val=""/>
      <w:lvlJc w:val="left"/>
      <w:pPr>
        <w:ind w:left="1080" w:hanging="360"/>
      </w:pPr>
      <w:rPr>
        <w:rFonts w:ascii="Wingdings" w:eastAsia="Calibr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nsid w:val="7FC162E5"/>
    <w:multiLevelType w:val="hybridMultilevel"/>
    <w:tmpl w:val="5742DF5A"/>
    <w:lvl w:ilvl="0" w:tplc="0813000D">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8674"/>
    <o:shapelayout v:ext="edit">
      <o:idmap v:ext="edit" data="20"/>
      <o:regrouptable v:ext="edit">
        <o:entry new="1" old="0"/>
      </o:regrouptable>
    </o:shapelayout>
  </w:hdrShapeDefaults>
  <w:footnotePr>
    <w:footnote w:id="-1"/>
    <w:footnote w:id="0"/>
  </w:footnotePr>
  <w:endnotePr>
    <w:endnote w:id="-1"/>
    <w:endnote w:id="0"/>
  </w:endnotePr>
  <w:compat/>
  <w:rsids>
    <w:rsidRoot w:val="00265C08"/>
    <w:rsid w:val="00060F75"/>
    <w:rsid w:val="001031EF"/>
    <w:rsid w:val="00106DF9"/>
    <w:rsid w:val="00116F07"/>
    <w:rsid w:val="001B5E93"/>
    <w:rsid w:val="00200BFD"/>
    <w:rsid w:val="00201F10"/>
    <w:rsid w:val="00262FD9"/>
    <w:rsid w:val="00265C08"/>
    <w:rsid w:val="003044C8"/>
    <w:rsid w:val="003E5B66"/>
    <w:rsid w:val="003F6EA7"/>
    <w:rsid w:val="00472D2C"/>
    <w:rsid w:val="00475FC6"/>
    <w:rsid w:val="004A711B"/>
    <w:rsid w:val="00553F27"/>
    <w:rsid w:val="005A5574"/>
    <w:rsid w:val="005E1BBD"/>
    <w:rsid w:val="00604785"/>
    <w:rsid w:val="00627A93"/>
    <w:rsid w:val="0075502A"/>
    <w:rsid w:val="00771399"/>
    <w:rsid w:val="00794692"/>
    <w:rsid w:val="007C6408"/>
    <w:rsid w:val="00803134"/>
    <w:rsid w:val="00826261"/>
    <w:rsid w:val="0082721B"/>
    <w:rsid w:val="00827AE2"/>
    <w:rsid w:val="008926C5"/>
    <w:rsid w:val="008A7526"/>
    <w:rsid w:val="0096088D"/>
    <w:rsid w:val="00973BB9"/>
    <w:rsid w:val="00A204B9"/>
    <w:rsid w:val="00A26DD5"/>
    <w:rsid w:val="00A72B21"/>
    <w:rsid w:val="00AB7A2C"/>
    <w:rsid w:val="00B86FE8"/>
    <w:rsid w:val="00B944DD"/>
    <w:rsid w:val="00BA3A17"/>
    <w:rsid w:val="00BB3970"/>
    <w:rsid w:val="00BB6590"/>
    <w:rsid w:val="00C24E0D"/>
    <w:rsid w:val="00C414A6"/>
    <w:rsid w:val="00C723CD"/>
    <w:rsid w:val="00CF3E56"/>
    <w:rsid w:val="00DC5E48"/>
    <w:rsid w:val="00DF0B2C"/>
    <w:rsid w:val="00DF2DD9"/>
    <w:rsid w:val="00DF76EE"/>
    <w:rsid w:val="00E17CE9"/>
    <w:rsid w:val="00E3452D"/>
    <w:rsid w:val="00E94129"/>
    <w:rsid w:val="00EA70E1"/>
    <w:rsid w:val="00F024CA"/>
    <w:rsid w:val="00F42C5C"/>
    <w:rsid w:val="00F430AE"/>
    <w:rsid w:val="00F47214"/>
    <w:rsid w:val="00F4792C"/>
    <w:rsid w:val="00F501E4"/>
    <w:rsid w:val="00F8611F"/>
    <w:rsid w:val="00FA694A"/>
    <w:rsid w:val="00FF248A"/>
    <w:rsid w:val="00FF385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2B21"/>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5C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C08"/>
    <w:rPr>
      <w:rFonts w:ascii="Tahoma" w:hAnsi="Tahoma" w:cs="Tahoma"/>
      <w:sz w:val="16"/>
      <w:szCs w:val="16"/>
    </w:rPr>
  </w:style>
  <w:style w:type="paragraph" w:styleId="Koptekst">
    <w:name w:val="header"/>
    <w:basedOn w:val="Standaard"/>
    <w:link w:val="KoptekstChar"/>
    <w:uiPriority w:val="99"/>
    <w:unhideWhenUsed/>
    <w:rsid w:val="00F024CA"/>
    <w:pPr>
      <w:tabs>
        <w:tab w:val="center" w:pos="4536"/>
        <w:tab w:val="right" w:pos="9072"/>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F024CA"/>
  </w:style>
  <w:style w:type="paragraph" w:styleId="Voettekst">
    <w:name w:val="footer"/>
    <w:basedOn w:val="Standaard"/>
    <w:link w:val="VoettekstChar"/>
    <w:uiPriority w:val="99"/>
    <w:semiHidden/>
    <w:unhideWhenUsed/>
    <w:rsid w:val="00F024CA"/>
    <w:pPr>
      <w:tabs>
        <w:tab w:val="center" w:pos="4536"/>
        <w:tab w:val="right" w:pos="9072"/>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semiHidden/>
    <w:rsid w:val="00F024CA"/>
  </w:style>
  <w:style w:type="paragraph" w:styleId="Lijstalinea">
    <w:name w:val="List Paragraph"/>
    <w:basedOn w:val="Standaard"/>
    <w:uiPriority w:val="34"/>
    <w:qFormat/>
    <w:rsid w:val="00BB3970"/>
    <w:pPr>
      <w:ind w:left="720"/>
      <w:contextualSpacing/>
    </w:pPr>
  </w:style>
  <w:style w:type="character" w:styleId="Hyperlink">
    <w:name w:val="Hyperlink"/>
    <w:basedOn w:val="Standaardalinea-lettertype"/>
    <w:uiPriority w:val="99"/>
    <w:unhideWhenUsed/>
    <w:rsid w:val="00553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26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Jan</cp:lastModifiedBy>
  <cp:revision>3</cp:revision>
  <cp:lastPrinted>2012-08-22T10:53:00Z</cp:lastPrinted>
  <dcterms:created xsi:type="dcterms:W3CDTF">2013-09-15T19:55:00Z</dcterms:created>
  <dcterms:modified xsi:type="dcterms:W3CDTF">2013-09-15T19:58:00Z</dcterms:modified>
</cp:coreProperties>
</file>