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33CC">
    <v:background id="_x0000_s1025" o:bwmode="white" fillcolor="#33c">
      <v:fill r:id="rId2" o:title="Grote confetti" color2="#90c" type="pattern"/>
    </v:background>
  </w:background>
  <w:body>
    <w:p w:rsidR="004170EA" w:rsidRPr="00AE4647" w:rsidRDefault="004170EA" w:rsidP="004170EA">
      <w:pPr>
        <w:rPr>
          <w:rFonts w:ascii="Lucida Handwriting" w:hAnsi="Lucida Handwriting" w:cs="Lucida Handwriting"/>
          <w:b/>
          <w:bCs/>
          <w:color w:val="FFFFFF" w:themeColor="background1"/>
          <w:sz w:val="28"/>
          <w:szCs w:val="52"/>
        </w:rPr>
      </w:pPr>
    </w:p>
    <w:p w:rsidR="004170EA" w:rsidRPr="00AE4647" w:rsidRDefault="004170EA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56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56"/>
          <w:szCs w:val="52"/>
        </w:rPr>
        <w:t>Niets is wat het lijkt als het donker wordt.</w:t>
      </w:r>
    </w:p>
    <w:p w:rsidR="004170EA" w:rsidRPr="00AE4647" w:rsidRDefault="004170EA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40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40"/>
          <w:szCs w:val="52"/>
        </w:rPr>
        <w:t>Gedicht: Kannibalen</w:t>
      </w:r>
    </w:p>
    <w:p w:rsidR="004170EA" w:rsidRPr="00AE4647" w:rsidRDefault="004170EA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40"/>
          <w:szCs w:val="52"/>
        </w:rPr>
      </w:pPr>
    </w:p>
    <w:p w:rsidR="004170EA" w:rsidRPr="00AE4647" w:rsidRDefault="004170EA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</w:p>
    <w:p w:rsidR="004170EA" w:rsidRPr="00AE4647" w:rsidRDefault="004170EA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Ik ben als de dood voor kannibalen.</w:t>
      </w:r>
    </w:p>
    <w:p w:rsidR="004170EA" w:rsidRPr="00AE4647" w:rsidRDefault="004170EA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Ze eten hun soortgenoten gewoon op</w:t>
      </w:r>
      <w:r w:rsidR="00AE4647" w:rsidRPr="00AE4647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,</w:t>
      </w:r>
    </w:p>
    <w:p w:rsidR="00AE4647" w:rsidRPr="00AE4647" w:rsidRDefault="00AE4647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Ze zijn echt geen goede koks.</w:t>
      </w:r>
    </w:p>
    <w:p w:rsidR="00AE4647" w:rsidRPr="00AE4647" w:rsidRDefault="00AE4647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Ik had hem gezien, zo’n kannibaal</w:t>
      </w:r>
    </w:p>
    <w:p w:rsidR="00AE4647" w:rsidRPr="00AE4647" w:rsidRDefault="00AE4647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Op het journaal.</w:t>
      </w:r>
    </w:p>
    <w:p w:rsidR="00AE4647" w:rsidRPr="00AE4647" w:rsidRDefault="00AE4647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Van mensenvlees maken ze oliebollen</w:t>
      </w:r>
    </w:p>
    <w:p w:rsidR="00AE4647" w:rsidRPr="00AE4647" w:rsidRDefault="00AE4647" w:rsidP="004170EA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En verkopen het aan anderen.</w:t>
      </w:r>
    </w:p>
    <w:p w:rsidR="00AE4647" w:rsidRDefault="00AE4647" w:rsidP="00AE4647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 w:rsidRPr="00AE4647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 xml:space="preserve">Kannibalen vind ik </w:t>
      </w:r>
      <w:r>
        <w:rPr>
          <w:rFonts w:ascii="Lucida Handwriting" w:hAnsi="Lucida Handwriting" w:cs="Lucida Handwriting"/>
          <w:b/>
          <w:bCs/>
          <w:color w:val="FFFF00"/>
          <w:sz w:val="32"/>
          <w:szCs w:val="52"/>
        </w:rPr>
        <w:t>SUPER</w:t>
      </w:r>
      <w:r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 xml:space="preserve"> eng</w:t>
      </w:r>
    </w:p>
    <w:p w:rsidR="00AE4647" w:rsidRDefault="00AE4647" w:rsidP="00AE4647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En ik ben</w:t>
      </w:r>
      <w:r>
        <w:rPr>
          <w:rFonts w:ascii="Lucida Handwriting" w:hAnsi="Lucida Handwriting" w:cs="Lucida Handwriting"/>
          <w:b/>
          <w:bCs/>
          <w:color w:val="FFFF00"/>
          <w:sz w:val="32"/>
          <w:szCs w:val="52"/>
        </w:rPr>
        <w:t xml:space="preserve"> SUPER </w:t>
      </w:r>
      <w:r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bang voor ze.</w:t>
      </w:r>
    </w:p>
    <w:p w:rsidR="00AE4647" w:rsidRDefault="00AE4647" w:rsidP="00AE4647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  <w:r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‘</w:t>
      </w:r>
      <w:r w:rsidR="00C14325"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k Vind kannibalen maar stomme domkoppen</w:t>
      </w:r>
      <w:r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  <w:t>.</w:t>
      </w:r>
    </w:p>
    <w:p w:rsidR="00AE4647" w:rsidRDefault="00AE4647" w:rsidP="00AE4647">
      <w:pPr>
        <w:ind w:left="360" w:hanging="360"/>
        <w:jc w:val="center"/>
        <w:rPr>
          <w:rFonts w:ascii="Lucida Handwriting" w:hAnsi="Lucida Handwriting" w:cs="Lucida Handwriting"/>
          <w:b/>
          <w:bCs/>
          <w:color w:val="FFFFFF" w:themeColor="background1"/>
          <w:sz w:val="32"/>
          <w:szCs w:val="52"/>
        </w:rPr>
      </w:pPr>
    </w:p>
    <w:p w:rsidR="00AE4647" w:rsidRDefault="00CB0E0E" w:rsidP="00AE4647">
      <w:pPr>
        <w:ind w:left="360" w:hanging="360"/>
        <w:jc w:val="center"/>
      </w:pPr>
      <w:r>
        <w:rPr>
          <w:noProof/>
        </w:rPr>
        <w:drawing>
          <wp:inline distT="0" distB="0" distL="0" distR="0">
            <wp:extent cx="2897505" cy="2399030"/>
            <wp:effectExtent l="19050" t="0" r="0" b="0"/>
            <wp:docPr id="17" name="Afbeelding 17" descr="http://t1.gstatic.com/images?q=tbn:ANd9GcRXEvp7z4GQiRrhufg-Vd72a_rE67oMupk0EdrHTxJ5n-vtMh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1.gstatic.com/images?q=tbn:ANd9GcRXEvp7z4GQiRrhufg-Vd72a_rE67oMupk0EdrHTxJ5n-vtMhh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647" w:rsidRPr="00AE4647" w:rsidRDefault="00AE4647" w:rsidP="00AE4647">
      <w:pPr>
        <w:rPr>
          <w:color w:val="FFFFFF" w:themeColor="background1"/>
        </w:rPr>
      </w:pPr>
      <w:r>
        <w:rPr>
          <w:color w:val="FFFFFF" w:themeColor="background1"/>
        </w:rPr>
        <w:t>Fàtima</w:t>
      </w:r>
    </w:p>
    <w:p w:rsidR="004170EA" w:rsidRPr="00AE4647" w:rsidRDefault="00AE4647" w:rsidP="00C14325">
      <w:pPr>
        <w:ind w:left="360" w:hanging="360"/>
        <w:rPr>
          <w:rFonts w:ascii="Lucida Handwriting" w:hAnsi="Lucida Handwriting" w:cs="Lucida Handwriting"/>
          <w:b/>
          <w:bCs/>
          <w:color w:val="auto"/>
          <w:sz w:val="56"/>
          <w:szCs w:val="52"/>
          <w:u w:val="single"/>
        </w:rPr>
      </w:pPr>
      <w:r>
        <w:rPr>
          <w:color w:val="FFFFFF" w:themeColor="background1"/>
        </w:rPr>
        <w:t>31</w:t>
      </w:r>
      <w:r w:rsidR="00C14325">
        <w:rPr>
          <w:color w:val="FFFFFF" w:themeColor="background1"/>
        </w:rPr>
        <w:t>/01/2012</w:t>
      </w:r>
    </w:p>
    <w:sectPr w:rsidR="004170EA" w:rsidRPr="00AE4647" w:rsidSect="00034AC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ACB"/>
    <w:rsid w:val="00034ACB"/>
    <w:rsid w:val="004170EA"/>
    <w:rsid w:val="00AE4647"/>
    <w:rsid w:val="00C14325"/>
    <w:rsid w:val="00CB0E0E"/>
    <w:rsid w:val="00E8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e0cc5,fuchsia"/>
      <o:colormenu v:ext="edit" fill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422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Gebruiker</cp:lastModifiedBy>
  <cp:revision>2</cp:revision>
  <dcterms:created xsi:type="dcterms:W3CDTF">2013-01-31T14:55:00Z</dcterms:created>
  <dcterms:modified xsi:type="dcterms:W3CDTF">2013-01-31T14:55:00Z</dcterms:modified>
</cp:coreProperties>
</file>