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4B" w:rsidRDefault="0037254B" w:rsidP="0037254B">
      <w:pPr>
        <w:pStyle w:val="Titel"/>
      </w:pPr>
      <w:r>
        <w:t>Dag 3 : Genua</w:t>
      </w:r>
    </w:p>
    <w:p w:rsidR="0037254B" w:rsidRDefault="00FF1423" w:rsidP="0037254B">
      <w:r>
        <w:rPr>
          <w:noProof/>
          <w:lang w:eastAsia="nl-BE"/>
        </w:rPr>
        <w:drawing>
          <wp:anchor distT="0" distB="0" distL="114300" distR="114300" simplePos="0" relativeHeight="251658240" behindDoc="0" locked="0" layoutInCell="1" allowOverlap="1" wp14:anchorId="00EAE7EB" wp14:editId="4ECFD95E">
            <wp:simplePos x="0" y="0"/>
            <wp:positionH relativeFrom="column">
              <wp:posOffset>3162935</wp:posOffset>
            </wp:positionH>
            <wp:positionV relativeFrom="paragraph">
              <wp:posOffset>45720</wp:posOffset>
            </wp:positionV>
            <wp:extent cx="2881630" cy="2167255"/>
            <wp:effectExtent l="0" t="0" r="0" b="4445"/>
            <wp:wrapSquare wrapText="bothSides"/>
            <wp:docPr id="1" name="Afbeelding 1" descr="C:\Users\user\AppData\Local\Microsoft\Windows\Temporary Internet Files\Content.Word\DSCN8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85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21672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7254B">
        <w:t>Buon</w:t>
      </w:r>
      <w:proofErr w:type="spellEnd"/>
      <w:r w:rsidR="0037254B">
        <w:t xml:space="preserve"> </w:t>
      </w:r>
      <w:proofErr w:type="spellStart"/>
      <w:r w:rsidR="0037254B">
        <w:t>Giorno</w:t>
      </w:r>
      <w:proofErr w:type="spellEnd"/>
      <w:r w:rsidR="0037254B">
        <w:t>,</w:t>
      </w:r>
    </w:p>
    <w:p w:rsidR="0037254B" w:rsidRDefault="0037254B" w:rsidP="0037254B">
      <w:r>
        <w:t xml:space="preserve">Na de eerste overnachting op de </w:t>
      </w:r>
      <w:r w:rsidR="00700C8A">
        <w:t>cruise zetten we voet aan wal i</w:t>
      </w:r>
      <w:r>
        <w:t>n de stad Genua, Italië. We begonnen de wandeling langs de</w:t>
      </w:r>
      <w:r w:rsidR="00700C8A">
        <w:t xml:space="preserve"> ring van Genua die rond de haven</w:t>
      </w:r>
      <w:r>
        <w:t xml:space="preserve"> liep. Eerst zagen </w:t>
      </w:r>
      <w:r w:rsidR="00700C8A">
        <w:t xml:space="preserve">we </w:t>
      </w:r>
      <w:r>
        <w:t xml:space="preserve">een replica van een prachtig exemplaar van een </w:t>
      </w:r>
      <w:r w:rsidR="00700C8A">
        <w:t>k</w:t>
      </w:r>
      <w:r>
        <w:t>arveel. Dit is een schip dat Columbus en andere ontdekkingsreizigers gebruikten om rond de wereld te reizen.</w:t>
      </w:r>
      <w:r w:rsidR="00917024">
        <w:t xml:space="preserve"> Genua is dan  ook de geboortestad van Columbus.</w:t>
      </w:r>
      <w:r w:rsidR="00FF1423">
        <w:t xml:space="preserve"> </w:t>
      </w:r>
    </w:p>
    <w:p w:rsidR="00B0508B" w:rsidRDefault="00B0508B" w:rsidP="0037254B"/>
    <w:p w:rsidR="00917024" w:rsidRDefault="00B0508B" w:rsidP="0037254B">
      <w:r>
        <w:rPr>
          <w:noProof/>
          <w:lang w:eastAsia="nl-BE"/>
        </w:rPr>
        <w:drawing>
          <wp:anchor distT="0" distB="0" distL="114300" distR="114300" simplePos="0" relativeHeight="251659264" behindDoc="0" locked="0" layoutInCell="1" allowOverlap="1" wp14:anchorId="0E3835A9" wp14:editId="1D6F3C42">
            <wp:simplePos x="0" y="0"/>
            <wp:positionH relativeFrom="column">
              <wp:posOffset>14605</wp:posOffset>
            </wp:positionH>
            <wp:positionV relativeFrom="paragraph">
              <wp:posOffset>15875</wp:posOffset>
            </wp:positionV>
            <wp:extent cx="2978150" cy="2233930"/>
            <wp:effectExtent l="0" t="0" r="0" b="0"/>
            <wp:wrapSquare wrapText="bothSides"/>
            <wp:docPr id="2" name="Afbeelding 2" descr="C:\Users\user\AppData\Local\Microsoft\Windows\Temporary Internet Files\Content.Word\DSCN8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DSCN84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024">
        <w:t>Dan beet Axel van 6TO</w:t>
      </w:r>
      <w:r w:rsidR="0037254B">
        <w:t xml:space="preserve">E de spits af door met zijn gidsbeurt te beginnen, de Porto </w:t>
      </w:r>
      <w:proofErr w:type="spellStart"/>
      <w:r w:rsidR="0037254B">
        <w:t>Antico</w:t>
      </w:r>
      <w:proofErr w:type="spellEnd"/>
      <w:r w:rsidR="0037254B">
        <w:t>.</w:t>
      </w:r>
      <w:r w:rsidR="00917024">
        <w:t xml:space="preserve"> Hier leerden we veel bij. Rondom ons zagen we ook </w:t>
      </w:r>
      <w:r w:rsidR="00700C8A">
        <w:t>hoe men de oude gevels opknapte</w:t>
      </w:r>
      <w:r w:rsidR="00917024">
        <w:t xml:space="preserve"> door er met gezichtsbedrog de muren te beschilderen, dit gaf een zeer gedetailleerd 3D effect!</w:t>
      </w:r>
      <w:r w:rsidR="00FF1423">
        <w:t xml:space="preserve">  </w:t>
      </w:r>
    </w:p>
    <w:p w:rsidR="00917024" w:rsidRDefault="00B0508B" w:rsidP="0037254B">
      <w:r>
        <w:rPr>
          <w:noProof/>
          <w:lang w:eastAsia="nl-BE"/>
        </w:rPr>
        <w:drawing>
          <wp:anchor distT="0" distB="0" distL="114300" distR="114300" simplePos="0" relativeHeight="251660288" behindDoc="0" locked="0" layoutInCell="1" allowOverlap="1" wp14:anchorId="11E17D5C" wp14:editId="1292FF87">
            <wp:simplePos x="0" y="0"/>
            <wp:positionH relativeFrom="column">
              <wp:posOffset>443230</wp:posOffset>
            </wp:positionH>
            <wp:positionV relativeFrom="paragraph">
              <wp:posOffset>751840</wp:posOffset>
            </wp:positionV>
            <wp:extent cx="2449830" cy="3257550"/>
            <wp:effectExtent l="0" t="0" r="7620" b="0"/>
            <wp:wrapSquare wrapText="bothSides"/>
            <wp:docPr id="3" name="Afbeelding 3" descr="C:\Users\user\AppData\Local\Microsoft\Windows\Temporary Internet Files\Content.Word\DSCN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84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83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024">
        <w:t xml:space="preserve">Toen was het aan Frouke om ons en zelfs de leerkrachten te verbazen met nieuwe en zeer interessante informatie over San Lorenzo. Hier konden Mr. Hoste en Mr. </w:t>
      </w:r>
      <w:proofErr w:type="spellStart"/>
      <w:r w:rsidR="00917024">
        <w:t>Verhavert</w:t>
      </w:r>
      <w:proofErr w:type="spellEnd"/>
      <w:r w:rsidR="00917024">
        <w:t xml:space="preserve"> het niet laten om ons op </w:t>
      </w:r>
      <w:proofErr w:type="spellStart"/>
      <w:r w:rsidR="00917024">
        <w:t>Geocache</w:t>
      </w:r>
      <w:proofErr w:type="spellEnd"/>
      <w:r w:rsidR="00917024">
        <w:t xml:space="preserve"> tocht te sturen. Ook Vincent van 5 TOE was door deze hobby gebeten.</w:t>
      </w:r>
    </w:p>
    <w:p w:rsidR="00B0508B" w:rsidRDefault="00B0508B" w:rsidP="0037254B"/>
    <w:p w:rsidR="00917024" w:rsidRDefault="00B0508B" w:rsidP="0037254B">
      <w:r>
        <w:t>Op onze weg naar via G</w:t>
      </w:r>
      <w:r w:rsidR="00917024">
        <w:t>a</w:t>
      </w:r>
      <w:r>
        <w:t>ribaldi,</w:t>
      </w:r>
      <w:r w:rsidR="00917024">
        <w:t xml:space="preserve"> leidde </w:t>
      </w:r>
      <w:proofErr w:type="spellStart"/>
      <w:r w:rsidR="00917024">
        <w:t>Mr.Hoste</w:t>
      </w:r>
      <w:proofErr w:type="spellEnd"/>
      <w:r w:rsidR="00917024">
        <w:t xml:space="preserve"> </w:t>
      </w:r>
      <w:r>
        <w:t xml:space="preserve">ons </w:t>
      </w:r>
      <w:r w:rsidR="00917024">
        <w:t>naar een nieuwe kerk die ze de vorige Cruise gemist hadden. Daar moesten we natuurlijk eens binnen want Mr. Hoste was ervan overtuigd dat de binnenkant overtreffend zou zijn. Binnen vonden we een vriendelij</w:t>
      </w:r>
      <w:r w:rsidR="00700C8A">
        <w:t>ke gids die ons de kerk en het klooster</w:t>
      </w:r>
      <w:r w:rsidR="00917024">
        <w:t xml:space="preserve"> wou laten verkennen. Natuurlijk konden onze leerkrachten hier geen nee tegen zeggen.</w:t>
      </w:r>
    </w:p>
    <w:p w:rsidR="00DF557C" w:rsidRDefault="00917024" w:rsidP="0037254B">
      <w:r>
        <w:t xml:space="preserve">Wat we niet wisten was dat de </w:t>
      </w:r>
      <w:r w:rsidR="00700C8A">
        <w:t>k</w:t>
      </w:r>
      <w:r>
        <w:t xml:space="preserve">erk </w:t>
      </w:r>
      <w:r w:rsidR="00700C8A">
        <w:t>en klooster(s) veel groter waren</w:t>
      </w:r>
      <w:r>
        <w:t xml:space="preserve"> dan verwacht. Dus hebben we er zeker een uur gewandeld. </w:t>
      </w:r>
      <w:r w:rsidR="00DF557C">
        <w:t>Ook hadden de leerkrachten er geen rekening mee gehouden dat de gids enkel Italiaans sprak. Gelukkig was Frouke daar om zelfs de leerkrachten uit de nood te helpen met haar Italiaanse kennis.</w:t>
      </w:r>
      <w:r w:rsidR="00F86A0B">
        <w:t xml:space="preserve"> </w:t>
      </w:r>
      <w:r w:rsidR="00B0508B">
        <w:rPr>
          <w:noProof/>
          <w:lang w:eastAsia="nl-BE"/>
        </w:rPr>
        <w:lastRenderedPageBreak/>
        <w:drawing>
          <wp:anchor distT="0" distB="0" distL="114300" distR="114300" simplePos="0" relativeHeight="251661312" behindDoc="0" locked="0" layoutInCell="1" allowOverlap="1" wp14:anchorId="2CA73EDA" wp14:editId="2722F8E7">
            <wp:simplePos x="0" y="0"/>
            <wp:positionH relativeFrom="column">
              <wp:posOffset>-64135</wp:posOffset>
            </wp:positionH>
            <wp:positionV relativeFrom="paragraph">
              <wp:posOffset>-167640</wp:posOffset>
            </wp:positionV>
            <wp:extent cx="2374900" cy="1785620"/>
            <wp:effectExtent l="0" t="0" r="6350" b="5080"/>
            <wp:wrapSquare wrapText="bothSides"/>
            <wp:docPr id="4" name="Afbeelding 4" descr="C:\Users\user\AppData\Local\Microsoft\Windows\Temporary Internet Files\Content.Word\DSCN8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DSCN84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7C">
        <w:t xml:space="preserve">Na dit bezoek aan de Santa Maria </w:t>
      </w:r>
      <w:proofErr w:type="spellStart"/>
      <w:r w:rsidR="00DF557C">
        <w:t>Castello</w:t>
      </w:r>
      <w:proofErr w:type="spellEnd"/>
      <w:r w:rsidR="00DF557C">
        <w:t xml:space="preserve"> merkten de leerkrachten dat we moe waren en dat er veel tijd verstreken dus besloten ze het geboortehuis van Columbus te laten vallen. We maakte een kleine shift van </w:t>
      </w:r>
      <w:r w:rsidR="009240A8">
        <w:rPr>
          <w:noProof/>
          <w:lang w:eastAsia="nl-BE"/>
        </w:rPr>
        <w:drawing>
          <wp:anchor distT="0" distB="0" distL="114300" distR="114300" simplePos="0" relativeHeight="251662336" behindDoc="0" locked="0" layoutInCell="1" allowOverlap="1" wp14:anchorId="08C9078F" wp14:editId="2333A23D">
            <wp:simplePos x="0" y="0"/>
            <wp:positionH relativeFrom="column">
              <wp:posOffset>3869690</wp:posOffset>
            </wp:positionH>
            <wp:positionV relativeFrom="paragraph">
              <wp:posOffset>884555</wp:posOffset>
            </wp:positionV>
            <wp:extent cx="2113280" cy="2810510"/>
            <wp:effectExtent l="0" t="0" r="1270" b="8890"/>
            <wp:wrapSquare wrapText="bothSides"/>
            <wp:docPr id="5" name="Afbeelding 5" descr="C:\Users\user\AppData\Local\Microsoft\Windows\Temporary Internet Files\Content.Word\DSCN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DSCN85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281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7C">
        <w:t xml:space="preserve">gidsbeurten waardoor </w:t>
      </w:r>
      <w:proofErr w:type="spellStart"/>
      <w:r w:rsidR="00DF557C">
        <w:t>Ewelina</w:t>
      </w:r>
      <w:proofErr w:type="spellEnd"/>
      <w:r w:rsidR="00DF557C">
        <w:t xml:space="preserve"> die van haar in Rome zelf doet.  Daarna zijn we door het stadscen</w:t>
      </w:r>
      <w:r w:rsidR="00700C8A">
        <w:t>trum gewandeld naar het Palazzo</w:t>
      </w:r>
      <w:r w:rsidR="00DF557C">
        <w:t xml:space="preserve"> </w:t>
      </w:r>
      <w:proofErr w:type="spellStart"/>
      <w:r w:rsidR="00DF557C">
        <w:t>Rosso</w:t>
      </w:r>
      <w:proofErr w:type="spellEnd"/>
      <w:r w:rsidR="00DF557C">
        <w:t xml:space="preserve"> dat door Jasper van 5TOE werd gepresenteerd. </w:t>
      </w:r>
    </w:p>
    <w:p w:rsidR="00DF557C" w:rsidRDefault="009240A8" w:rsidP="0037254B">
      <w:r>
        <w:rPr>
          <w:noProof/>
          <w:lang w:eastAsia="nl-BE"/>
        </w:rPr>
        <w:drawing>
          <wp:anchor distT="0" distB="0" distL="114300" distR="114300" simplePos="0" relativeHeight="251663360" behindDoc="0" locked="0" layoutInCell="1" allowOverlap="1" wp14:anchorId="76A4C71E" wp14:editId="2A77B2F3">
            <wp:simplePos x="0" y="0"/>
            <wp:positionH relativeFrom="column">
              <wp:posOffset>-3175</wp:posOffset>
            </wp:positionH>
            <wp:positionV relativeFrom="paragraph">
              <wp:posOffset>103505</wp:posOffset>
            </wp:positionV>
            <wp:extent cx="1725295" cy="2294255"/>
            <wp:effectExtent l="0" t="0" r="8255" b="0"/>
            <wp:wrapSquare wrapText="bothSides"/>
            <wp:docPr id="6" name="Afbeelding 6" descr="C:\Users\user\AppData\Local\Microsoft\Windows\Temporary Internet Files\Content.Word\DSCN8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DSCN85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57C">
        <w:t>Toen zat onze dag in Genua er</w:t>
      </w:r>
      <w:r w:rsidR="00700C8A">
        <w:t xml:space="preserve"> </w:t>
      </w:r>
      <w:r w:rsidR="00DF557C">
        <w:t>op en kregen we de keuze om terug naar het schip te gaan of om Genua nog wat te verkennen. Door de regen die</w:t>
      </w:r>
      <w:r w:rsidR="008E7BB6">
        <w:t xml:space="preserve"> het</w:t>
      </w:r>
      <w:r w:rsidR="00DF557C">
        <w:t xml:space="preserve"> ons al de hele dag </w:t>
      </w:r>
      <w:r w:rsidR="008E7BB6">
        <w:t xml:space="preserve">lastig maakte om dingen te noteren, was deze keuze niet zo moeilijk. Al hebben enkele dappere toeristen toch nog beslist om de stad te verkennen (vooral de winkels dan toch ;^) ). </w:t>
      </w:r>
    </w:p>
    <w:p w:rsidR="00F86A0B" w:rsidRDefault="00F86A0B" w:rsidP="0037254B"/>
    <w:p w:rsidR="008E7BB6" w:rsidRDefault="008E7BB6" w:rsidP="0037254B">
      <w:r>
        <w:t xml:space="preserve">Later die avond hebben we ons omgekleed en klaar gemaakt om in het </w:t>
      </w:r>
      <w:r w:rsidR="00700C8A">
        <w:t>à la carte</w:t>
      </w:r>
      <w:r w:rsidR="00700C8A">
        <w:t xml:space="preserve"> </w:t>
      </w:r>
      <w:r>
        <w:t xml:space="preserve">restaurant Villa  </w:t>
      </w:r>
      <w:proofErr w:type="spellStart"/>
      <w:r>
        <w:t>Verde</w:t>
      </w:r>
      <w:proofErr w:type="spellEnd"/>
      <w:r w:rsidR="00700C8A">
        <w:t xml:space="preserve">  </w:t>
      </w:r>
      <w:r>
        <w:t xml:space="preserve">te eten </w:t>
      </w:r>
      <w:r w:rsidR="00700C8A">
        <w:t>om</w:t>
      </w:r>
      <w:r>
        <w:t xml:space="preserve"> Yana haar verjaardag te vieren. Dit gebeurde met veel ambiance en op zijn Indonesisch. Iedereen deed mee van crew tot medegasten. Wat een spetterend einde van deze dag.</w:t>
      </w:r>
    </w:p>
    <w:p w:rsidR="008E7BB6" w:rsidRDefault="009240A8" w:rsidP="009240A8">
      <w:pPr>
        <w:jc w:val="center"/>
      </w:pPr>
      <w:r>
        <w:rPr>
          <w:noProof/>
          <w:lang w:eastAsia="nl-BE"/>
        </w:rPr>
        <w:drawing>
          <wp:inline distT="0" distB="0" distL="0" distR="0">
            <wp:extent cx="3088256" cy="2322239"/>
            <wp:effectExtent l="0" t="0" r="0" b="1905"/>
            <wp:docPr id="7" name="Afbeelding 7" descr="C:\Users\user\AppData\Local\Microsoft\Windows\Temporary Internet Files\Content.Word\DSCN8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N85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257" cy="2322240"/>
                    </a:xfrm>
                    <a:prstGeom prst="rect">
                      <a:avLst/>
                    </a:prstGeom>
                    <a:noFill/>
                    <a:ln>
                      <a:noFill/>
                    </a:ln>
                  </pic:spPr>
                </pic:pic>
              </a:graphicData>
            </a:graphic>
          </wp:inline>
        </w:drawing>
      </w:r>
      <w:bookmarkStart w:id="0" w:name="_GoBack"/>
      <w:bookmarkEnd w:id="0"/>
    </w:p>
    <w:p w:rsidR="008E7BB6" w:rsidRDefault="008E7BB6" w:rsidP="0037254B">
      <w:r>
        <w:t xml:space="preserve">Geschreven door </w:t>
      </w:r>
      <w:proofErr w:type="spellStart"/>
      <w:r>
        <w:t>Alana</w:t>
      </w:r>
      <w:proofErr w:type="spellEnd"/>
      <w:r>
        <w:t xml:space="preserve"> en Frouke van 5TOE.</w:t>
      </w:r>
    </w:p>
    <w:p w:rsidR="008E7BB6" w:rsidRPr="0037254B" w:rsidRDefault="008E7BB6" w:rsidP="0037254B">
      <w:proofErr w:type="spellStart"/>
      <w:r>
        <w:t>Arrividerci</w:t>
      </w:r>
      <w:proofErr w:type="spellEnd"/>
      <w:r>
        <w:t>!</w:t>
      </w:r>
    </w:p>
    <w:sectPr w:rsidR="008E7BB6" w:rsidRPr="0037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4B"/>
    <w:rsid w:val="0037254B"/>
    <w:rsid w:val="00700C8A"/>
    <w:rsid w:val="008E7BB6"/>
    <w:rsid w:val="00917024"/>
    <w:rsid w:val="009240A8"/>
    <w:rsid w:val="00B0508B"/>
    <w:rsid w:val="00DF557C"/>
    <w:rsid w:val="00F86A0B"/>
    <w:rsid w:val="00F87002"/>
    <w:rsid w:val="00FF14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254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372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254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FF1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254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372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254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FF1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2015-03-22T22:48:00Z</dcterms:created>
  <dcterms:modified xsi:type="dcterms:W3CDTF">2015-03-22T22:48:00Z</dcterms:modified>
</cp:coreProperties>
</file>