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tblpY="1689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2"/>
        <w:gridCol w:w="9028"/>
        <w:gridCol w:w="4677"/>
      </w:tblGrid>
      <w:tr w:rsidR="00204F69" w:rsidRPr="00E45DCE" w:rsidTr="00B12E50">
        <w:trPr>
          <w:trHeight w:val="1124"/>
        </w:trPr>
        <w:tc>
          <w:tcPr>
            <w:tcW w:w="1712" w:type="dxa"/>
          </w:tcPr>
          <w:p w:rsidR="00204F69" w:rsidRPr="00E45DCE" w:rsidRDefault="00204F69" w:rsidP="0053152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028" w:type="dxa"/>
            <w:shd w:val="clear" w:color="auto" w:fill="8DB3E2"/>
            <w:vAlign w:val="center"/>
          </w:tcPr>
          <w:p w:rsidR="00204F69" w:rsidRPr="00E45DCE" w:rsidRDefault="00204F69" w:rsidP="004E67D7">
            <w:pPr>
              <w:spacing w:after="0" w:line="240" w:lineRule="auto"/>
              <w:jc w:val="center"/>
              <w:rPr>
                <w:sz w:val="20"/>
                <w:u w:val="single"/>
              </w:rPr>
            </w:pPr>
            <w:r w:rsidRPr="00E45DCE">
              <w:rPr>
                <w:sz w:val="36"/>
                <w:u w:val="single"/>
              </w:rPr>
              <w:t>Taken maken …</w:t>
            </w:r>
          </w:p>
        </w:tc>
        <w:tc>
          <w:tcPr>
            <w:tcW w:w="4677" w:type="dxa"/>
            <w:shd w:val="clear" w:color="auto" w:fill="8DB3E2"/>
            <w:vAlign w:val="center"/>
          </w:tcPr>
          <w:p w:rsidR="00204F69" w:rsidRPr="00E45DCE" w:rsidRDefault="00204F69" w:rsidP="004E67D7">
            <w:pPr>
              <w:spacing w:after="0" w:line="240" w:lineRule="auto"/>
              <w:jc w:val="center"/>
              <w:rPr>
                <w:sz w:val="36"/>
                <w:szCs w:val="44"/>
                <w:u w:val="single"/>
              </w:rPr>
            </w:pPr>
            <w:r w:rsidRPr="00E45DCE">
              <w:rPr>
                <w:sz w:val="36"/>
                <w:szCs w:val="44"/>
                <w:u w:val="single"/>
              </w:rPr>
              <w:t xml:space="preserve">Denken aan… </w:t>
            </w:r>
          </w:p>
        </w:tc>
      </w:tr>
      <w:tr w:rsidR="00F23FE9" w:rsidRPr="00AB31DF" w:rsidTr="00B12E50">
        <w:trPr>
          <w:trHeight w:val="570"/>
        </w:trPr>
        <w:tc>
          <w:tcPr>
            <w:tcW w:w="1712" w:type="dxa"/>
            <w:shd w:val="clear" w:color="auto" w:fill="C6D9F1"/>
          </w:tcPr>
          <w:p w:rsidR="00F23FE9" w:rsidRPr="00E45DCE" w:rsidRDefault="00F23FE9" w:rsidP="00F23FE9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maandag</w:t>
            </w:r>
          </w:p>
          <w:p w:rsidR="00F23FE9" w:rsidRDefault="00774E5A" w:rsidP="00F23FE9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  <w:r w:rsidR="00F23FE9" w:rsidRPr="00E45DCE">
              <w:rPr>
                <w:sz w:val="32"/>
              </w:rPr>
              <w:t>/</w:t>
            </w:r>
            <w:r w:rsidR="00DB00BB">
              <w:rPr>
                <w:sz w:val="32"/>
              </w:rPr>
              <w:t>6</w:t>
            </w:r>
          </w:p>
          <w:p w:rsidR="00F23FE9" w:rsidRPr="00E45DCE" w:rsidRDefault="00F23FE9" w:rsidP="00F23FE9"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9028" w:type="dxa"/>
          </w:tcPr>
          <w:p w:rsidR="00774E5A" w:rsidRDefault="00774E5A" w:rsidP="009D0B70">
            <w:pPr>
              <w:spacing w:after="0" w:line="240" w:lineRule="auto"/>
              <w:rPr>
                <w:color w:val="000000" w:themeColor="text1"/>
                <w:sz w:val="32"/>
              </w:rPr>
            </w:pPr>
            <w:r w:rsidRPr="001652C6">
              <w:rPr>
                <w:color w:val="7030A0"/>
                <w:sz w:val="32"/>
              </w:rPr>
              <w:t>Pinkstermaandag</w:t>
            </w:r>
            <w:r w:rsidR="00616EEC">
              <w:rPr>
                <w:color w:val="7030A0"/>
                <w:sz w:val="32"/>
              </w:rPr>
              <w:t xml:space="preserve"> - </w:t>
            </w:r>
            <w:r>
              <w:rPr>
                <w:color w:val="000000" w:themeColor="text1"/>
                <w:sz w:val="32"/>
              </w:rPr>
              <w:t>Geen school</w:t>
            </w:r>
          </w:p>
          <w:p w:rsidR="001E4333" w:rsidRPr="001E4333" w:rsidRDefault="001E4333" w:rsidP="001E4333">
            <w:pPr>
              <w:spacing w:after="0" w:line="240" w:lineRule="auto"/>
              <w:rPr>
                <w:color w:val="FF0000"/>
                <w:sz w:val="32"/>
              </w:rPr>
            </w:pPr>
            <w:r w:rsidRPr="001E4333">
              <w:rPr>
                <w:color w:val="FF0000"/>
                <w:sz w:val="32"/>
              </w:rPr>
              <w:t>Toets T</w:t>
            </w:r>
            <w:r>
              <w:rPr>
                <w:color w:val="FF0000"/>
                <w:sz w:val="32"/>
              </w:rPr>
              <w:t>aalbeschouwing</w:t>
            </w:r>
            <w:r w:rsidRPr="001E4333">
              <w:rPr>
                <w:color w:val="FF0000"/>
                <w:sz w:val="32"/>
              </w:rPr>
              <w:t xml:space="preserve"> + </w:t>
            </w:r>
            <w:r>
              <w:rPr>
                <w:color w:val="FF0000"/>
                <w:sz w:val="32"/>
              </w:rPr>
              <w:t>getallenkennis</w:t>
            </w:r>
            <w:bookmarkStart w:id="0" w:name="_GoBack"/>
            <w:bookmarkEnd w:id="0"/>
          </w:p>
        </w:tc>
        <w:tc>
          <w:tcPr>
            <w:tcW w:w="4677" w:type="dxa"/>
          </w:tcPr>
          <w:p w:rsidR="001373F0" w:rsidRPr="00AB31DF" w:rsidRDefault="001E4333" w:rsidP="00705D28">
            <w:pPr>
              <w:spacing w:after="0" w:line="240" w:lineRule="auto"/>
              <w:rPr>
                <w:color w:val="000000" w:themeColor="text1"/>
                <w:sz w:val="32"/>
              </w:rPr>
            </w:pPr>
            <w:r>
              <w:rPr>
                <w:color w:val="17365D" w:themeColor="text2" w:themeShade="BF"/>
                <w:sz w:val="32"/>
                <w:szCs w:val="28"/>
              </w:rPr>
              <w:t>LO</w:t>
            </w:r>
          </w:p>
        </w:tc>
      </w:tr>
      <w:tr w:rsidR="00F23FE9" w:rsidRPr="00931B5A" w:rsidTr="00B12E50">
        <w:trPr>
          <w:trHeight w:val="621"/>
        </w:trPr>
        <w:tc>
          <w:tcPr>
            <w:tcW w:w="1712" w:type="dxa"/>
            <w:shd w:val="clear" w:color="auto" w:fill="C6D9F1"/>
          </w:tcPr>
          <w:p w:rsidR="00F23FE9" w:rsidRPr="00E45DCE" w:rsidRDefault="00F23FE9" w:rsidP="00F23FE9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dinsdag</w:t>
            </w:r>
          </w:p>
          <w:p w:rsidR="00F23FE9" w:rsidRDefault="00774E5A" w:rsidP="00F23FE9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  <w:r w:rsidR="00F23FE9" w:rsidRPr="00E45DCE">
              <w:rPr>
                <w:sz w:val="32"/>
              </w:rPr>
              <w:t>/</w:t>
            </w:r>
            <w:r w:rsidR="00DB00BB">
              <w:rPr>
                <w:sz w:val="32"/>
              </w:rPr>
              <w:t>6</w:t>
            </w:r>
          </w:p>
          <w:p w:rsidR="00F23FE9" w:rsidRPr="00E45DCE" w:rsidRDefault="00F23FE9" w:rsidP="00F23FE9"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9028" w:type="dxa"/>
            <w:shd w:val="clear" w:color="auto" w:fill="FFFFFF" w:themeFill="background1"/>
          </w:tcPr>
          <w:p w:rsidR="00032CC4" w:rsidRPr="00E14BCF" w:rsidRDefault="00A42C60" w:rsidP="00A42C60">
            <w:pPr>
              <w:spacing w:after="0" w:line="240" w:lineRule="auto"/>
              <w:rPr>
                <w:color w:val="FF0000"/>
                <w:sz w:val="32"/>
              </w:rPr>
            </w:pPr>
            <w:r w:rsidRPr="00653FF0">
              <w:rPr>
                <w:color w:val="FF0000"/>
                <w:sz w:val="32"/>
                <w:u w:val="single"/>
              </w:rPr>
              <w:t>Rekenen</w:t>
            </w:r>
            <w:r w:rsidRPr="00653FF0">
              <w:rPr>
                <w:color w:val="FF0000"/>
                <w:sz w:val="32"/>
              </w:rPr>
              <w:t xml:space="preserve"> : Examen </w:t>
            </w:r>
            <w:r>
              <w:rPr>
                <w:color w:val="FF0000"/>
                <w:sz w:val="32"/>
              </w:rPr>
              <w:t>metend rekenen</w:t>
            </w:r>
            <w:r w:rsidRPr="00653FF0">
              <w:rPr>
                <w:color w:val="FF0000"/>
                <w:sz w:val="32"/>
              </w:rPr>
              <w:t>. (</w:t>
            </w:r>
            <w:r>
              <w:rPr>
                <w:color w:val="FF0000"/>
                <w:sz w:val="32"/>
              </w:rPr>
              <w:t>4</w:t>
            </w:r>
            <w:r w:rsidRPr="00653FF0">
              <w:rPr>
                <w:color w:val="FF0000"/>
                <w:sz w:val="32"/>
              </w:rPr>
              <w:t xml:space="preserve"> blz.)</w:t>
            </w:r>
            <w:r w:rsidR="001E4333">
              <w:rPr>
                <w:color w:val="FF0000"/>
                <w:sz w:val="32"/>
              </w:rPr>
              <w:t xml:space="preserve">  werkboek 6C</w:t>
            </w:r>
          </w:p>
        </w:tc>
        <w:tc>
          <w:tcPr>
            <w:tcW w:w="4677" w:type="dxa"/>
          </w:tcPr>
          <w:p w:rsidR="00550B01" w:rsidRPr="0046022D" w:rsidRDefault="0046022D" w:rsidP="001373F0">
            <w:pPr>
              <w:spacing w:after="0" w:line="240" w:lineRule="auto"/>
              <w:rPr>
                <w:color w:val="17365D" w:themeColor="text2" w:themeShade="BF"/>
                <w:sz w:val="32"/>
                <w:szCs w:val="28"/>
              </w:rPr>
            </w:pPr>
            <w:r w:rsidRPr="0046022D">
              <w:rPr>
                <w:color w:val="17365D" w:themeColor="text2" w:themeShade="BF"/>
                <w:sz w:val="32"/>
              </w:rPr>
              <w:br/>
            </w:r>
          </w:p>
        </w:tc>
      </w:tr>
      <w:tr w:rsidR="00F23FE9" w:rsidRPr="00AB31DF" w:rsidTr="00B12E50">
        <w:trPr>
          <w:trHeight w:val="335"/>
        </w:trPr>
        <w:tc>
          <w:tcPr>
            <w:tcW w:w="1712" w:type="dxa"/>
            <w:shd w:val="clear" w:color="auto" w:fill="C6D9F1"/>
          </w:tcPr>
          <w:p w:rsidR="00F23FE9" w:rsidRPr="00E45DCE" w:rsidRDefault="00F23FE9" w:rsidP="00F23FE9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  <w:r w:rsidRPr="00E45DCE">
              <w:rPr>
                <w:color w:val="000000" w:themeColor="text1"/>
                <w:sz w:val="32"/>
              </w:rPr>
              <w:t>woensdag</w:t>
            </w:r>
          </w:p>
          <w:p w:rsidR="00F23FE9" w:rsidRDefault="00774E5A" w:rsidP="00F23FE9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  <w:r w:rsidR="00F23FE9" w:rsidRPr="00E45DCE">
              <w:rPr>
                <w:sz w:val="32"/>
              </w:rPr>
              <w:t>/</w:t>
            </w:r>
            <w:r w:rsidR="00DB00BB">
              <w:rPr>
                <w:sz w:val="32"/>
              </w:rPr>
              <w:t>6</w:t>
            </w:r>
          </w:p>
          <w:p w:rsidR="00F23FE9" w:rsidRPr="00E45DCE" w:rsidRDefault="00F23FE9" w:rsidP="00F23FE9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</w:p>
        </w:tc>
        <w:tc>
          <w:tcPr>
            <w:tcW w:w="9028" w:type="dxa"/>
          </w:tcPr>
          <w:p w:rsidR="00591742" w:rsidRPr="00AB31DF" w:rsidRDefault="00591742" w:rsidP="00AB31DF">
            <w:pPr>
              <w:tabs>
                <w:tab w:val="left" w:pos="1890"/>
              </w:tabs>
              <w:rPr>
                <w:sz w:val="32"/>
              </w:rPr>
            </w:pPr>
          </w:p>
        </w:tc>
        <w:tc>
          <w:tcPr>
            <w:tcW w:w="4677" w:type="dxa"/>
          </w:tcPr>
          <w:p w:rsidR="001E4333" w:rsidRDefault="00B12E50" w:rsidP="001E4333">
            <w:pPr>
              <w:spacing w:after="0" w:line="240" w:lineRule="auto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  <w:sz w:val="32"/>
                <w:szCs w:val="28"/>
              </w:rPr>
              <w:t>Op tijd gaan slapen : de proeven werden de voorbije weken goed voorbereid.</w:t>
            </w:r>
            <w:r w:rsidR="001E4333">
              <w:rPr>
                <w:color w:val="17365D" w:themeColor="text2" w:themeShade="BF"/>
              </w:rPr>
              <w:t xml:space="preserve"> </w:t>
            </w:r>
          </w:p>
          <w:p w:rsidR="00F23FE9" w:rsidRPr="001E4333" w:rsidRDefault="001E4333" w:rsidP="001E4333">
            <w:pPr>
              <w:spacing w:after="0" w:line="240" w:lineRule="auto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Zwemmen</w:t>
            </w:r>
          </w:p>
        </w:tc>
      </w:tr>
      <w:tr w:rsidR="00F23FE9" w:rsidRPr="00AA1A32" w:rsidTr="00B12E50">
        <w:trPr>
          <w:trHeight w:val="349"/>
        </w:trPr>
        <w:tc>
          <w:tcPr>
            <w:tcW w:w="1712" w:type="dxa"/>
            <w:shd w:val="clear" w:color="auto" w:fill="C6D9F1"/>
          </w:tcPr>
          <w:p w:rsidR="00F23FE9" w:rsidRPr="00E45DCE" w:rsidRDefault="00F23FE9" w:rsidP="00F23FE9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donderdag</w:t>
            </w:r>
          </w:p>
          <w:p w:rsidR="00F23FE9" w:rsidRDefault="00774E5A" w:rsidP="00774E5A">
            <w:pPr>
              <w:tabs>
                <w:tab w:val="left" w:pos="525"/>
                <w:tab w:val="center" w:pos="748"/>
              </w:tabs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ab/>
              <w:t>12</w:t>
            </w:r>
            <w:r w:rsidR="00F23FE9" w:rsidRPr="00E45DCE">
              <w:rPr>
                <w:sz w:val="32"/>
              </w:rPr>
              <w:t>/</w:t>
            </w:r>
            <w:r w:rsidR="00DB00BB">
              <w:rPr>
                <w:sz w:val="32"/>
              </w:rPr>
              <w:t>6</w:t>
            </w:r>
          </w:p>
          <w:p w:rsidR="00F23FE9" w:rsidRPr="00E45DCE" w:rsidRDefault="00F23FE9" w:rsidP="00F23FE9"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9028" w:type="dxa"/>
          </w:tcPr>
          <w:p w:rsidR="001E4333" w:rsidRDefault="001E4333" w:rsidP="00A42C60">
            <w:pPr>
              <w:spacing w:after="0" w:line="240" w:lineRule="auto"/>
              <w:rPr>
                <w:sz w:val="32"/>
              </w:rPr>
            </w:pPr>
            <w:r w:rsidRPr="001E4333">
              <w:rPr>
                <w:sz w:val="32"/>
              </w:rPr>
              <w:t>Interdiocesane proeven taal en rekenen : voormiddag (12/6)</w:t>
            </w:r>
          </w:p>
          <w:p w:rsidR="00591742" w:rsidRDefault="00A42C60" w:rsidP="00A42C60">
            <w:pPr>
              <w:spacing w:after="0" w:line="240" w:lineRule="auto"/>
              <w:rPr>
                <w:color w:val="FF0000"/>
                <w:sz w:val="32"/>
              </w:rPr>
            </w:pPr>
            <w:r w:rsidRPr="00653FF0">
              <w:rPr>
                <w:color w:val="FF0000"/>
                <w:sz w:val="32"/>
                <w:u w:val="single"/>
              </w:rPr>
              <w:t>Rekenen</w:t>
            </w:r>
            <w:r w:rsidRPr="00653FF0">
              <w:rPr>
                <w:color w:val="FF0000"/>
                <w:sz w:val="32"/>
              </w:rPr>
              <w:t xml:space="preserve"> : Examen </w:t>
            </w:r>
            <w:r>
              <w:rPr>
                <w:color w:val="FF0000"/>
                <w:sz w:val="32"/>
              </w:rPr>
              <w:t>hoofdrekenen</w:t>
            </w:r>
            <w:r w:rsidRPr="00653FF0">
              <w:rPr>
                <w:color w:val="FF0000"/>
                <w:sz w:val="32"/>
              </w:rPr>
              <w:t>. (</w:t>
            </w:r>
            <w:r>
              <w:rPr>
                <w:color w:val="FF0000"/>
                <w:sz w:val="32"/>
              </w:rPr>
              <w:t>4</w:t>
            </w:r>
            <w:r w:rsidRPr="00653FF0">
              <w:rPr>
                <w:color w:val="FF0000"/>
                <w:sz w:val="32"/>
              </w:rPr>
              <w:t xml:space="preserve"> blz.)</w:t>
            </w:r>
            <w:r w:rsidR="001B5190">
              <w:rPr>
                <w:color w:val="FF0000"/>
                <w:sz w:val="32"/>
              </w:rPr>
              <w:t>v werkboek 6</w:t>
            </w:r>
            <w:r w:rsidR="001E4333">
              <w:rPr>
                <w:color w:val="FF0000"/>
                <w:sz w:val="32"/>
              </w:rPr>
              <w:t>C</w:t>
            </w:r>
          </w:p>
          <w:p w:rsidR="00B12E50" w:rsidRPr="001E4333" w:rsidRDefault="00B12E50" w:rsidP="00A42C60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4677" w:type="dxa"/>
          </w:tcPr>
          <w:p w:rsidR="00B12E50" w:rsidRPr="0046022D" w:rsidRDefault="00B12E50" w:rsidP="001373F0">
            <w:pPr>
              <w:spacing w:after="0" w:line="240" w:lineRule="auto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  <w:sz w:val="32"/>
                <w:szCs w:val="28"/>
              </w:rPr>
              <w:t>Op tijd gaan slapen : de proeven werden de voorbije weken goed voorbereid.</w:t>
            </w:r>
          </w:p>
        </w:tc>
      </w:tr>
      <w:tr w:rsidR="00F23FE9" w:rsidRPr="002E7AA7" w:rsidTr="00B12E50">
        <w:trPr>
          <w:trHeight w:val="303"/>
        </w:trPr>
        <w:tc>
          <w:tcPr>
            <w:tcW w:w="1712" w:type="dxa"/>
            <w:shd w:val="clear" w:color="auto" w:fill="C6D9F1"/>
          </w:tcPr>
          <w:p w:rsidR="00F23FE9" w:rsidRPr="00E45DCE" w:rsidRDefault="00F23FE9" w:rsidP="00F23FE9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vrijdag</w:t>
            </w:r>
          </w:p>
          <w:p w:rsidR="00F23FE9" w:rsidRDefault="00774E5A" w:rsidP="00F23FE9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13</w:t>
            </w:r>
            <w:r w:rsidR="00F23FE9" w:rsidRPr="00E45DCE">
              <w:rPr>
                <w:sz w:val="32"/>
              </w:rPr>
              <w:t>/</w:t>
            </w:r>
            <w:r w:rsidR="00DB00BB">
              <w:rPr>
                <w:sz w:val="32"/>
              </w:rPr>
              <w:t>6</w:t>
            </w:r>
          </w:p>
          <w:p w:rsidR="00F23FE9" w:rsidRPr="00E45DCE" w:rsidRDefault="00F23FE9" w:rsidP="00F23FE9">
            <w:pPr>
              <w:spacing w:after="0" w:line="240" w:lineRule="auto"/>
              <w:jc w:val="center"/>
              <w:rPr>
                <w:color w:val="FF0000"/>
                <w:sz w:val="32"/>
              </w:rPr>
            </w:pPr>
          </w:p>
        </w:tc>
        <w:tc>
          <w:tcPr>
            <w:tcW w:w="9028" w:type="dxa"/>
          </w:tcPr>
          <w:p w:rsidR="00591742" w:rsidRPr="001E4333" w:rsidRDefault="00B12E50" w:rsidP="00AB31DF">
            <w:pPr>
              <w:spacing w:after="0" w:line="240" w:lineRule="auto"/>
              <w:rPr>
                <w:sz w:val="32"/>
              </w:rPr>
            </w:pPr>
            <w:r w:rsidRPr="001E4333">
              <w:rPr>
                <w:sz w:val="32"/>
              </w:rPr>
              <w:t>Interdiocesane proeven taal en rekenen : voormiddag</w:t>
            </w:r>
            <w:r w:rsidR="007B28DB" w:rsidRPr="001E4333">
              <w:rPr>
                <w:sz w:val="32"/>
              </w:rPr>
              <w:t xml:space="preserve"> (13/6)</w:t>
            </w:r>
          </w:p>
          <w:p w:rsidR="00B12E50" w:rsidRPr="00CF64D5" w:rsidRDefault="00926ABD" w:rsidP="001E4333">
            <w:pPr>
              <w:spacing w:after="0" w:line="240" w:lineRule="auto"/>
              <w:rPr>
                <w:color w:val="FF0000"/>
                <w:sz w:val="32"/>
              </w:rPr>
            </w:pPr>
            <w:r w:rsidRPr="00653FF0">
              <w:rPr>
                <w:color w:val="FF0000"/>
                <w:sz w:val="32"/>
                <w:u w:val="single"/>
              </w:rPr>
              <w:t>Rekenen</w:t>
            </w:r>
            <w:r w:rsidRPr="00653FF0">
              <w:rPr>
                <w:color w:val="FF0000"/>
                <w:sz w:val="32"/>
              </w:rPr>
              <w:t xml:space="preserve"> : Examen </w:t>
            </w:r>
            <w:r>
              <w:rPr>
                <w:color w:val="FF0000"/>
                <w:sz w:val="32"/>
              </w:rPr>
              <w:t>toepassingen</w:t>
            </w:r>
            <w:r w:rsidRPr="00653FF0">
              <w:rPr>
                <w:color w:val="FF0000"/>
                <w:sz w:val="32"/>
              </w:rPr>
              <w:t>. (</w:t>
            </w:r>
            <w:r>
              <w:rPr>
                <w:color w:val="FF0000"/>
                <w:sz w:val="32"/>
              </w:rPr>
              <w:t>4</w:t>
            </w:r>
            <w:r w:rsidRPr="00653FF0">
              <w:rPr>
                <w:color w:val="FF0000"/>
                <w:sz w:val="32"/>
              </w:rPr>
              <w:t xml:space="preserve"> blz.)</w:t>
            </w:r>
            <w:r w:rsidR="001B5190">
              <w:rPr>
                <w:color w:val="FF0000"/>
                <w:sz w:val="32"/>
              </w:rPr>
              <w:t xml:space="preserve">  werkboek 6</w:t>
            </w:r>
            <w:r w:rsidR="001E4333">
              <w:rPr>
                <w:color w:val="FF0000"/>
                <w:sz w:val="32"/>
              </w:rPr>
              <w:t>C</w:t>
            </w:r>
            <w:r>
              <w:rPr>
                <w:color w:val="FF0000"/>
                <w:sz w:val="32"/>
              </w:rPr>
              <w:br/>
            </w:r>
            <w:r w:rsidRPr="001E4333">
              <w:rPr>
                <w:color w:val="FF0000"/>
                <w:sz w:val="32"/>
                <w:u w:val="single"/>
              </w:rPr>
              <w:t>Wo</w:t>
            </w:r>
            <w:r>
              <w:rPr>
                <w:color w:val="FF0000"/>
                <w:sz w:val="32"/>
              </w:rPr>
              <w:t xml:space="preserve"> : Toets SO : </w:t>
            </w:r>
            <w:proofErr w:type="spellStart"/>
            <w:r>
              <w:rPr>
                <w:color w:val="FF0000"/>
                <w:sz w:val="32"/>
              </w:rPr>
              <w:t>webquest</w:t>
            </w:r>
            <w:proofErr w:type="spellEnd"/>
            <w:r>
              <w:rPr>
                <w:color w:val="FF0000"/>
                <w:sz w:val="32"/>
              </w:rPr>
              <w:t xml:space="preserve"> en aanvullende blaadjes</w:t>
            </w:r>
            <w:r w:rsidR="00BE5725">
              <w:rPr>
                <w:color w:val="FF0000"/>
                <w:sz w:val="32"/>
              </w:rPr>
              <w:t xml:space="preserve"> groot worden.</w:t>
            </w:r>
          </w:p>
        </w:tc>
        <w:tc>
          <w:tcPr>
            <w:tcW w:w="4677" w:type="dxa"/>
          </w:tcPr>
          <w:p w:rsidR="00092BED" w:rsidRPr="0046022D" w:rsidRDefault="00092BED" w:rsidP="00F23FE9">
            <w:pPr>
              <w:spacing w:after="0" w:line="240" w:lineRule="auto"/>
              <w:rPr>
                <w:color w:val="17365D" w:themeColor="text2" w:themeShade="BF"/>
                <w:sz w:val="32"/>
                <w:szCs w:val="28"/>
              </w:rPr>
            </w:pPr>
          </w:p>
        </w:tc>
      </w:tr>
    </w:tbl>
    <w:p w:rsidR="00B57722" w:rsidRPr="002E7AA7" w:rsidRDefault="00B57722" w:rsidP="00CF063B">
      <w:pPr>
        <w:rPr>
          <w:b/>
          <w:color w:val="FF0000"/>
        </w:rPr>
      </w:pPr>
    </w:p>
    <w:tbl>
      <w:tblPr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1418"/>
        <w:gridCol w:w="3969"/>
      </w:tblGrid>
      <w:tr w:rsidR="00DE3785" w:rsidRPr="00E45DCE" w:rsidTr="00DE3785">
        <w:tc>
          <w:tcPr>
            <w:tcW w:w="2660" w:type="dxa"/>
          </w:tcPr>
          <w:p w:rsidR="00DE3785" w:rsidRPr="00E45DCE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Week van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E3785" w:rsidRPr="00E45DCE" w:rsidRDefault="00774E5A" w:rsidP="00DB00BB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9</w:t>
            </w:r>
            <w:r w:rsidR="00531528" w:rsidRPr="00E45DCE">
              <w:rPr>
                <w:i/>
                <w:sz w:val="48"/>
              </w:rPr>
              <w:t>/</w:t>
            </w:r>
            <w:r w:rsidR="00DB00BB">
              <w:rPr>
                <w:i/>
                <w:sz w:val="48"/>
              </w:rPr>
              <w:t>6</w:t>
            </w:r>
            <w:r w:rsidR="00DE3785" w:rsidRPr="00E45DCE">
              <w:rPr>
                <w:i/>
                <w:sz w:val="48"/>
              </w:rPr>
              <w:t>/</w:t>
            </w:r>
            <w:r w:rsidR="00510CD6">
              <w:rPr>
                <w:i/>
                <w:sz w:val="48"/>
              </w:rPr>
              <w:t>14</w:t>
            </w:r>
          </w:p>
        </w:tc>
        <w:tc>
          <w:tcPr>
            <w:tcW w:w="1418" w:type="dxa"/>
          </w:tcPr>
          <w:p w:rsidR="00DE3785" w:rsidRPr="00E45DCE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tot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E3785" w:rsidRPr="00E45DCE" w:rsidRDefault="00774E5A" w:rsidP="00DB00BB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13</w:t>
            </w:r>
            <w:r w:rsidR="00DE3785" w:rsidRPr="00E45DCE">
              <w:rPr>
                <w:i/>
                <w:sz w:val="48"/>
              </w:rPr>
              <w:t>/</w:t>
            </w:r>
            <w:r w:rsidR="00DB00BB">
              <w:rPr>
                <w:i/>
                <w:sz w:val="48"/>
              </w:rPr>
              <w:t>6</w:t>
            </w:r>
            <w:r w:rsidR="00DE3785" w:rsidRPr="00E45DCE">
              <w:rPr>
                <w:i/>
                <w:sz w:val="48"/>
              </w:rPr>
              <w:t>/</w:t>
            </w:r>
            <w:r w:rsidR="00510CD6">
              <w:rPr>
                <w:i/>
                <w:sz w:val="48"/>
              </w:rPr>
              <w:t>14</w:t>
            </w:r>
          </w:p>
        </w:tc>
      </w:tr>
    </w:tbl>
    <w:p w:rsidR="002C675D" w:rsidRDefault="002C675D" w:rsidP="00CF063B">
      <w:pPr>
        <w:rPr>
          <w:b/>
          <w:color w:val="FF0000"/>
        </w:rPr>
      </w:pPr>
    </w:p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Default="002C675D" w:rsidP="002C675D"/>
    <w:p w:rsidR="002C675D" w:rsidRDefault="002C675D" w:rsidP="002C675D">
      <w:pPr>
        <w:tabs>
          <w:tab w:val="left" w:pos="2655"/>
        </w:tabs>
      </w:pPr>
      <w:r>
        <w:tab/>
      </w:r>
    </w:p>
    <w:p w:rsidR="002C675D" w:rsidRDefault="002C675D">
      <w:pPr>
        <w:spacing w:after="0" w:line="240" w:lineRule="auto"/>
      </w:pPr>
      <w:r>
        <w:br w:type="page"/>
      </w:r>
    </w:p>
    <w:p w:rsidR="00C2041C" w:rsidRPr="004052BD" w:rsidRDefault="00C2041C" w:rsidP="002C675D">
      <w:pPr>
        <w:spacing w:after="0" w:line="240" w:lineRule="auto"/>
        <w:rPr>
          <w:color w:val="FF0000"/>
          <w:sz w:val="32"/>
        </w:rPr>
      </w:pPr>
    </w:p>
    <w:p w:rsidR="00E47D45" w:rsidRDefault="00E47D45">
      <w:pPr>
        <w:tabs>
          <w:tab w:val="left" w:pos="2655"/>
        </w:tabs>
        <w:rPr>
          <w:color w:val="FF0000"/>
          <w:sz w:val="32"/>
        </w:rPr>
      </w:pPr>
    </w:p>
    <w:sectPr w:rsidR="00E47D45" w:rsidSect="00EE68A9">
      <w:pgSz w:w="16838" w:h="11906" w:orient="landscape"/>
      <w:pgMar w:top="284" w:right="395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4F69"/>
    <w:rsid w:val="00000D0F"/>
    <w:rsid w:val="000030BD"/>
    <w:rsid w:val="00003503"/>
    <w:rsid w:val="00004DBB"/>
    <w:rsid w:val="000052ED"/>
    <w:rsid w:val="000063E8"/>
    <w:rsid w:val="00010173"/>
    <w:rsid w:val="000125B4"/>
    <w:rsid w:val="000258FC"/>
    <w:rsid w:val="0002593A"/>
    <w:rsid w:val="00025DDB"/>
    <w:rsid w:val="00026B30"/>
    <w:rsid w:val="0002722B"/>
    <w:rsid w:val="0002765B"/>
    <w:rsid w:val="00032CC4"/>
    <w:rsid w:val="00033A97"/>
    <w:rsid w:val="00033B26"/>
    <w:rsid w:val="000343B2"/>
    <w:rsid w:val="000351DC"/>
    <w:rsid w:val="000357D9"/>
    <w:rsid w:val="00035D38"/>
    <w:rsid w:val="00037906"/>
    <w:rsid w:val="00043117"/>
    <w:rsid w:val="00043515"/>
    <w:rsid w:val="00043803"/>
    <w:rsid w:val="00045A69"/>
    <w:rsid w:val="000506F0"/>
    <w:rsid w:val="000528D0"/>
    <w:rsid w:val="00053201"/>
    <w:rsid w:val="00053A2D"/>
    <w:rsid w:val="0005465A"/>
    <w:rsid w:val="00055D6E"/>
    <w:rsid w:val="00056D39"/>
    <w:rsid w:val="00064AB6"/>
    <w:rsid w:val="00070096"/>
    <w:rsid w:val="000712B2"/>
    <w:rsid w:val="000767C9"/>
    <w:rsid w:val="00077F7A"/>
    <w:rsid w:val="00080E44"/>
    <w:rsid w:val="0008376A"/>
    <w:rsid w:val="0008774F"/>
    <w:rsid w:val="0009107A"/>
    <w:rsid w:val="00092BED"/>
    <w:rsid w:val="00093D2B"/>
    <w:rsid w:val="00095C96"/>
    <w:rsid w:val="000966DD"/>
    <w:rsid w:val="000968CD"/>
    <w:rsid w:val="000A22DB"/>
    <w:rsid w:val="000A265D"/>
    <w:rsid w:val="000A2D71"/>
    <w:rsid w:val="000A724C"/>
    <w:rsid w:val="000B07F7"/>
    <w:rsid w:val="000B67E9"/>
    <w:rsid w:val="000C0C15"/>
    <w:rsid w:val="000C1851"/>
    <w:rsid w:val="000C3E23"/>
    <w:rsid w:val="000C4EC2"/>
    <w:rsid w:val="000D5B57"/>
    <w:rsid w:val="000E5D6B"/>
    <w:rsid w:val="000E73A7"/>
    <w:rsid w:val="000E7D20"/>
    <w:rsid w:val="000F0945"/>
    <w:rsid w:val="000F100E"/>
    <w:rsid w:val="000F1771"/>
    <w:rsid w:val="000F591F"/>
    <w:rsid w:val="0010044B"/>
    <w:rsid w:val="001019C2"/>
    <w:rsid w:val="00107C00"/>
    <w:rsid w:val="001132BB"/>
    <w:rsid w:val="001135E0"/>
    <w:rsid w:val="001168D9"/>
    <w:rsid w:val="00117865"/>
    <w:rsid w:val="0012289E"/>
    <w:rsid w:val="00122E15"/>
    <w:rsid w:val="00123620"/>
    <w:rsid w:val="00131AF3"/>
    <w:rsid w:val="00132FC6"/>
    <w:rsid w:val="00133A8F"/>
    <w:rsid w:val="001346DC"/>
    <w:rsid w:val="00134EDA"/>
    <w:rsid w:val="00136F8A"/>
    <w:rsid w:val="001373F0"/>
    <w:rsid w:val="00143C52"/>
    <w:rsid w:val="001452D1"/>
    <w:rsid w:val="00152025"/>
    <w:rsid w:val="001524BC"/>
    <w:rsid w:val="0015647A"/>
    <w:rsid w:val="00156E89"/>
    <w:rsid w:val="00157EC0"/>
    <w:rsid w:val="001652C6"/>
    <w:rsid w:val="00173FEF"/>
    <w:rsid w:val="00181EF7"/>
    <w:rsid w:val="00182625"/>
    <w:rsid w:val="0018381E"/>
    <w:rsid w:val="001844A5"/>
    <w:rsid w:val="00184B37"/>
    <w:rsid w:val="00187115"/>
    <w:rsid w:val="0018716C"/>
    <w:rsid w:val="0019133D"/>
    <w:rsid w:val="001A6A94"/>
    <w:rsid w:val="001A73EB"/>
    <w:rsid w:val="001A7540"/>
    <w:rsid w:val="001B0F77"/>
    <w:rsid w:val="001B3B06"/>
    <w:rsid w:val="001B5190"/>
    <w:rsid w:val="001B603A"/>
    <w:rsid w:val="001B733C"/>
    <w:rsid w:val="001B738A"/>
    <w:rsid w:val="001C1263"/>
    <w:rsid w:val="001C201F"/>
    <w:rsid w:val="001C31A9"/>
    <w:rsid w:val="001C369D"/>
    <w:rsid w:val="001C55FC"/>
    <w:rsid w:val="001C7BD2"/>
    <w:rsid w:val="001C7EFD"/>
    <w:rsid w:val="001E4333"/>
    <w:rsid w:val="001E456A"/>
    <w:rsid w:val="001E4DFE"/>
    <w:rsid w:val="001E54AA"/>
    <w:rsid w:val="001E6162"/>
    <w:rsid w:val="001F2160"/>
    <w:rsid w:val="001F335F"/>
    <w:rsid w:val="001F68E4"/>
    <w:rsid w:val="00201ED8"/>
    <w:rsid w:val="00204F69"/>
    <w:rsid w:val="0020629C"/>
    <w:rsid w:val="00206E4A"/>
    <w:rsid w:val="00212839"/>
    <w:rsid w:val="002154FD"/>
    <w:rsid w:val="002160A9"/>
    <w:rsid w:val="0021761A"/>
    <w:rsid w:val="00217F08"/>
    <w:rsid w:val="002206A0"/>
    <w:rsid w:val="0022431C"/>
    <w:rsid w:val="00231100"/>
    <w:rsid w:val="00235583"/>
    <w:rsid w:val="00236119"/>
    <w:rsid w:val="00236650"/>
    <w:rsid w:val="00237105"/>
    <w:rsid w:val="002401BA"/>
    <w:rsid w:val="00240C81"/>
    <w:rsid w:val="002417D5"/>
    <w:rsid w:val="002432B8"/>
    <w:rsid w:val="00244CC2"/>
    <w:rsid w:val="002462F3"/>
    <w:rsid w:val="002474C4"/>
    <w:rsid w:val="00252ED7"/>
    <w:rsid w:val="00261C9A"/>
    <w:rsid w:val="00265904"/>
    <w:rsid w:val="002666E7"/>
    <w:rsid w:val="00267830"/>
    <w:rsid w:val="00270A53"/>
    <w:rsid w:val="00271E83"/>
    <w:rsid w:val="002735F8"/>
    <w:rsid w:val="00273910"/>
    <w:rsid w:val="00277836"/>
    <w:rsid w:val="00284CC5"/>
    <w:rsid w:val="00290A0C"/>
    <w:rsid w:val="002925B7"/>
    <w:rsid w:val="00295BA2"/>
    <w:rsid w:val="002A50B5"/>
    <w:rsid w:val="002A64DE"/>
    <w:rsid w:val="002A7252"/>
    <w:rsid w:val="002B1D49"/>
    <w:rsid w:val="002B28BA"/>
    <w:rsid w:val="002B40FE"/>
    <w:rsid w:val="002B730E"/>
    <w:rsid w:val="002C37B2"/>
    <w:rsid w:val="002C5BE3"/>
    <w:rsid w:val="002C675D"/>
    <w:rsid w:val="002C70EF"/>
    <w:rsid w:val="002D0AB9"/>
    <w:rsid w:val="002D7AD5"/>
    <w:rsid w:val="002E1AC2"/>
    <w:rsid w:val="002E1E3E"/>
    <w:rsid w:val="002E2104"/>
    <w:rsid w:val="002E3EAF"/>
    <w:rsid w:val="002E519E"/>
    <w:rsid w:val="002E57B7"/>
    <w:rsid w:val="002E671A"/>
    <w:rsid w:val="002E7AA7"/>
    <w:rsid w:val="002E7F3B"/>
    <w:rsid w:val="002F2E3F"/>
    <w:rsid w:val="002F2F17"/>
    <w:rsid w:val="002F3CE0"/>
    <w:rsid w:val="002F465F"/>
    <w:rsid w:val="002F55C5"/>
    <w:rsid w:val="002F7D88"/>
    <w:rsid w:val="003011D7"/>
    <w:rsid w:val="0030382D"/>
    <w:rsid w:val="00303E47"/>
    <w:rsid w:val="00303F35"/>
    <w:rsid w:val="0030443E"/>
    <w:rsid w:val="003061C2"/>
    <w:rsid w:val="0031062B"/>
    <w:rsid w:val="00314922"/>
    <w:rsid w:val="0031617A"/>
    <w:rsid w:val="003222D1"/>
    <w:rsid w:val="00322C08"/>
    <w:rsid w:val="00322DBC"/>
    <w:rsid w:val="00325CA1"/>
    <w:rsid w:val="0033011B"/>
    <w:rsid w:val="00334ED7"/>
    <w:rsid w:val="00342911"/>
    <w:rsid w:val="00344F52"/>
    <w:rsid w:val="003462B7"/>
    <w:rsid w:val="00351558"/>
    <w:rsid w:val="003554CD"/>
    <w:rsid w:val="00355BC7"/>
    <w:rsid w:val="00367DB2"/>
    <w:rsid w:val="00370B8C"/>
    <w:rsid w:val="003710E4"/>
    <w:rsid w:val="00371610"/>
    <w:rsid w:val="00376AFE"/>
    <w:rsid w:val="00380850"/>
    <w:rsid w:val="00380D93"/>
    <w:rsid w:val="0038194E"/>
    <w:rsid w:val="00385F9E"/>
    <w:rsid w:val="0039108F"/>
    <w:rsid w:val="00393282"/>
    <w:rsid w:val="003A2601"/>
    <w:rsid w:val="003A4FAB"/>
    <w:rsid w:val="003A5640"/>
    <w:rsid w:val="003A6000"/>
    <w:rsid w:val="003A6423"/>
    <w:rsid w:val="003B3396"/>
    <w:rsid w:val="003B3ACE"/>
    <w:rsid w:val="003B48CB"/>
    <w:rsid w:val="003C059F"/>
    <w:rsid w:val="003C1E25"/>
    <w:rsid w:val="003C1F3B"/>
    <w:rsid w:val="003C287E"/>
    <w:rsid w:val="003C2D70"/>
    <w:rsid w:val="003C3D1D"/>
    <w:rsid w:val="003C7DCE"/>
    <w:rsid w:val="003D0D13"/>
    <w:rsid w:val="003D1742"/>
    <w:rsid w:val="003D1EB3"/>
    <w:rsid w:val="003D2137"/>
    <w:rsid w:val="003D35D7"/>
    <w:rsid w:val="003D3878"/>
    <w:rsid w:val="003E093A"/>
    <w:rsid w:val="003E348C"/>
    <w:rsid w:val="003E3E51"/>
    <w:rsid w:val="003E5937"/>
    <w:rsid w:val="003E5F41"/>
    <w:rsid w:val="003F43B6"/>
    <w:rsid w:val="00401538"/>
    <w:rsid w:val="00401896"/>
    <w:rsid w:val="00401B63"/>
    <w:rsid w:val="004052BD"/>
    <w:rsid w:val="00405DA1"/>
    <w:rsid w:val="00407542"/>
    <w:rsid w:val="00412933"/>
    <w:rsid w:val="0041552A"/>
    <w:rsid w:val="00417023"/>
    <w:rsid w:val="004275D0"/>
    <w:rsid w:val="00430404"/>
    <w:rsid w:val="00431965"/>
    <w:rsid w:val="00435B52"/>
    <w:rsid w:val="00437701"/>
    <w:rsid w:val="004431D1"/>
    <w:rsid w:val="004517D0"/>
    <w:rsid w:val="00455283"/>
    <w:rsid w:val="00456C5B"/>
    <w:rsid w:val="00457352"/>
    <w:rsid w:val="0046022D"/>
    <w:rsid w:val="00460366"/>
    <w:rsid w:val="00461F6E"/>
    <w:rsid w:val="00462118"/>
    <w:rsid w:val="004651C6"/>
    <w:rsid w:val="00470176"/>
    <w:rsid w:val="00470DF8"/>
    <w:rsid w:val="0047184C"/>
    <w:rsid w:val="00472064"/>
    <w:rsid w:val="004756F7"/>
    <w:rsid w:val="004808D6"/>
    <w:rsid w:val="00482F7A"/>
    <w:rsid w:val="00491A2F"/>
    <w:rsid w:val="00497ACE"/>
    <w:rsid w:val="004A6FF0"/>
    <w:rsid w:val="004B0F98"/>
    <w:rsid w:val="004B175E"/>
    <w:rsid w:val="004B37B7"/>
    <w:rsid w:val="004B3EE8"/>
    <w:rsid w:val="004B4067"/>
    <w:rsid w:val="004B42F5"/>
    <w:rsid w:val="004B5EB1"/>
    <w:rsid w:val="004B62C2"/>
    <w:rsid w:val="004C06B4"/>
    <w:rsid w:val="004C389A"/>
    <w:rsid w:val="004C4B41"/>
    <w:rsid w:val="004C564E"/>
    <w:rsid w:val="004D4B73"/>
    <w:rsid w:val="004D5483"/>
    <w:rsid w:val="004D5C1B"/>
    <w:rsid w:val="004D5F8A"/>
    <w:rsid w:val="004D7AA8"/>
    <w:rsid w:val="004E010C"/>
    <w:rsid w:val="004E377D"/>
    <w:rsid w:val="004E4C03"/>
    <w:rsid w:val="004E5DA8"/>
    <w:rsid w:val="004E5F24"/>
    <w:rsid w:val="004E67D7"/>
    <w:rsid w:val="004F2953"/>
    <w:rsid w:val="004F4A9D"/>
    <w:rsid w:val="004F5438"/>
    <w:rsid w:val="004F69C4"/>
    <w:rsid w:val="004F7463"/>
    <w:rsid w:val="00500FFE"/>
    <w:rsid w:val="0050244E"/>
    <w:rsid w:val="00504C82"/>
    <w:rsid w:val="00507D28"/>
    <w:rsid w:val="00510CD6"/>
    <w:rsid w:val="00512590"/>
    <w:rsid w:val="00513484"/>
    <w:rsid w:val="00514219"/>
    <w:rsid w:val="005149A9"/>
    <w:rsid w:val="005153FB"/>
    <w:rsid w:val="00516F42"/>
    <w:rsid w:val="00521536"/>
    <w:rsid w:val="00526DE2"/>
    <w:rsid w:val="00531528"/>
    <w:rsid w:val="005319B4"/>
    <w:rsid w:val="00532CAA"/>
    <w:rsid w:val="00537E22"/>
    <w:rsid w:val="00540381"/>
    <w:rsid w:val="005406FF"/>
    <w:rsid w:val="00540743"/>
    <w:rsid w:val="00543BDC"/>
    <w:rsid w:val="00546745"/>
    <w:rsid w:val="00550B01"/>
    <w:rsid w:val="00554D2A"/>
    <w:rsid w:val="00555B37"/>
    <w:rsid w:val="005624B2"/>
    <w:rsid w:val="00562E86"/>
    <w:rsid w:val="005665FD"/>
    <w:rsid w:val="00573015"/>
    <w:rsid w:val="00573275"/>
    <w:rsid w:val="00574158"/>
    <w:rsid w:val="00574A24"/>
    <w:rsid w:val="00574B26"/>
    <w:rsid w:val="00574FFA"/>
    <w:rsid w:val="00576E13"/>
    <w:rsid w:val="00586ECF"/>
    <w:rsid w:val="005905BD"/>
    <w:rsid w:val="00591742"/>
    <w:rsid w:val="005A48A1"/>
    <w:rsid w:val="005A4B6A"/>
    <w:rsid w:val="005A54A3"/>
    <w:rsid w:val="005A5606"/>
    <w:rsid w:val="005A6155"/>
    <w:rsid w:val="005B0118"/>
    <w:rsid w:val="005B07BE"/>
    <w:rsid w:val="005B1AA2"/>
    <w:rsid w:val="005B3628"/>
    <w:rsid w:val="005B3EB0"/>
    <w:rsid w:val="005B6467"/>
    <w:rsid w:val="005C02D7"/>
    <w:rsid w:val="005C0542"/>
    <w:rsid w:val="005C1834"/>
    <w:rsid w:val="005C1F73"/>
    <w:rsid w:val="005C2302"/>
    <w:rsid w:val="005C2C87"/>
    <w:rsid w:val="005C55A1"/>
    <w:rsid w:val="005C71E7"/>
    <w:rsid w:val="005C7DF7"/>
    <w:rsid w:val="005D1F8D"/>
    <w:rsid w:val="005D3786"/>
    <w:rsid w:val="005D4818"/>
    <w:rsid w:val="005D69A6"/>
    <w:rsid w:val="005E42A7"/>
    <w:rsid w:val="005F311E"/>
    <w:rsid w:val="005F3319"/>
    <w:rsid w:val="005F3E1B"/>
    <w:rsid w:val="00603562"/>
    <w:rsid w:val="00606197"/>
    <w:rsid w:val="006078B5"/>
    <w:rsid w:val="00607FEA"/>
    <w:rsid w:val="006105A2"/>
    <w:rsid w:val="00611238"/>
    <w:rsid w:val="0061393E"/>
    <w:rsid w:val="0061483F"/>
    <w:rsid w:val="00616EEC"/>
    <w:rsid w:val="006203A5"/>
    <w:rsid w:val="00622785"/>
    <w:rsid w:val="006229D1"/>
    <w:rsid w:val="00624DE5"/>
    <w:rsid w:val="00626CD9"/>
    <w:rsid w:val="00635247"/>
    <w:rsid w:val="00637B8A"/>
    <w:rsid w:val="00645054"/>
    <w:rsid w:val="0064722C"/>
    <w:rsid w:val="006477BF"/>
    <w:rsid w:val="00647AAD"/>
    <w:rsid w:val="0065615F"/>
    <w:rsid w:val="00657ED3"/>
    <w:rsid w:val="00660D7E"/>
    <w:rsid w:val="00661061"/>
    <w:rsid w:val="00662387"/>
    <w:rsid w:val="00663FC3"/>
    <w:rsid w:val="00664778"/>
    <w:rsid w:val="00665B83"/>
    <w:rsid w:val="006665E3"/>
    <w:rsid w:val="00666648"/>
    <w:rsid w:val="00666A96"/>
    <w:rsid w:val="00671CB7"/>
    <w:rsid w:val="00673BBF"/>
    <w:rsid w:val="0067605F"/>
    <w:rsid w:val="00677A0A"/>
    <w:rsid w:val="00683824"/>
    <w:rsid w:val="006861DC"/>
    <w:rsid w:val="006911DF"/>
    <w:rsid w:val="006A26E9"/>
    <w:rsid w:val="006A368F"/>
    <w:rsid w:val="006A3F69"/>
    <w:rsid w:val="006A443F"/>
    <w:rsid w:val="006A73C8"/>
    <w:rsid w:val="006B0E97"/>
    <w:rsid w:val="006B1788"/>
    <w:rsid w:val="006B1F3E"/>
    <w:rsid w:val="006B5EEC"/>
    <w:rsid w:val="006B7A33"/>
    <w:rsid w:val="006C04A4"/>
    <w:rsid w:val="006C05FD"/>
    <w:rsid w:val="006C3BA4"/>
    <w:rsid w:val="006C565D"/>
    <w:rsid w:val="006C5819"/>
    <w:rsid w:val="006C5B81"/>
    <w:rsid w:val="006C6940"/>
    <w:rsid w:val="006D1595"/>
    <w:rsid w:val="006D1613"/>
    <w:rsid w:val="006D3274"/>
    <w:rsid w:val="006D419A"/>
    <w:rsid w:val="006D633F"/>
    <w:rsid w:val="006D6A68"/>
    <w:rsid w:val="006D7710"/>
    <w:rsid w:val="006D7A83"/>
    <w:rsid w:val="006D7F9A"/>
    <w:rsid w:val="006E2AB0"/>
    <w:rsid w:val="006E3D6C"/>
    <w:rsid w:val="006E4531"/>
    <w:rsid w:val="006F00EA"/>
    <w:rsid w:val="006F04EB"/>
    <w:rsid w:val="006F11E7"/>
    <w:rsid w:val="006F3DCC"/>
    <w:rsid w:val="006F54F9"/>
    <w:rsid w:val="006F7345"/>
    <w:rsid w:val="006F7A78"/>
    <w:rsid w:val="00701754"/>
    <w:rsid w:val="00703336"/>
    <w:rsid w:val="00704279"/>
    <w:rsid w:val="00704586"/>
    <w:rsid w:val="00705D28"/>
    <w:rsid w:val="00710BFE"/>
    <w:rsid w:val="00722B37"/>
    <w:rsid w:val="0072637A"/>
    <w:rsid w:val="007274C7"/>
    <w:rsid w:val="007346A0"/>
    <w:rsid w:val="00737631"/>
    <w:rsid w:val="007377EE"/>
    <w:rsid w:val="0074331F"/>
    <w:rsid w:val="00743A02"/>
    <w:rsid w:val="00747FBA"/>
    <w:rsid w:val="00754613"/>
    <w:rsid w:val="00754FC1"/>
    <w:rsid w:val="0075673C"/>
    <w:rsid w:val="007579ED"/>
    <w:rsid w:val="00757CF9"/>
    <w:rsid w:val="007612CA"/>
    <w:rsid w:val="007623A2"/>
    <w:rsid w:val="007634BC"/>
    <w:rsid w:val="00763EF1"/>
    <w:rsid w:val="00765E0D"/>
    <w:rsid w:val="00766B26"/>
    <w:rsid w:val="00774E5A"/>
    <w:rsid w:val="007937A8"/>
    <w:rsid w:val="00793E21"/>
    <w:rsid w:val="00797427"/>
    <w:rsid w:val="007A1A7B"/>
    <w:rsid w:val="007A26A5"/>
    <w:rsid w:val="007A2DCF"/>
    <w:rsid w:val="007A2F41"/>
    <w:rsid w:val="007A5130"/>
    <w:rsid w:val="007A68BA"/>
    <w:rsid w:val="007B04DB"/>
    <w:rsid w:val="007B28DB"/>
    <w:rsid w:val="007B58C6"/>
    <w:rsid w:val="007B76DF"/>
    <w:rsid w:val="007B7E38"/>
    <w:rsid w:val="007C10D0"/>
    <w:rsid w:val="007C2940"/>
    <w:rsid w:val="007D0200"/>
    <w:rsid w:val="007D042D"/>
    <w:rsid w:val="007D5E0D"/>
    <w:rsid w:val="007D6535"/>
    <w:rsid w:val="007E1A4E"/>
    <w:rsid w:val="007E4E88"/>
    <w:rsid w:val="007E5739"/>
    <w:rsid w:val="007F368B"/>
    <w:rsid w:val="007F4DE2"/>
    <w:rsid w:val="007F56B1"/>
    <w:rsid w:val="008013E7"/>
    <w:rsid w:val="00805981"/>
    <w:rsid w:val="00810F36"/>
    <w:rsid w:val="008116D0"/>
    <w:rsid w:val="00813164"/>
    <w:rsid w:val="0081576D"/>
    <w:rsid w:val="00821C79"/>
    <w:rsid w:val="00822203"/>
    <w:rsid w:val="008239E3"/>
    <w:rsid w:val="00824D90"/>
    <w:rsid w:val="00827362"/>
    <w:rsid w:val="0083678C"/>
    <w:rsid w:val="00836B6A"/>
    <w:rsid w:val="00837031"/>
    <w:rsid w:val="00845DC1"/>
    <w:rsid w:val="008544C8"/>
    <w:rsid w:val="00854D3C"/>
    <w:rsid w:val="00856A70"/>
    <w:rsid w:val="00860E52"/>
    <w:rsid w:val="00862E8D"/>
    <w:rsid w:val="00865DDC"/>
    <w:rsid w:val="00865F13"/>
    <w:rsid w:val="00871D62"/>
    <w:rsid w:val="00872218"/>
    <w:rsid w:val="00875B7D"/>
    <w:rsid w:val="00877CDA"/>
    <w:rsid w:val="00877F2A"/>
    <w:rsid w:val="00880267"/>
    <w:rsid w:val="008815F6"/>
    <w:rsid w:val="0088235E"/>
    <w:rsid w:val="008833A1"/>
    <w:rsid w:val="008841EA"/>
    <w:rsid w:val="00887C42"/>
    <w:rsid w:val="008A6246"/>
    <w:rsid w:val="008A6F1F"/>
    <w:rsid w:val="008B20C7"/>
    <w:rsid w:val="008B3FCD"/>
    <w:rsid w:val="008B7786"/>
    <w:rsid w:val="008C296D"/>
    <w:rsid w:val="008C2E7B"/>
    <w:rsid w:val="008C7E21"/>
    <w:rsid w:val="008D125A"/>
    <w:rsid w:val="008D1B82"/>
    <w:rsid w:val="008D64B1"/>
    <w:rsid w:val="008E0654"/>
    <w:rsid w:val="008E101D"/>
    <w:rsid w:val="008E2241"/>
    <w:rsid w:val="008E313B"/>
    <w:rsid w:val="008E47F2"/>
    <w:rsid w:val="008E59AA"/>
    <w:rsid w:val="008E67EE"/>
    <w:rsid w:val="008E6960"/>
    <w:rsid w:val="008F283D"/>
    <w:rsid w:val="008F55CD"/>
    <w:rsid w:val="008F6F10"/>
    <w:rsid w:val="008F7983"/>
    <w:rsid w:val="00900002"/>
    <w:rsid w:val="00901A03"/>
    <w:rsid w:val="00904C4D"/>
    <w:rsid w:val="0091321E"/>
    <w:rsid w:val="0091586A"/>
    <w:rsid w:val="00916AE4"/>
    <w:rsid w:val="00926ABD"/>
    <w:rsid w:val="00931B5A"/>
    <w:rsid w:val="00931BAC"/>
    <w:rsid w:val="00940ECF"/>
    <w:rsid w:val="00946325"/>
    <w:rsid w:val="009607A1"/>
    <w:rsid w:val="00963830"/>
    <w:rsid w:val="00963B02"/>
    <w:rsid w:val="00963CE7"/>
    <w:rsid w:val="00964E4B"/>
    <w:rsid w:val="00965305"/>
    <w:rsid w:val="009658CE"/>
    <w:rsid w:val="0096658A"/>
    <w:rsid w:val="00974037"/>
    <w:rsid w:val="00977689"/>
    <w:rsid w:val="009807DF"/>
    <w:rsid w:val="009813C9"/>
    <w:rsid w:val="009853B3"/>
    <w:rsid w:val="009879F5"/>
    <w:rsid w:val="00987FCA"/>
    <w:rsid w:val="00993510"/>
    <w:rsid w:val="00994B03"/>
    <w:rsid w:val="009961F4"/>
    <w:rsid w:val="00996EFF"/>
    <w:rsid w:val="00997A44"/>
    <w:rsid w:val="009A0497"/>
    <w:rsid w:val="009A04AA"/>
    <w:rsid w:val="009A0566"/>
    <w:rsid w:val="009A40D9"/>
    <w:rsid w:val="009A5C85"/>
    <w:rsid w:val="009B0203"/>
    <w:rsid w:val="009B0296"/>
    <w:rsid w:val="009B0403"/>
    <w:rsid w:val="009B1181"/>
    <w:rsid w:val="009B62B8"/>
    <w:rsid w:val="009B6D26"/>
    <w:rsid w:val="009C274B"/>
    <w:rsid w:val="009C2D2E"/>
    <w:rsid w:val="009C636C"/>
    <w:rsid w:val="009D0B70"/>
    <w:rsid w:val="009D3430"/>
    <w:rsid w:val="009D4E68"/>
    <w:rsid w:val="009E0842"/>
    <w:rsid w:val="009E0BE9"/>
    <w:rsid w:val="009E0ECB"/>
    <w:rsid w:val="009E3C41"/>
    <w:rsid w:val="009F0FDE"/>
    <w:rsid w:val="009F52A5"/>
    <w:rsid w:val="009F5433"/>
    <w:rsid w:val="009F7865"/>
    <w:rsid w:val="00A00616"/>
    <w:rsid w:val="00A01FA2"/>
    <w:rsid w:val="00A0492F"/>
    <w:rsid w:val="00A06F25"/>
    <w:rsid w:val="00A113D3"/>
    <w:rsid w:val="00A127CB"/>
    <w:rsid w:val="00A12FD7"/>
    <w:rsid w:val="00A150E9"/>
    <w:rsid w:val="00A22F49"/>
    <w:rsid w:val="00A24EFF"/>
    <w:rsid w:val="00A3158B"/>
    <w:rsid w:val="00A3299F"/>
    <w:rsid w:val="00A32AE0"/>
    <w:rsid w:val="00A33134"/>
    <w:rsid w:val="00A37062"/>
    <w:rsid w:val="00A42852"/>
    <w:rsid w:val="00A42C60"/>
    <w:rsid w:val="00A43598"/>
    <w:rsid w:val="00A43C95"/>
    <w:rsid w:val="00A458EB"/>
    <w:rsid w:val="00A45F34"/>
    <w:rsid w:val="00A46BFB"/>
    <w:rsid w:val="00A47F46"/>
    <w:rsid w:val="00A532B7"/>
    <w:rsid w:val="00A55AB0"/>
    <w:rsid w:val="00A566B8"/>
    <w:rsid w:val="00A56883"/>
    <w:rsid w:val="00A56F44"/>
    <w:rsid w:val="00A57067"/>
    <w:rsid w:val="00A574FB"/>
    <w:rsid w:val="00A57EA9"/>
    <w:rsid w:val="00A605B3"/>
    <w:rsid w:val="00A607C6"/>
    <w:rsid w:val="00A6103A"/>
    <w:rsid w:val="00A63C23"/>
    <w:rsid w:val="00A70C5C"/>
    <w:rsid w:val="00A733C6"/>
    <w:rsid w:val="00A77F5E"/>
    <w:rsid w:val="00A8556C"/>
    <w:rsid w:val="00A85907"/>
    <w:rsid w:val="00A876A5"/>
    <w:rsid w:val="00A905F4"/>
    <w:rsid w:val="00A93A10"/>
    <w:rsid w:val="00AA1A32"/>
    <w:rsid w:val="00AA2CD3"/>
    <w:rsid w:val="00AA5BEA"/>
    <w:rsid w:val="00AA73A9"/>
    <w:rsid w:val="00AB31DF"/>
    <w:rsid w:val="00AC451D"/>
    <w:rsid w:val="00AC719A"/>
    <w:rsid w:val="00AD04E8"/>
    <w:rsid w:val="00AD3F77"/>
    <w:rsid w:val="00AD626E"/>
    <w:rsid w:val="00AD7133"/>
    <w:rsid w:val="00AD72F8"/>
    <w:rsid w:val="00AE3F39"/>
    <w:rsid w:val="00AE7308"/>
    <w:rsid w:val="00AE7C1D"/>
    <w:rsid w:val="00AF0112"/>
    <w:rsid w:val="00AF2531"/>
    <w:rsid w:val="00AF2C79"/>
    <w:rsid w:val="00AF3DF9"/>
    <w:rsid w:val="00AF5DC7"/>
    <w:rsid w:val="00AF7A88"/>
    <w:rsid w:val="00B0549F"/>
    <w:rsid w:val="00B05AD4"/>
    <w:rsid w:val="00B06B67"/>
    <w:rsid w:val="00B12E50"/>
    <w:rsid w:val="00B1458E"/>
    <w:rsid w:val="00B2326C"/>
    <w:rsid w:val="00B25137"/>
    <w:rsid w:val="00B2735C"/>
    <w:rsid w:val="00B27FAA"/>
    <w:rsid w:val="00B31DAC"/>
    <w:rsid w:val="00B31F64"/>
    <w:rsid w:val="00B3309C"/>
    <w:rsid w:val="00B36590"/>
    <w:rsid w:val="00B40376"/>
    <w:rsid w:val="00B4104E"/>
    <w:rsid w:val="00B412B7"/>
    <w:rsid w:val="00B4250D"/>
    <w:rsid w:val="00B45C5D"/>
    <w:rsid w:val="00B47AC3"/>
    <w:rsid w:val="00B47C61"/>
    <w:rsid w:val="00B572D3"/>
    <w:rsid w:val="00B57722"/>
    <w:rsid w:val="00B61F11"/>
    <w:rsid w:val="00B63077"/>
    <w:rsid w:val="00B70108"/>
    <w:rsid w:val="00B7131B"/>
    <w:rsid w:val="00B71344"/>
    <w:rsid w:val="00B719EC"/>
    <w:rsid w:val="00B71AC2"/>
    <w:rsid w:val="00B72BDC"/>
    <w:rsid w:val="00B80231"/>
    <w:rsid w:val="00B80ADC"/>
    <w:rsid w:val="00B823D9"/>
    <w:rsid w:val="00B84590"/>
    <w:rsid w:val="00B85B47"/>
    <w:rsid w:val="00B9455C"/>
    <w:rsid w:val="00B94848"/>
    <w:rsid w:val="00B96197"/>
    <w:rsid w:val="00B969B6"/>
    <w:rsid w:val="00BA3BDF"/>
    <w:rsid w:val="00BA3BF7"/>
    <w:rsid w:val="00BB4D38"/>
    <w:rsid w:val="00BB51EB"/>
    <w:rsid w:val="00BC4898"/>
    <w:rsid w:val="00BD0ABF"/>
    <w:rsid w:val="00BD39EE"/>
    <w:rsid w:val="00BD3CD5"/>
    <w:rsid w:val="00BD4239"/>
    <w:rsid w:val="00BD5573"/>
    <w:rsid w:val="00BD7D1B"/>
    <w:rsid w:val="00BE5725"/>
    <w:rsid w:val="00BE61EE"/>
    <w:rsid w:val="00BE724E"/>
    <w:rsid w:val="00BF06DF"/>
    <w:rsid w:val="00BF2036"/>
    <w:rsid w:val="00BF45C1"/>
    <w:rsid w:val="00BF787E"/>
    <w:rsid w:val="00C02EE3"/>
    <w:rsid w:val="00C04D99"/>
    <w:rsid w:val="00C05107"/>
    <w:rsid w:val="00C05640"/>
    <w:rsid w:val="00C070B8"/>
    <w:rsid w:val="00C07964"/>
    <w:rsid w:val="00C119B9"/>
    <w:rsid w:val="00C14E55"/>
    <w:rsid w:val="00C156CE"/>
    <w:rsid w:val="00C17890"/>
    <w:rsid w:val="00C2041C"/>
    <w:rsid w:val="00C21588"/>
    <w:rsid w:val="00C226A8"/>
    <w:rsid w:val="00C23F9E"/>
    <w:rsid w:val="00C24741"/>
    <w:rsid w:val="00C30207"/>
    <w:rsid w:val="00C318B9"/>
    <w:rsid w:val="00C36E8E"/>
    <w:rsid w:val="00C40BDB"/>
    <w:rsid w:val="00C51850"/>
    <w:rsid w:val="00C5542E"/>
    <w:rsid w:val="00C558CC"/>
    <w:rsid w:val="00C60238"/>
    <w:rsid w:val="00C60A1D"/>
    <w:rsid w:val="00C67F02"/>
    <w:rsid w:val="00C71336"/>
    <w:rsid w:val="00C726D2"/>
    <w:rsid w:val="00C82030"/>
    <w:rsid w:val="00C90911"/>
    <w:rsid w:val="00C90F13"/>
    <w:rsid w:val="00C91897"/>
    <w:rsid w:val="00C92176"/>
    <w:rsid w:val="00C9452F"/>
    <w:rsid w:val="00CA3304"/>
    <w:rsid w:val="00CA491A"/>
    <w:rsid w:val="00CA65FE"/>
    <w:rsid w:val="00CB4AFE"/>
    <w:rsid w:val="00CB6DD2"/>
    <w:rsid w:val="00CC07E6"/>
    <w:rsid w:val="00CC0C86"/>
    <w:rsid w:val="00CC4E35"/>
    <w:rsid w:val="00CD27BD"/>
    <w:rsid w:val="00CD4DED"/>
    <w:rsid w:val="00CF063B"/>
    <w:rsid w:val="00CF2DEE"/>
    <w:rsid w:val="00CF36C2"/>
    <w:rsid w:val="00CF3A5A"/>
    <w:rsid w:val="00CF3FB5"/>
    <w:rsid w:val="00CF4088"/>
    <w:rsid w:val="00CF60D7"/>
    <w:rsid w:val="00CF612D"/>
    <w:rsid w:val="00CF64D5"/>
    <w:rsid w:val="00D003E7"/>
    <w:rsid w:val="00D06AB6"/>
    <w:rsid w:val="00D07787"/>
    <w:rsid w:val="00D10C4D"/>
    <w:rsid w:val="00D10E31"/>
    <w:rsid w:val="00D117D4"/>
    <w:rsid w:val="00D162C0"/>
    <w:rsid w:val="00D168D4"/>
    <w:rsid w:val="00D2238E"/>
    <w:rsid w:val="00D24200"/>
    <w:rsid w:val="00D27037"/>
    <w:rsid w:val="00D33A20"/>
    <w:rsid w:val="00D33E16"/>
    <w:rsid w:val="00D35E9D"/>
    <w:rsid w:val="00D37DCB"/>
    <w:rsid w:val="00D40038"/>
    <w:rsid w:val="00D40BB0"/>
    <w:rsid w:val="00D46000"/>
    <w:rsid w:val="00D463DF"/>
    <w:rsid w:val="00D530EB"/>
    <w:rsid w:val="00D55AF8"/>
    <w:rsid w:val="00D56537"/>
    <w:rsid w:val="00D61ABA"/>
    <w:rsid w:val="00D637B8"/>
    <w:rsid w:val="00D650DC"/>
    <w:rsid w:val="00D67366"/>
    <w:rsid w:val="00D67FC6"/>
    <w:rsid w:val="00D7706B"/>
    <w:rsid w:val="00D77972"/>
    <w:rsid w:val="00D80252"/>
    <w:rsid w:val="00D81C40"/>
    <w:rsid w:val="00D81C80"/>
    <w:rsid w:val="00D870E8"/>
    <w:rsid w:val="00D9070F"/>
    <w:rsid w:val="00D911A4"/>
    <w:rsid w:val="00D9319F"/>
    <w:rsid w:val="00D936A4"/>
    <w:rsid w:val="00DA1FBB"/>
    <w:rsid w:val="00DA331A"/>
    <w:rsid w:val="00DA79F8"/>
    <w:rsid w:val="00DB00BB"/>
    <w:rsid w:val="00DB0CF0"/>
    <w:rsid w:val="00DB1A0B"/>
    <w:rsid w:val="00DB4F29"/>
    <w:rsid w:val="00DB75E0"/>
    <w:rsid w:val="00DC015E"/>
    <w:rsid w:val="00DC1591"/>
    <w:rsid w:val="00DC2BFB"/>
    <w:rsid w:val="00DD130B"/>
    <w:rsid w:val="00DD3105"/>
    <w:rsid w:val="00DD3177"/>
    <w:rsid w:val="00DD4024"/>
    <w:rsid w:val="00DD57ED"/>
    <w:rsid w:val="00DE0F25"/>
    <w:rsid w:val="00DE213E"/>
    <w:rsid w:val="00DE3785"/>
    <w:rsid w:val="00DE4EDC"/>
    <w:rsid w:val="00DF25EF"/>
    <w:rsid w:val="00DF2C62"/>
    <w:rsid w:val="00E019D8"/>
    <w:rsid w:val="00E04D8F"/>
    <w:rsid w:val="00E053CD"/>
    <w:rsid w:val="00E05B7E"/>
    <w:rsid w:val="00E05D56"/>
    <w:rsid w:val="00E127BA"/>
    <w:rsid w:val="00E14A34"/>
    <w:rsid w:val="00E14BCF"/>
    <w:rsid w:val="00E16989"/>
    <w:rsid w:val="00E207BE"/>
    <w:rsid w:val="00E21570"/>
    <w:rsid w:val="00E23F86"/>
    <w:rsid w:val="00E26D1D"/>
    <w:rsid w:val="00E27AF3"/>
    <w:rsid w:val="00E3075F"/>
    <w:rsid w:val="00E324D1"/>
    <w:rsid w:val="00E34DDD"/>
    <w:rsid w:val="00E3545D"/>
    <w:rsid w:val="00E35837"/>
    <w:rsid w:val="00E37D66"/>
    <w:rsid w:val="00E413C4"/>
    <w:rsid w:val="00E4149D"/>
    <w:rsid w:val="00E4276C"/>
    <w:rsid w:val="00E455A2"/>
    <w:rsid w:val="00E45DCE"/>
    <w:rsid w:val="00E46A6C"/>
    <w:rsid w:val="00E47A5E"/>
    <w:rsid w:val="00E47D45"/>
    <w:rsid w:val="00E514DD"/>
    <w:rsid w:val="00E52BB9"/>
    <w:rsid w:val="00E5362C"/>
    <w:rsid w:val="00E54FF5"/>
    <w:rsid w:val="00E63958"/>
    <w:rsid w:val="00E643A0"/>
    <w:rsid w:val="00E65118"/>
    <w:rsid w:val="00E70391"/>
    <w:rsid w:val="00E718A4"/>
    <w:rsid w:val="00E72091"/>
    <w:rsid w:val="00E7344F"/>
    <w:rsid w:val="00E7797A"/>
    <w:rsid w:val="00E82541"/>
    <w:rsid w:val="00E827C6"/>
    <w:rsid w:val="00E85525"/>
    <w:rsid w:val="00E879CD"/>
    <w:rsid w:val="00E9086F"/>
    <w:rsid w:val="00E935DF"/>
    <w:rsid w:val="00EA0090"/>
    <w:rsid w:val="00EA00E9"/>
    <w:rsid w:val="00EA433F"/>
    <w:rsid w:val="00EA73C5"/>
    <w:rsid w:val="00EB63C5"/>
    <w:rsid w:val="00EB67F3"/>
    <w:rsid w:val="00EC3F80"/>
    <w:rsid w:val="00EC40EA"/>
    <w:rsid w:val="00ED023A"/>
    <w:rsid w:val="00ED071A"/>
    <w:rsid w:val="00ED0C60"/>
    <w:rsid w:val="00ED22E5"/>
    <w:rsid w:val="00ED2991"/>
    <w:rsid w:val="00ED7641"/>
    <w:rsid w:val="00EE2485"/>
    <w:rsid w:val="00EE3C42"/>
    <w:rsid w:val="00EE68A9"/>
    <w:rsid w:val="00EF06C9"/>
    <w:rsid w:val="00EF411D"/>
    <w:rsid w:val="00EF5764"/>
    <w:rsid w:val="00EF586E"/>
    <w:rsid w:val="00EF65E9"/>
    <w:rsid w:val="00EF7C95"/>
    <w:rsid w:val="00F0482C"/>
    <w:rsid w:val="00F065D6"/>
    <w:rsid w:val="00F0693E"/>
    <w:rsid w:val="00F07B91"/>
    <w:rsid w:val="00F10F03"/>
    <w:rsid w:val="00F1171A"/>
    <w:rsid w:val="00F12BFA"/>
    <w:rsid w:val="00F12F3D"/>
    <w:rsid w:val="00F136E1"/>
    <w:rsid w:val="00F15F9E"/>
    <w:rsid w:val="00F213EE"/>
    <w:rsid w:val="00F23FE9"/>
    <w:rsid w:val="00F244D5"/>
    <w:rsid w:val="00F250D1"/>
    <w:rsid w:val="00F2579E"/>
    <w:rsid w:val="00F2660E"/>
    <w:rsid w:val="00F405DA"/>
    <w:rsid w:val="00F4397B"/>
    <w:rsid w:val="00F446A6"/>
    <w:rsid w:val="00F46C22"/>
    <w:rsid w:val="00F503C1"/>
    <w:rsid w:val="00F50FF6"/>
    <w:rsid w:val="00F52A23"/>
    <w:rsid w:val="00F530AC"/>
    <w:rsid w:val="00F56A78"/>
    <w:rsid w:val="00F62433"/>
    <w:rsid w:val="00F634B5"/>
    <w:rsid w:val="00F71121"/>
    <w:rsid w:val="00F722B9"/>
    <w:rsid w:val="00F80349"/>
    <w:rsid w:val="00F819BA"/>
    <w:rsid w:val="00F860B1"/>
    <w:rsid w:val="00F87996"/>
    <w:rsid w:val="00F9137C"/>
    <w:rsid w:val="00F95765"/>
    <w:rsid w:val="00F961FF"/>
    <w:rsid w:val="00F96605"/>
    <w:rsid w:val="00F97223"/>
    <w:rsid w:val="00FA0F58"/>
    <w:rsid w:val="00FA104F"/>
    <w:rsid w:val="00FA2505"/>
    <w:rsid w:val="00FA2BF0"/>
    <w:rsid w:val="00FA52B9"/>
    <w:rsid w:val="00FA6264"/>
    <w:rsid w:val="00FA66F1"/>
    <w:rsid w:val="00FB028A"/>
    <w:rsid w:val="00FB62D9"/>
    <w:rsid w:val="00FB7DF3"/>
    <w:rsid w:val="00FC0A03"/>
    <w:rsid w:val="00FC4495"/>
    <w:rsid w:val="00FC4978"/>
    <w:rsid w:val="00FC5578"/>
    <w:rsid w:val="00FC57AC"/>
    <w:rsid w:val="00FD3A10"/>
    <w:rsid w:val="00FD3AEE"/>
    <w:rsid w:val="00FD3FE9"/>
    <w:rsid w:val="00FD61B2"/>
    <w:rsid w:val="00FE37E8"/>
    <w:rsid w:val="00FF030C"/>
    <w:rsid w:val="00FF126A"/>
    <w:rsid w:val="00FF1E16"/>
    <w:rsid w:val="00FF5992"/>
    <w:rsid w:val="00FF7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46B1C-F703-4859-9154-70258EFD1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PC</cp:lastModifiedBy>
  <cp:revision>12</cp:revision>
  <cp:lastPrinted>2014-05-09T07:28:00Z</cp:lastPrinted>
  <dcterms:created xsi:type="dcterms:W3CDTF">2014-05-13T09:35:00Z</dcterms:created>
  <dcterms:modified xsi:type="dcterms:W3CDTF">2014-05-22T11:38:00Z</dcterms:modified>
</cp:coreProperties>
</file>