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Default Extension="png" ContentType="image/png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wmf" ContentType="image/x-wmf"/>
  <Override PartName="/word/diagrams/colors1.xml" ContentType="application/vnd.openxmlformats-officedocument.drawingml.diagramColor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76" w:rsidRPr="008F5549" w:rsidRDefault="00AE456F" w:rsidP="00AE456F">
      <w:pPr>
        <w:pStyle w:val="Kop1"/>
        <w:jc w:val="center"/>
        <w:rPr>
          <w:u w:val="single"/>
          <w:lang w:val="fr-FR"/>
        </w:rPr>
      </w:pPr>
      <w:r w:rsidRPr="008F5549">
        <w:rPr>
          <w:u w:val="single"/>
          <w:lang w:val="fr-FR"/>
        </w:rPr>
        <w:t>Commerciële Communicatie</w:t>
      </w:r>
    </w:p>
    <w:p w:rsidR="00AE456F" w:rsidRPr="008F5549" w:rsidRDefault="00AE456F" w:rsidP="00AE456F">
      <w:pPr>
        <w:pStyle w:val="Kop2"/>
        <w:rPr>
          <w:lang w:val="fr-FR"/>
        </w:rPr>
      </w:pPr>
      <w:r w:rsidRPr="008F5549">
        <w:rPr>
          <w:lang w:val="fr-FR"/>
        </w:rPr>
        <w:t>H1: De marketingcommunicatiemix</w:t>
      </w:r>
    </w:p>
    <w:p w:rsidR="00AE456F" w:rsidRPr="008F5549" w:rsidRDefault="00AE456F" w:rsidP="00AE456F">
      <w:pPr>
        <w:pStyle w:val="Kop3"/>
        <w:rPr>
          <w:u w:val="single"/>
          <w:lang w:val="fr-FR"/>
        </w:rPr>
      </w:pPr>
      <w:r w:rsidRPr="008F5549">
        <w:rPr>
          <w:u w:val="single"/>
          <w:lang w:val="fr-FR"/>
        </w:rPr>
        <w:t>Geïntegreerde communicatie</w:t>
      </w:r>
    </w:p>
    <w:p w:rsidR="00AE456F" w:rsidRPr="00AE456F" w:rsidRDefault="00AE456F" w:rsidP="00AE456F">
      <w:pPr>
        <w:pStyle w:val="Geenafstand"/>
        <w:rPr>
          <w:b/>
          <w:lang w:val="en-US"/>
        </w:rPr>
      </w:pPr>
      <w:r w:rsidRPr="00AE456F">
        <w:rPr>
          <w:lang w:val="en-US"/>
        </w:rPr>
        <w:t xml:space="preserve">= </w:t>
      </w:r>
      <w:r w:rsidRPr="00AE456F">
        <w:rPr>
          <w:b/>
          <w:lang w:val="en-US"/>
        </w:rPr>
        <w:t>Integrated marketing communication (IMC)</w:t>
      </w:r>
    </w:p>
    <w:p w:rsidR="00AE456F" w:rsidRPr="008F5549" w:rsidRDefault="00AE456F" w:rsidP="00AE456F">
      <w:pPr>
        <w:pStyle w:val="Geenafstand"/>
        <w:rPr>
          <w:lang w:val="en-US"/>
        </w:rPr>
      </w:pPr>
      <w:r w:rsidRPr="008F5549">
        <w:rPr>
          <w:lang w:val="en-US"/>
        </w:rPr>
        <w:t>= Integratie v diverse instrumenten vd marketingmix</w:t>
      </w:r>
    </w:p>
    <w:p w:rsidR="00AE456F" w:rsidRDefault="00AE456F" w:rsidP="00AE456F">
      <w:pPr>
        <w:pStyle w:val="Geenafstand"/>
      </w:pPr>
      <w:r w:rsidRPr="00AE456F">
        <w:t>= Heel belangrijk in de marketingstrategie</w:t>
      </w:r>
    </w:p>
    <w:p w:rsidR="00AE456F" w:rsidRPr="00057D1A" w:rsidRDefault="00AE456F" w:rsidP="00AE456F">
      <w:pPr>
        <w:pStyle w:val="Kop3"/>
        <w:rPr>
          <w:u w:val="single"/>
        </w:rPr>
      </w:pPr>
      <w:r w:rsidRPr="00057D1A">
        <w:rPr>
          <w:u w:val="single"/>
        </w:rPr>
        <w:t>Commerciële communicatie: de klassieke indeling</w:t>
      </w:r>
    </w:p>
    <w:p w:rsidR="00AE456F" w:rsidRDefault="00AE456F" w:rsidP="00AE456F">
      <w:pPr>
        <w:pStyle w:val="Geenafstand"/>
      </w:pP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187960</wp:posOffset>
            </wp:positionV>
            <wp:extent cx="5762625" cy="4415155"/>
            <wp:effectExtent l="57150" t="57150" r="0" b="233045"/>
            <wp:wrapSquare wrapText="bothSides"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415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t>Communicatie kan sterk thematisch zijn of veel meer actiegericht.</w:t>
      </w:r>
    </w:p>
    <w:p w:rsidR="00AE456F" w:rsidRDefault="00AE456F" w:rsidP="00AE456F">
      <w:pPr>
        <w:pStyle w:val="Geenafstand"/>
      </w:pPr>
      <w:r>
        <w:t>Communicatie kan tijdelijk zijn of permanent.</w:t>
      </w:r>
    </w:p>
    <w:p w:rsidR="00AE456F" w:rsidRDefault="00AE456F" w:rsidP="00AE456F">
      <w:pPr>
        <w:pStyle w:val="Geenafstand"/>
      </w:pPr>
    </w:p>
    <w:p w:rsidR="00AE456F" w:rsidRPr="00AE456F" w:rsidRDefault="00AE456F" w:rsidP="00AE456F">
      <w:pPr>
        <w:pStyle w:val="Geenafstand"/>
        <w:rPr>
          <w:b/>
          <w:lang w:val="en-US"/>
        </w:rPr>
      </w:pPr>
      <w:proofErr w:type="spellStart"/>
      <w:r w:rsidRPr="00AE456F">
        <w:rPr>
          <w:b/>
          <w:lang w:val="en-US"/>
        </w:rPr>
        <w:t>Thematisch</w:t>
      </w:r>
      <w:proofErr w:type="spellEnd"/>
      <w:r w:rsidRPr="00AE456F">
        <w:rPr>
          <w:b/>
          <w:lang w:val="en-US"/>
        </w:rPr>
        <w:t xml:space="preserve"> = Above the line</w:t>
      </w:r>
    </w:p>
    <w:p w:rsidR="00AE456F" w:rsidRDefault="00AE456F" w:rsidP="00AE456F">
      <w:pPr>
        <w:pStyle w:val="Geenafstand"/>
        <w:rPr>
          <w:b/>
          <w:lang w:val="en-US"/>
        </w:rPr>
      </w:pPr>
      <w:proofErr w:type="spellStart"/>
      <w:r w:rsidRPr="00AE456F">
        <w:rPr>
          <w:b/>
          <w:lang w:val="en-US"/>
        </w:rPr>
        <w:t>Actie</w:t>
      </w:r>
      <w:proofErr w:type="spellEnd"/>
      <w:r w:rsidRPr="00AE456F">
        <w:rPr>
          <w:b/>
          <w:lang w:val="en-US"/>
        </w:rPr>
        <w:t>: Below the line</w:t>
      </w:r>
    </w:p>
    <w:p w:rsidR="00AE456F" w:rsidRDefault="00AE456F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AE456F" w:rsidRPr="00AE456F" w:rsidRDefault="00AE456F" w:rsidP="00AE456F">
      <w:pPr>
        <w:pStyle w:val="Geenafstand"/>
        <w:rPr>
          <w:b/>
          <w:lang w:val="en-US"/>
        </w:rPr>
      </w:pPr>
      <w:r>
        <w:rPr>
          <w:b/>
          <w:noProof/>
          <w:lang w:eastAsia="nl-BE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1167130</wp:posOffset>
            </wp:positionH>
            <wp:positionV relativeFrom="paragraph">
              <wp:posOffset>13970</wp:posOffset>
            </wp:positionV>
            <wp:extent cx="3848100" cy="2143125"/>
            <wp:effectExtent l="0" t="0" r="0" b="0"/>
            <wp:wrapSquare wrapText="bothSides"/>
            <wp:docPr id="2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715000" cy="4152900"/>
                      <a:chOff x="1676400" y="1295400"/>
                      <a:chExt cx="5715000" cy="4152900"/>
                    </a:xfrm>
                  </a:grpSpPr>
                  <a:grpSp>
                    <a:nvGrpSpPr>
                      <a:cNvPr id="2" name="Group 39"/>
                      <a:cNvGrpSpPr>
                        <a:grpSpLocks noChangeAspect="1"/>
                      </a:cNvGrpSpPr>
                    </a:nvGrpSpPr>
                    <a:grpSpPr bwMode="auto">
                      <a:xfrm>
                        <a:off x="1676400" y="1295400"/>
                        <a:ext cx="5715000" cy="4152900"/>
                        <a:chOff x="2205" y="5108"/>
                        <a:chExt cx="7200" cy="5232"/>
                      </a:xfrm>
                      <a:effectLst>
                        <a:outerShdw blurRad="50800" dist="38100" dir="5400000">
                          <a:srgbClr val="000000">
                            <a:alpha val="43000"/>
                          </a:srgbClr>
                        </a:outerShdw>
                      </a:effectLst>
                    </a:grpSpPr>
                    <a:sp>
                      <a:nvSpPr>
                        <a:cNvPr id="5169" name="AutoShape 49"/>
                        <a:cNvSpPr>
                          <a:spLocks noChangeAspect="1" noChangeArrowheads="1" noTextEdit="1"/>
                        </a:cNvSpPr>
                      </a:nvSpPr>
                      <a:spPr bwMode="auto">
                        <a:xfrm>
                          <a:off x="2205" y="5108"/>
                          <a:ext cx="7200" cy="43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/>
                          <a:lstStyle>
                            <a:defPPr>
                              <a:defRPr lang="nl-N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5pPr>
                            <a:lvl6pPr marL="22860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6pPr>
                            <a:lvl7pPr marL="27432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7pPr>
                            <a:lvl8pPr marL="32004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8pPr>
                            <a:lvl9pPr marL="36576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nl-NL" dirty="0">
                              <a:ea typeface="+mn-ea"/>
                              <a:cs typeface="+mn-cs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168" name="Line 4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661" y="5684"/>
                          <a:ext cx="1" cy="432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nl-N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5pPr>
                            <a:lvl6pPr marL="22860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6pPr>
                            <a:lvl7pPr marL="27432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7pPr>
                            <a:lvl8pPr marL="32004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8pPr>
                            <a:lvl9pPr marL="36576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nl-NL" dirty="0">
                              <a:ea typeface="+mn-ea"/>
                              <a:cs typeface="+mn-cs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167" name="Line 4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645" y="6116"/>
                          <a:ext cx="4320" cy="1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nl-N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5pPr>
                            <a:lvl6pPr marL="22860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6pPr>
                            <a:lvl7pPr marL="27432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7pPr>
                            <a:lvl8pPr marL="32004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8pPr>
                            <a:lvl9pPr marL="36576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nl-NL" dirty="0">
                              <a:ea typeface="+mn-ea"/>
                              <a:cs typeface="+mn-cs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166" name="Line 4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645" y="6116"/>
                          <a:ext cx="1" cy="576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nl-N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5pPr>
                            <a:lvl6pPr marL="22860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6pPr>
                            <a:lvl7pPr marL="27432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7pPr>
                            <a:lvl8pPr marL="32004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8pPr>
                            <a:lvl9pPr marL="36576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nl-NL" dirty="0">
                              <a:ea typeface="+mn-ea"/>
                              <a:cs typeface="+mn-cs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165" name="Line 4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965" y="6116"/>
                          <a:ext cx="1" cy="576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nl-N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5pPr>
                            <a:lvl6pPr marL="22860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6pPr>
                            <a:lvl7pPr marL="27432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7pPr>
                            <a:lvl8pPr marL="32004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8pPr>
                            <a:lvl9pPr marL="36576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nl-NL" dirty="0">
                              <a:ea typeface="+mn-ea"/>
                              <a:cs typeface="+mn-cs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164" name="Text Box 4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205" y="6836"/>
                          <a:ext cx="3168" cy="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nl-N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5pPr>
                            <a:lvl6pPr marL="22860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6pPr>
                            <a:lvl7pPr marL="27432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7pPr>
                            <a:lvl8pPr marL="32004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8pPr>
                            <a:lvl9pPr marL="36576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nl-BE" sz="1600" b="1">
                                <a:ea typeface="Times New Roman" charset="0"/>
                                <a:cs typeface="Arial" charset="0"/>
                              </a:rPr>
                              <a:t>Productcommunicatie</a:t>
                            </a:r>
                            <a:endParaRPr lang="nl-BE">
                              <a:ea typeface="Times New Roman" charset="0"/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163" name="Text Box 4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093" y="6836"/>
                          <a:ext cx="3312" cy="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nl-N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5pPr>
                            <a:lvl6pPr marL="22860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6pPr>
                            <a:lvl7pPr marL="27432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7pPr>
                            <a:lvl8pPr marL="32004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8pPr>
                            <a:lvl9pPr marL="36576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nl-BE" sz="1600" b="1">
                                <a:ea typeface="Times New Roman" charset="0"/>
                                <a:cs typeface="Arial" charset="0"/>
                              </a:rPr>
                              <a:t>Corporate-communicatie</a:t>
                            </a:r>
                            <a:endParaRPr lang="nl-BE">
                              <a:ea typeface="Times New Roman" charset="0"/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162" name="Text Box 4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205" y="7604"/>
                          <a:ext cx="3168" cy="27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nl-N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5pPr>
                            <a:lvl6pPr marL="22860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6pPr>
                            <a:lvl7pPr marL="27432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7pPr>
                            <a:lvl8pPr marL="32004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8pPr>
                            <a:lvl9pPr marL="36576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nl-BE" sz="2400" dirty="0">
                                <a:ea typeface="Times New Roman" charset="0"/>
                                <a:cs typeface="Arial" charset="0"/>
                              </a:rPr>
                              <a:t>Beïnvloeding van kennis, attitude en/of gedrag t.o.v.</a:t>
                            </a:r>
                            <a:endParaRPr lang="nl-NL" sz="2400" dirty="0">
                              <a:ea typeface="Times New Roman" charset="0"/>
                              <a:cs typeface="Arial" charset="0"/>
                            </a:endParaRPr>
                          </a:p>
                          <a:p>
                            <a:pPr eaLnBrk="0" hangingPunct="0">
                              <a:defRPr/>
                            </a:pPr>
                            <a:r>
                              <a:rPr lang="nl-BE" sz="2400" u="sng" dirty="0">
                                <a:ea typeface="Times New Roman" charset="0"/>
                                <a:cs typeface="Arial" charset="0"/>
                              </a:rPr>
                              <a:t>product</a:t>
                            </a:r>
                            <a:r>
                              <a:rPr lang="nl-BE" sz="2400" dirty="0">
                                <a:ea typeface="Times New Roman" charset="0"/>
                                <a:cs typeface="Arial" charset="0"/>
                              </a:rPr>
                              <a:t> of </a:t>
                            </a:r>
                            <a:r>
                              <a:rPr lang="nl-BE" sz="2400" u="sng" dirty="0">
                                <a:ea typeface="Times New Roman" charset="0"/>
                                <a:cs typeface="Arial" charset="0"/>
                              </a:rPr>
                              <a:t>merk</a:t>
                            </a:r>
                            <a:endParaRPr lang="nl-BE" sz="2400" dirty="0">
                              <a:ea typeface="Times New Roman" charset="0"/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161" name="Text Box 4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093" y="7556"/>
                          <a:ext cx="3312" cy="27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nl-N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5pPr>
                            <a:lvl6pPr marL="22860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6pPr>
                            <a:lvl7pPr marL="27432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7pPr>
                            <a:lvl8pPr marL="32004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8pPr>
                            <a:lvl9pPr marL="36576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nl-BE" sz="2400" dirty="0">
                                <a:ea typeface="Times New Roman" charset="0"/>
                                <a:cs typeface="Arial" charset="0"/>
                              </a:rPr>
                              <a:t>Beïnvloeding van kennis, attitude en/of gedrag t.o.v.</a:t>
                            </a:r>
                            <a:endParaRPr lang="nl-NL" sz="2400" dirty="0">
                              <a:ea typeface="Times New Roman" charset="0"/>
                              <a:cs typeface="Arial" charset="0"/>
                            </a:endParaRPr>
                          </a:p>
                          <a:p>
                            <a:pPr eaLnBrk="0" hangingPunct="0">
                              <a:defRPr/>
                            </a:pPr>
                            <a:r>
                              <a:rPr lang="nl-BE" sz="2400" u="sng" dirty="0">
                                <a:ea typeface="Times New Roman" charset="0"/>
                                <a:cs typeface="Arial" charset="0"/>
                              </a:rPr>
                              <a:t>bedrijf / organisatie</a:t>
                            </a:r>
                            <a:endParaRPr lang="nl-BE" sz="2400" dirty="0">
                              <a:ea typeface="Times New Roman" charset="0"/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160" name="Text Box 4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205" y="5108"/>
                          <a:ext cx="7200" cy="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nl-N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5pPr>
                            <a:lvl6pPr marL="22860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6pPr>
                            <a:lvl7pPr marL="27432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7pPr>
                            <a:lvl8pPr marL="32004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8pPr>
                            <a:lvl9pPr marL="36576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r>
                              <a:rPr lang="nl-BE" sz="2400">
                                <a:ea typeface="Times New Roman" charset="0"/>
                                <a:cs typeface="Arial" charset="0"/>
                              </a:rPr>
                              <a:t>Thematische communicatie</a:t>
                            </a:r>
                            <a:endParaRPr lang="nl-BE">
                              <a:ea typeface="Times New Roman" charset="0"/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:rsidR="00AE456F" w:rsidRDefault="00AE456F" w:rsidP="00AE456F">
      <w:pPr>
        <w:rPr>
          <w:lang w:val="en-US"/>
        </w:rPr>
      </w:pPr>
    </w:p>
    <w:p w:rsidR="00AE456F" w:rsidRPr="00AE456F" w:rsidRDefault="00AE456F" w:rsidP="00AE456F">
      <w:pPr>
        <w:rPr>
          <w:lang w:val="en-US"/>
        </w:rPr>
      </w:pPr>
    </w:p>
    <w:p w:rsidR="00AE456F" w:rsidRPr="00AE456F" w:rsidRDefault="00AE456F" w:rsidP="00AE456F">
      <w:pPr>
        <w:rPr>
          <w:lang w:val="en-US"/>
        </w:rPr>
      </w:pPr>
    </w:p>
    <w:p w:rsidR="00AE456F" w:rsidRPr="00AE456F" w:rsidRDefault="00AE456F" w:rsidP="00AE456F">
      <w:pPr>
        <w:rPr>
          <w:lang w:val="en-US"/>
        </w:rPr>
      </w:pPr>
    </w:p>
    <w:p w:rsidR="00AE456F" w:rsidRPr="00AE456F" w:rsidRDefault="00AE456F" w:rsidP="00AE456F">
      <w:pPr>
        <w:rPr>
          <w:lang w:val="en-US"/>
        </w:rPr>
      </w:pPr>
    </w:p>
    <w:p w:rsidR="00AE456F" w:rsidRDefault="00AE456F" w:rsidP="00AE456F">
      <w:pPr>
        <w:rPr>
          <w:lang w:val="en-US"/>
        </w:rPr>
      </w:pPr>
    </w:p>
    <w:p w:rsidR="00AE456F" w:rsidRPr="00AE456F" w:rsidRDefault="00AE456F" w:rsidP="00AE456F">
      <w:pPr>
        <w:tabs>
          <w:tab w:val="left" w:pos="1350"/>
        </w:tabs>
        <w:rPr>
          <w:b/>
          <w:lang w:val="en-US"/>
        </w:rPr>
      </w:pPr>
      <w:r w:rsidRPr="00AE456F">
        <w:rPr>
          <w:b/>
          <w:lang w:val="en-US"/>
        </w:rPr>
        <w:tab/>
      </w:r>
    </w:p>
    <w:p w:rsidR="00AE456F" w:rsidRDefault="00AE456F" w:rsidP="00AE456F">
      <w:pPr>
        <w:pStyle w:val="Geenafstand"/>
        <w:rPr>
          <w:b/>
          <w:lang w:val="en-US"/>
        </w:rPr>
      </w:pPr>
      <w:proofErr w:type="spellStart"/>
      <w:r w:rsidRPr="00AE456F">
        <w:rPr>
          <w:b/>
          <w:lang w:val="en-US"/>
        </w:rPr>
        <w:t>Thematische</w:t>
      </w:r>
      <w:proofErr w:type="spellEnd"/>
      <w:r w:rsidRPr="00AE456F">
        <w:rPr>
          <w:b/>
          <w:lang w:val="en-US"/>
        </w:rPr>
        <w:t xml:space="preserve"> </w:t>
      </w:r>
      <w:proofErr w:type="spellStart"/>
      <w:r w:rsidRPr="00AE456F">
        <w:rPr>
          <w:b/>
          <w:lang w:val="en-US"/>
        </w:rPr>
        <w:t>communicatie</w:t>
      </w:r>
      <w:proofErr w:type="spellEnd"/>
      <w:r w:rsidRPr="00AE456F">
        <w:rPr>
          <w:b/>
          <w:lang w:val="en-US"/>
        </w:rPr>
        <w:t xml:space="preserve">: </w:t>
      </w:r>
    </w:p>
    <w:p w:rsidR="0024521B" w:rsidRPr="00AE456F" w:rsidRDefault="0024521B" w:rsidP="00AE456F">
      <w:pPr>
        <w:pStyle w:val="Geenafstand"/>
        <w:rPr>
          <w:b/>
          <w:lang w:val="en-US"/>
        </w:rPr>
      </w:pPr>
    </w:p>
    <w:p w:rsidR="00AE456F" w:rsidRDefault="00AE456F" w:rsidP="00AE456F">
      <w:pPr>
        <w:pStyle w:val="Geenafstand"/>
        <w:numPr>
          <w:ilvl w:val="0"/>
          <w:numId w:val="1"/>
        </w:numPr>
      </w:pPr>
      <w:r w:rsidRPr="00AE456F">
        <w:t>Gaat meestal vooraf aan de aankoop</w:t>
      </w:r>
    </w:p>
    <w:p w:rsidR="00AE456F" w:rsidRDefault="00AE456F" w:rsidP="00AE456F">
      <w:pPr>
        <w:pStyle w:val="Geenafstand"/>
        <w:numPr>
          <w:ilvl w:val="0"/>
          <w:numId w:val="1"/>
        </w:numPr>
      </w:pPr>
      <w:r>
        <w:t>De adverteerder tracht iets over een product of over een bedrijf te vertellen</w:t>
      </w:r>
    </w:p>
    <w:p w:rsidR="00AE456F" w:rsidRDefault="00AE456F" w:rsidP="00AE456F">
      <w:pPr>
        <w:pStyle w:val="Geenafstand"/>
        <w:numPr>
          <w:ilvl w:val="0"/>
          <w:numId w:val="1"/>
        </w:numPr>
      </w:pPr>
      <w:r>
        <w:t xml:space="preserve">Als gewenste communicatie tot stand komt heeft da gunstige invloed op de </w:t>
      </w:r>
      <w:r>
        <w:rPr>
          <w:b/>
        </w:rPr>
        <w:t>kennis en attitude</w:t>
      </w:r>
      <w:r>
        <w:t xml:space="preserve"> </w:t>
      </w:r>
      <w:proofErr w:type="spellStart"/>
      <w:r>
        <w:t>vd</w:t>
      </w:r>
      <w:proofErr w:type="spellEnd"/>
      <w:r>
        <w:t xml:space="preserve"> doelgroep en </w:t>
      </w:r>
      <w:r>
        <w:rPr>
          <w:b/>
        </w:rPr>
        <w:t>indirect</w:t>
      </w:r>
      <w:r>
        <w:t xml:space="preserve"> ook op het koopgedrag. </w:t>
      </w:r>
    </w:p>
    <w:p w:rsidR="0024521B" w:rsidRDefault="0024521B" w:rsidP="00AE456F">
      <w:pPr>
        <w:pStyle w:val="Geenafstand"/>
        <w:numPr>
          <w:ilvl w:val="0"/>
          <w:numId w:val="1"/>
        </w:numPr>
      </w:pPr>
      <w:r>
        <w:t xml:space="preserve">Kan ook een functie hebben </w:t>
      </w:r>
      <w:r>
        <w:rPr>
          <w:b/>
        </w:rPr>
        <w:t xml:space="preserve">na </w:t>
      </w:r>
      <w:r>
        <w:t xml:space="preserve">de aankoop: De </w:t>
      </w:r>
      <w:r>
        <w:rPr>
          <w:b/>
        </w:rPr>
        <w:t>tevredenheid</w:t>
      </w:r>
      <w:r>
        <w:t xml:space="preserve"> van de consument ondersteunen en in stand houden.</w:t>
      </w:r>
    </w:p>
    <w:p w:rsidR="0024521B" w:rsidRPr="0024521B" w:rsidRDefault="0024521B" w:rsidP="00AE456F">
      <w:pPr>
        <w:pStyle w:val="Geenafstand"/>
        <w:numPr>
          <w:ilvl w:val="0"/>
          <w:numId w:val="1"/>
        </w:numPr>
        <w:rPr>
          <w:b/>
        </w:rPr>
      </w:pPr>
      <w:proofErr w:type="spellStart"/>
      <w:r w:rsidRPr="0024521B">
        <w:rPr>
          <w:b/>
        </w:rPr>
        <w:t>Above</w:t>
      </w:r>
      <w:proofErr w:type="spellEnd"/>
      <w:r w:rsidRPr="0024521B">
        <w:rPr>
          <w:b/>
        </w:rPr>
        <w:t xml:space="preserve"> the </w:t>
      </w:r>
      <w:proofErr w:type="spellStart"/>
      <w:r w:rsidRPr="0024521B">
        <w:rPr>
          <w:b/>
        </w:rPr>
        <w:t>line</w:t>
      </w:r>
      <w:proofErr w:type="spellEnd"/>
    </w:p>
    <w:p w:rsidR="0024521B" w:rsidRDefault="0024521B" w:rsidP="0024521B">
      <w:pPr>
        <w:pStyle w:val="Geenafstand"/>
      </w:pPr>
    </w:p>
    <w:p w:rsidR="0024521B" w:rsidRDefault="0024521B" w:rsidP="0024521B">
      <w:pPr>
        <w:pStyle w:val="Geenafstand"/>
      </w:pPr>
      <w:r>
        <w:rPr>
          <w:noProof/>
          <w:lang w:eastAsia="nl-B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1090930</wp:posOffset>
            </wp:positionH>
            <wp:positionV relativeFrom="paragraph">
              <wp:posOffset>55245</wp:posOffset>
            </wp:positionV>
            <wp:extent cx="3752850" cy="2171700"/>
            <wp:effectExtent l="19050" t="0" r="0" b="0"/>
            <wp:wrapSquare wrapText="bothSides"/>
            <wp:docPr id="3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715000" cy="4294188"/>
                      <a:chOff x="1676400" y="1295400"/>
                      <a:chExt cx="5715000" cy="4294188"/>
                    </a:xfrm>
                  </a:grpSpPr>
                  <a:grpSp>
                    <a:nvGrpSpPr>
                      <a:cNvPr id="2" name="Group 39"/>
                      <a:cNvGrpSpPr>
                        <a:grpSpLocks noChangeAspect="1"/>
                      </a:cNvGrpSpPr>
                    </a:nvGrpSpPr>
                    <a:grpSpPr bwMode="auto">
                      <a:xfrm>
                        <a:off x="1676400" y="1295400"/>
                        <a:ext cx="5715000" cy="4294188"/>
                        <a:chOff x="2205" y="5108"/>
                        <a:chExt cx="7200" cy="5410"/>
                      </a:xfrm>
                      <a:effectLst>
                        <a:outerShdw blurRad="50800" dist="38100" dir="5400000">
                          <a:srgbClr val="000000">
                            <a:alpha val="43000"/>
                          </a:srgbClr>
                        </a:outerShdw>
                      </a:effectLst>
                    </a:grpSpPr>
                    <a:sp>
                      <a:nvSpPr>
                        <a:cNvPr id="3" name="AutoShape 49"/>
                        <a:cNvSpPr>
                          <a:spLocks noChangeAspect="1" noChangeArrowheads="1" noTextEdit="1"/>
                        </a:cNvSpPr>
                      </a:nvSpPr>
                      <a:spPr bwMode="auto">
                        <a:xfrm>
                          <a:off x="2205" y="5108"/>
                          <a:ext cx="7200" cy="43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/>
                          <a:lstStyle>
                            <a:defPPr>
                              <a:defRPr lang="nl-N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5pPr>
                            <a:lvl6pPr marL="22860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6pPr>
                            <a:lvl7pPr marL="27432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7pPr>
                            <a:lvl8pPr marL="32004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8pPr>
                            <a:lvl9pPr marL="36576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nl-NL" dirty="0">
                              <a:ea typeface="+mn-ea"/>
                              <a:cs typeface="+mn-cs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" name="Line 4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661" y="5684"/>
                          <a:ext cx="1" cy="432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nl-N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5pPr>
                            <a:lvl6pPr marL="22860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6pPr>
                            <a:lvl7pPr marL="27432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7pPr>
                            <a:lvl8pPr marL="32004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8pPr>
                            <a:lvl9pPr marL="36576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nl-NL" dirty="0">
                              <a:ea typeface="+mn-ea"/>
                              <a:cs typeface="+mn-cs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" name="Line 4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645" y="6116"/>
                          <a:ext cx="4320" cy="1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nl-N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5pPr>
                            <a:lvl6pPr marL="22860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6pPr>
                            <a:lvl7pPr marL="27432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7pPr>
                            <a:lvl8pPr marL="32004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8pPr>
                            <a:lvl9pPr marL="36576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nl-NL" dirty="0">
                              <a:ea typeface="+mn-ea"/>
                              <a:cs typeface="+mn-cs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" name="Line 4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645" y="6116"/>
                          <a:ext cx="1" cy="576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nl-N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5pPr>
                            <a:lvl6pPr marL="22860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6pPr>
                            <a:lvl7pPr marL="27432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7pPr>
                            <a:lvl8pPr marL="32004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8pPr>
                            <a:lvl9pPr marL="36576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nl-NL" dirty="0">
                              <a:ea typeface="+mn-ea"/>
                              <a:cs typeface="+mn-cs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" name="Line 4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965" y="6116"/>
                          <a:ext cx="1" cy="576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nl-N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5pPr>
                            <a:lvl6pPr marL="22860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6pPr>
                            <a:lvl7pPr marL="27432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7pPr>
                            <a:lvl8pPr marL="32004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8pPr>
                            <a:lvl9pPr marL="36576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nl-NL" dirty="0">
                              <a:ea typeface="+mn-ea"/>
                              <a:cs typeface="+mn-cs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" name="Text Box 4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205" y="6836"/>
                          <a:ext cx="3168" cy="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nl-N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5pPr>
                            <a:lvl6pPr marL="22860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6pPr>
                            <a:lvl7pPr marL="27432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7pPr>
                            <a:lvl8pPr marL="32004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8pPr>
                            <a:lvl9pPr marL="36576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nl-BE" sz="2000" b="1" dirty="0">
                                <a:ea typeface="Times New Roman" charset="0"/>
                                <a:cs typeface="Arial" charset="0"/>
                              </a:rPr>
                              <a:t>Tijdelijke actie</a:t>
                            </a:r>
                            <a:endParaRPr lang="nl-BE" sz="2000" dirty="0">
                              <a:ea typeface="Times New Roman" charset="0"/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" name="Text Box 4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045" y="6836"/>
                          <a:ext cx="3312" cy="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nl-N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5pPr>
                            <a:lvl6pPr marL="22860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6pPr>
                            <a:lvl7pPr marL="27432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7pPr>
                            <a:lvl8pPr marL="32004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8pPr>
                            <a:lvl9pPr marL="36576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nl-BE" sz="2000" b="1" dirty="0">
                                <a:ea typeface="Times New Roman" charset="0"/>
                                <a:cs typeface="Arial" charset="0"/>
                              </a:rPr>
                              <a:t>Permanente actie</a:t>
                            </a:r>
                            <a:endParaRPr lang="nl-BE" sz="2000" dirty="0">
                              <a:ea typeface="Times New Roman" charset="0"/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" name="Text Box 4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205" y="7556"/>
                          <a:ext cx="3148" cy="29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nl-N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5pPr>
                            <a:lvl6pPr marL="22860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6pPr>
                            <a:lvl7pPr marL="27432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7pPr>
                            <a:lvl8pPr marL="32004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8pPr>
                            <a:lvl9pPr marL="36576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nl-BE" sz="2400" dirty="0">
                                <a:ea typeface="Times New Roman" charset="0"/>
                                <a:cs typeface="Arial" charset="0"/>
                              </a:rPr>
                              <a:t>Promoties = prijsvermindering en/of waarde- vermeerdering)</a:t>
                            </a:r>
                          </a:p>
                          <a:p>
                            <a:pPr>
                              <a:defRPr/>
                            </a:pPr>
                            <a:r>
                              <a:rPr lang="nl-BE" sz="2400" dirty="0">
                                <a:ea typeface="Times New Roman" charset="0"/>
                                <a:cs typeface="Arial" charset="0"/>
                              </a:rPr>
                              <a:t>POS ondersteuning</a:t>
                            </a:r>
                          </a:p>
                          <a:p>
                            <a:pPr>
                              <a:defRPr/>
                            </a:pPr>
                            <a:endParaRPr lang="nl-NL" sz="900" dirty="0">
                              <a:ea typeface="Times New Roman" charset="0"/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" name="Text Box 4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093" y="7556"/>
                          <a:ext cx="3312" cy="29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nl-N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5pPr>
                            <a:lvl6pPr marL="22860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6pPr>
                            <a:lvl7pPr marL="27432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7pPr>
                            <a:lvl8pPr marL="32004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8pPr>
                            <a:lvl9pPr marL="36576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nl-NL" sz="2400" dirty="0">
                                <a:ea typeface="Times New Roman" charset="0"/>
                                <a:cs typeface="Arial" charset="0"/>
                              </a:rPr>
                              <a:t>Artikelpresentatie (verpakking)</a:t>
                            </a:r>
                          </a:p>
                          <a:p>
                            <a:pPr>
                              <a:defRPr/>
                            </a:pPr>
                            <a:endParaRPr lang="nl-NL" sz="2400" dirty="0">
                              <a:ea typeface="Times New Roman" charset="0"/>
                              <a:cs typeface="Arial" charset="0"/>
                            </a:endParaRPr>
                          </a:p>
                          <a:p>
                            <a:pPr>
                              <a:defRPr/>
                            </a:pPr>
                            <a:r>
                              <a:rPr lang="nl-NL" sz="2400" dirty="0">
                                <a:ea typeface="Times New Roman" charset="0"/>
                                <a:cs typeface="Arial" charset="0"/>
                              </a:rPr>
                              <a:t>Persoonlijke verkoop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2" name="Text Box 4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205" y="5108"/>
                          <a:ext cx="7200" cy="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sx="102000" sy="102000" algn="ctr">
                            <a:srgbClr val="000000">
                              <a:alpha val="43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nl-N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5pPr>
                            <a:lvl6pPr marL="22860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6pPr>
                            <a:lvl7pPr marL="27432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7pPr>
                            <a:lvl8pPr marL="32004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8pPr>
                            <a:lvl9pPr marL="36576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r>
                              <a:rPr lang="nl-BE" sz="2400" dirty="0">
                                <a:ea typeface="Times New Roman" charset="0"/>
                                <a:cs typeface="Arial" charset="0"/>
                              </a:rPr>
                              <a:t> Actiecommunicatie</a:t>
                            </a:r>
                            <a:endParaRPr lang="nl-BE" dirty="0">
                              <a:ea typeface="Times New Roman" charset="0"/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:rsidR="0024521B" w:rsidRPr="0024521B" w:rsidRDefault="0024521B" w:rsidP="0024521B"/>
    <w:p w:rsidR="0024521B" w:rsidRPr="0024521B" w:rsidRDefault="0024521B" w:rsidP="0024521B"/>
    <w:p w:rsidR="0024521B" w:rsidRPr="0024521B" w:rsidRDefault="0024521B" w:rsidP="0024521B"/>
    <w:p w:rsidR="0024521B" w:rsidRPr="0024521B" w:rsidRDefault="0024521B" w:rsidP="0024521B"/>
    <w:p w:rsidR="0024521B" w:rsidRPr="0024521B" w:rsidRDefault="0024521B" w:rsidP="0024521B"/>
    <w:p w:rsidR="0024521B" w:rsidRDefault="0024521B" w:rsidP="0024521B"/>
    <w:p w:rsidR="0024521B" w:rsidRDefault="0024521B" w:rsidP="0024521B"/>
    <w:p w:rsidR="0024521B" w:rsidRDefault="0024521B" w:rsidP="0024521B">
      <w:pPr>
        <w:pStyle w:val="Geenafstand"/>
        <w:rPr>
          <w:b/>
        </w:rPr>
      </w:pPr>
      <w:r w:rsidRPr="0024521B">
        <w:rPr>
          <w:b/>
        </w:rPr>
        <w:t>Actiecommunicatie:</w:t>
      </w:r>
    </w:p>
    <w:p w:rsidR="0024521B" w:rsidRPr="0024521B" w:rsidRDefault="0024521B" w:rsidP="0024521B">
      <w:pPr>
        <w:pStyle w:val="Geenafstand"/>
        <w:rPr>
          <w:b/>
        </w:rPr>
      </w:pPr>
    </w:p>
    <w:p w:rsidR="0024521B" w:rsidRDefault="0024521B" w:rsidP="0024521B">
      <w:pPr>
        <w:pStyle w:val="Geenafstand"/>
        <w:numPr>
          <w:ilvl w:val="0"/>
          <w:numId w:val="2"/>
        </w:numPr>
      </w:pPr>
      <w:r>
        <w:rPr>
          <w:b/>
        </w:rPr>
        <w:t>Directe beïnvloeding</w:t>
      </w:r>
      <w:r>
        <w:t xml:space="preserve"> </w:t>
      </w:r>
      <w:proofErr w:type="spellStart"/>
      <w:r>
        <w:t>vh</w:t>
      </w:r>
      <w:proofErr w:type="spellEnd"/>
      <w:r>
        <w:t xml:space="preserve"> koopgedrag</w:t>
      </w:r>
    </w:p>
    <w:p w:rsidR="0024521B" w:rsidRDefault="0024521B" w:rsidP="0024521B">
      <w:pPr>
        <w:pStyle w:val="Geenafstand"/>
        <w:numPr>
          <w:ilvl w:val="0"/>
          <w:numId w:val="2"/>
        </w:numPr>
      </w:pPr>
      <w:r>
        <w:rPr>
          <w:b/>
        </w:rPr>
        <w:t>POS</w:t>
      </w:r>
      <w:r>
        <w:t xml:space="preserve">= </w:t>
      </w:r>
      <w:r w:rsidRPr="0024521B">
        <w:rPr>
          <w:b/>
        </w:rPr>
        <w:t xml:space="preserve">point of </w:t>
      </w:r>
      <w:proofErr w:type="spellStart"/>
      <w:r w:rsidRPr="0024521B">
        <w:rPr>
          <w:b/>
        </w:rPr>
        <w:t>sale</w:t>
      </w:r>
      <w:proofErr w:type="spellEnd"/>
      <w:r>
        <w:t xml:space="preserve"> =&gt; POS ondersteuning = bijv. displays in winkels</w:t>
      </w:r>
    </w:p>
    <w:p w:rsidR="0024521B" w:rsidRDefault="0024521B" w:rsidP="0024521B">
      <w:pPr>
        <w:pStyle w:val="Geenafstand"/>
        <w:numPr>
          <w:ilvl w:val="0"/>
          <w:numId w:val="2"/>
        </w:numPr>
      </w:pPr>
      <w:proofErr w:type="spellStart"/>
      <w:r>
        <w:rPr>
          <w:b/>
        </w:rPr>
        <w:t>Below</w:t>
      </w:r>
      <w:proofErr w:type="spellEnd"/>
      <w:r>
        <w:rPr>
          <w:b/>
        </w:rPr>
        <w:t xml:space="preserve"> the </w:t>
      </w:r>
      <w:proofErr w:type="spellStart"/>
      <w:r>
        <w:rPr>
          <w:b/>
        </w:rPr>
        <w:t>line</w:t>
      </w:r>
      <w:proofErr w:type="spellEnd"/>
    </w:p>
    <w:p w:rsidR="0024521B" w:rsidRDefault="0024521B">
      <w:r>
        <w:br w:type="page"/>
      </w:r>
    </w:p>
    <w:p w:rsidR="0024521B" w:rsidRPr="0024521B" w:rsidRDefault="0024521B" w:rsidP="0024521B">
      <w:pPr>
        <w:pStyle w:val="Geenafstand"/>
      </w:pPr>
      <w:r>
        <w:rPr>
          <w:noProof/>
          <w:lang w:eastAsia="nl-BE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786130</wp:posOffset>
            </wp:positionH>
            <wp:positionV relativeFrom="paragraph">
              <wp:posOffset>-356870</wp:posOffset>
            </wp:positionV>
            <wp:extent cx="4010025" cy="2457450"/>
            <wp:effectExtent l="0" t="0" r="0" b="0"/>
            <wp:wrapSquare wrapText="bothSides"/>
            <wp:docPr id="4" name="Objec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715000" cy="4294188"/>
                      <a:chOff x="1676400" y="1295400"/>
                      <a:chExt cx="5715000" cy="4294188"/>
                    </a:xfrm>
                  </a:grpSpPr>
                  <a:grpSp>
                    <a:nvGrpSpPr>
                      <a:cNvPr id="2" name="Group 39"/>
                      <a:cNvGrpSpPr>
                        <a:grpSpLocks noChangeAspect="1"/>
                      </a:cNvGrpSpPr>
                    </a:nvGrpSpPr>
                    <a:grpSpPr bwMode="auto">
                      <a:xfrm>
                        <a:off x="1676400" y="1295400"/>
                        <a:ext cx="5715000" cy="4294188"/>
                        <a:chOff x="2205" y="5108"/>
                        <a:chExt cx="7200" cy="5410"/>
                      </a:xfrm>
                      <a:effectLst>
                        <a:outerShdw blurRad="50800" dist="38100" dir="5400000">
                          <a:srgbClr val="000000">
                            <a:alpha val="43000"/>
                          </a:srgbClr>
                        </a:outerShdw>
                      </a:effectLst>
                    </a:grpSpPr>
                    <a:sp>
                      <a:nvSpPr>
                        <a:cNvPr id="3" name="AutoShape 49"/>
                        <a:cNvSpPr>
                          <a:spLocks noChangeAspect="1" noChangeArrowheads="1" noTextEdit="1"/>
                        </a:cNvSpPr>
                      </a:nvSpPr>
                      <a:spPr bwMode="auto">
                        <a:xfrm>
                          <a:off x="2205" y="5108"/>
                          <a:ext cx="7200" cy="43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/>
                          <a:lstStyle>
                            <a:defPPr>
                              <a:defRPr lang="nl-N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5pPr>
                            <a:lvl6pPr marL="22860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6pPr>
                            <a:lvl7pPr marL="27432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7pPr>
                            <a:lvl8pPr marL="32004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8pPr>
                            <a:lvl9pPr marL="36576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nl-NL" dirty="0">
                              <a:ea typeface="+mn-ea"/>
                              <a:cs typeface="+mn-cs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" name="Line 4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661" y="5684"/>
                          <a:ext cx="1" cy="432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nl-N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5pPr>
                            <a:lvl6pPr marL="22860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6pPr>
                            <a:lvl7pPr marL="27432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7pPr>
                            <a:lvl8pPr marL="32004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8pPr>
                            <a:lvl9pPr marL="36576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nl-NL" dirty="0">
                              <a:ea typeface="+mn-ea"/>
                              <a:cs typeface="+mn-cs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" name="Line 4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645" y="6116"/>
                          <a:ext cx="4320" cy="1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nl-N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5pPr>
                            <a:lvl6pPr marL="22860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6pPr>
                            <a:lvl7pPr marL="27432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7pPr>
                            <a:lvl8pPr marL="32004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8pPr>
                            <a:lvl9pPr marL="36576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nl-NL" dirty="0">
                              <a:ea typeface="+mn-ea"/>
                              <a:cs typeface="+mn-cs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" name="Line 4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645" y="6116"/>
                          <a:ext cx="1" cy="576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nl-N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5pPr>
                            <a:lvl6pPr marL="22860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6pPr>
                            <a:lvl7pPr marL="27432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7pPr>
                            <a:lvl8pPr marL="32004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8pPr>
                            <a:lvl9pPr marL="36576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nl-NL" dirty="0">
                              <a:ea typeface="+mn-ea"/>
                              <a:cs typeface="+mn-cs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" name="Line 4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965" y="6116"/>
                          <a:ext cx="1" cy="576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nl-N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5pPr>
                            <a:lvl6pPr marL="22860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6pPr>
                            <a:lvl7pPr marL="27432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7pPr>
                            <a:lvl8pPr marL="32004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8pPr>
                            <a:lvl9pPr marL="36576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nl-NL" dirty="0">
                              <a:ea typeface="+mn-ea"/>
                              <a:cs typeface="+mn-cs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" name="Text Box 4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205" y="6836"/>
                          <a:ext cx="3168" cy="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nl-N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5pPr>
                            <a:lvl6pPr marL="22860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6pPr>
                            <a:lvl7pPr marL="27432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7pPr>
                            <a:lvl8pPr marL="32004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8pPr>
                            <a:lvl9pPr marL="36576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nl-BE" sz="2000" b="1" dirty="0">
                                <a:ea typeface="Times New Roman" charset="0"/>
                                <a:cs typeface="Arial" charset="0"/>
                              </a:rPr>
                              <a:t>Above the line</a:t>
                            </a:r>
                            <a:endParaRPr lang="nl-BE" sz="2000" dirty="0">
                              <a:ea typeface="Times New Roman" charset="0"/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" name="Text Box 4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045" y="6836"/>
                          <a:ext cx="3312" cy="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nl-N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5pPr>
                            <a:lvl6pPr marL="22860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6pPr>
                            <a:lvl7pPr marL="27432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7pPr>
                            <a:lvl8pPr marL="32004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8pPr>
                            <a:lvl9pPr marL="36576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9pPr>
                          </a:lstStyle>
                          <a:p>
                            <a:pPr algn="r">
                              <a:defRPr/>
                            </a:pPr>
                            <a:r>
                              <a:rPr lang="nl-BE" sz="2000" b="1" dirty="0">
                                <a:ea typeface="Times New Roman" charset="0"/>
                                <a:cs typeface="Arial" charset="0"/>
                              </a:rPr>
                              <a:t>        Below the  line</a:t>
                            </a:r>
                            <a:endParaRPr lang="nl-BE" sz="2000" dirty="0">
                              <a:ea typeface="Times New Roman" charset="0"/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" name="Text Box 4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205" y="7556"/>
                          <a:ext cx="3148" cy="29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nl-N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5pPr>
                            <a:lvl6pPr marL="22860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6pPr>
                            <a:lvl7pPr marL="27432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7pPr>
                            <a:lvl8pPr marL="32004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8pPr>
                            <a:lvl9pPr marL="36576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nl-BE" sz="2400" dirty="0">
                                <a:ea typeface="Times New Roman" charset="0"/>
                                <a:cs typeface="Arial" charset="0"/>
                              </a:rPr>
                              <a:t>Reclame</a:t>
                            </a:r>
                          </a:p>
                          <a:p>
                            <a:pPr>
                              <a:defRPr/>
                            </a:pPr>
                            <a:r>
                              <a:rPr lang="nl-BE" sz="2400" dirty="0">
                                <a:ea typeface="Times New Roman" charset="0"/>
                                <a:cs typeface="Arial" charset="0"/>
                              </a:rPr>
                              <a:t>PR</a:t>
                            </a:r>
                          </a:p>
                          <a:p>
                            <a:pPr>
                              <a:defRPr/>
                            </a:pPr>
                            <a:r>
                              <a:rPr lang="nl-BE" sz="2400" dirty="0">
                                <a:ea typeface="Times New Roman" charset="0"/>
                                <a:cs typeface="Arial" charset="0"/>
                              </a:rPr>
                              <a:t>Sponsoring</a:t>
                            </a:r>
                          </a:p>
                          <a:p>
                            <a:pPr>
                              <a:defRPr/>
                            </a:pPr>
                            <a:r>
                              <a:rPr lang="nl-BE" sz="2400" dirty="0">
                                <a:ea typeface="Times New Roman" charset="0"/>
                                <a:cs typeface="Arial" charset="0"/>
                              </a:rPr>
                              <a:t>Massamedia</a:t>
                            </a:r>
                          </a:p>
                          <a:p>
                            <a:pPr>
                              <a:defRPr/>
                            </a:pPr>
                            <a:r>
                              <a:rPr lang="nl-BE" sz="2400" dirty="0">
                                <a:ea typeface="Times New Roman" charset="0"/>
                                <a:cs typeface="Arial" charset="0"/>
                              </a:rPr>
                              <a:t>@@@</a:t>
                            </a:r>
                          </a:p>
                          <a:p>
                            <a:pPr>
                              <a:defRPr/>
                            </a:pPr>
                            <a:endParaRPr lang="nl-NL" sz="900" dirty="0">
                              <a:ea typeface="Times New Roman" charset="0"/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" name="Text Box 4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093" y="7556"/>
                          <a:ext cx="3312" cy="29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nl-N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5pPr>
                            <a:lvl6pPr marL="22860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6pPr>
                            <a:lvl7pPr marL="27432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7pPr>
                            <a:lvl8pPr marL="32004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8pPr>
                            <a:lvl9pPr marL="36576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9pPr>
                          </a:lstStyle>
                          <a:p>
                            <a:pPr algn="r">
                              <a:defRPr/>
                            </a:pPr>
                            <a:r>
                              <a:rPr lang="nl-NL" sz="2400" dirty="0">
                                <a:ea typeface="Times New Roman" charset="0"/>
                                <a:cs typeface="Arial" charset="0"/>
                              </a:rPr>
                              <a:t>Promoties</a:t>
                            </a:r>
                          </a:p>
                          <a:p>
                            <a:pPr algn="r">
                              <a:defRPr/>
                            </a:pPr>
                            <a:r>
                              <a:rPr lang="nl-NL" sz="2400" dirty="0">
                                <a:ea typeface="Times New Roman" charset="0"/>
                                <a:cs typeface="Arial" charset="0"/>
                              </a:rPr>
                              <a:t>Direct Marketing</a:t>
                            </a:r>
                          </a:p>
                          <a:p>
                            <a:pPr algn="r">
                              <a:defRPr/>
                            </a:pPr>
                            <a:r>
                              <a:rPr lang="nl-NL" sz="2400" dirty="0">
                                <a:ea typeface="Times New Roman" charset="0"/>
                                <a:cs typeface="Arial" charset="0"/>
                              </a:rPr>
                              <a:t>@@@</a:t>
                            </a:r>
                          </a:p>
                          <a:p>
                            <a:pPr algn="r">
                              <a:defRPr/>
                            </a:pPr>
                            <a:r>
                              <a:rPr lang="nl-NL" sz="2400" dirty="0">
                                <a:ea typeface="Times New Roman" charset="0"/>
                                <a:cs typeface="Arial" charset="0"/>
                              </a:rPr>
                              <a:t>Persoonlijke verkoop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2" name="Text Box 4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205" y="5108"/>
                          <a:ext cx="7200" cy="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sx="102000" sy="102000" algn="ctr">
                            <a:srgbClr val="000000">
                              <a:alpha val="43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nl-N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5pPr>
                            <a:lvl6pPr marL="22860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6pPr>
                            <a:lvl7pPr marL="27432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7pPr>
                            <a:lvl8pPr marL="32004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8pPr>
                            <a:lvl9pPr marL="3657600" algn="l" defTabSz="4572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charset="0"/>
                                <a:cs typeface="ＭＳ Ｐゴシック" charset="0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r>
                              <a:rPr lang="nl-BE" sz="2400" dirty="0">
                                <a:ea typeface="Times New Roman" charset="0"/>
                                <a:cs typeface="Arial" charset="0"/>
                              </a:rPr>
                              <a:t> </a:t>
                            </a:r>
                            <a:r>
                              <a:rPr lang="nl-BE" sz="2400" b="1" dirty="0">
                                <a:ea typeface="Times New Roman" charset="0"/>
                                <a:cs typeface="Arial" charset="0"/>
                              </a:rPr>
                              <a:t>Through the line</a:t>
                            </a:r>
                            <a:endParaRPr lang="nl-BE" b="1" dirty="0">
                              <a:ea typeface="Times New Roman" charset="0"/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:rsidR="0024521B" w:rsidRDefault="0024521B" w:rsidP="0024521B"/>
    <w:p w:rsidR="0024521B" w:rsidRPr="0024521B" w:rsidRDefault="0024521B" w:rsidP="0024521B"/>
    <w:p w:rsidR="0024521B" w:rsidRPr="0024521B" w:rsidRDefault="0024521B" w:rsidP="0024521B"/>
    <w:p w:rsidR="0024521B" w:rsidRPr="0024521B" w:rsidRDefault="0024521B" w:rsidP="0024521B"/>
    <w:p w:rsidR="0024521B" w:rsidRPr="0024521B" w:rsidRDefault="0024521B" w:rsidP="0024521B"/>
    <w:p w:rsidR="0024521B" w:rsidRDefault="0024521B" w:rsidP="0024521B"/>
    <w:p w:rsidR="0024521B" w:rsidRDefault="0024521B" w:rsidP="0024521B">
      <w:pPr>
        <w:pStyle w:val="Geenafstand"/>
        <w:rPr>
          <w:b/>
          <w:lang w:val="en-US"/>
        </w:rPr>
      </w:pPr>
    </w:p>
    <w:p w:rsidR="0024521B" w:rsidRDefault="0024521B" w:rsidP="0024521B">
      <w:pPr>
        <w:pStyle w:val="Geenafstand"/>
        <w:rPr>
          <w:b/>
          <w:lang w:val="en-US"/>
        </w:rPr>
      </w:pPr>
      <w:r w:rsidRPr="0024521B">
        <w:rPr>
          <w:b/>
          <w:lang w:val="en-US"/>
        </w:rPr>
        <w:t xml:space="preserve">Trough the line of </w:t>
      </w:r>
      <w:proofErr w:type="spellStart"/>
      <w:r w:rsidRPr="0024521B">
        <w:rPr>
          <w:b/>
          <w:lang w:val="en-US"/>
        </w:rPr>
        <w:t>ge</w:t>
      </w:r>
      <w:r>
        <w:rPr>
          <w:b/>
          <w:lang w:val="en-US"/>
        </w:rPr>
        <w:t>ïntegreerde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communicatie</w:t>
      </w:r>
      <w:proofErr w:type="spellEnd"/>
      <w:r>
        <w:rPr>
          <w:b/>
          <w:lang w:val="en-US"/>
        </w:rPr>
        <w:t>:</w:t>
      </w:r>
    </w:p>
    <w:p w:rsidR="0024521B" w:rsidRDefault="0024521B" w:rsidP="0024521B">
      <w:pPr>
        <w:pStyle w:val="Geenafstand"/>
        <w:rPr>
          <w:b/>
          <w:lang w:val="en-US"/>
        </w:rPr>
      </w:pPr>
    </w:p>
    <w:p w:rsidR="0024521B" w:rsidRPr="0024521B" w:rsidRDefault="0024521B" w:rsidP="005B1E3C">
      <w:pPr>
        <w:pStyle w:val="Geenafstand"/>
        <w:numPr>
          <w:ilvl w:val="0"/>
          <w:numId w:val="3"/>
        </w:numPr>
        <w:rPr>
          <w:lang w:val="en-US"/>
        </w:rPr>
      </w:pPr>
      <w:r>
        <w:rPr>
          <w:b/>
          <w:lang w:val="en-US"/>
        </w:rPr>
        <w:t>Helicopter view</w:t>
      </w:r>
    </w:p>
    <w:p w:rsidR="0024521B" w:rsidRDefault="0024521B" w:rsidP="005B1E3C">
      <w:pPr>
        <w:pStyle w:val="Geenafstand"/>
        <w:numPr>
          <w:ilvl w:val="0"/>
          <w:numId w:val="3"/>
        </w:numPr>
        <w:rPr>
          <w:lang w:val="en-US"/>
        </w:rPr>
      </w:pPr>
      <w:r>
        <w:rPr>
          <w:b/>
          <w:lang w:val="en-US"/>
        </w:rPr>
        <w:t xml:space="preserve">360° </w:t>
      </w:r>
      <w:proofErr w:type="spellStart"/>
      <w:r>
        <w:rPr>
          <w:b/>
          <w:lang w:val="en-US"/>
        </w:rPr>
        <w:t>benadering</w:t>
      </w:r>
      <w:proofErr w:type="spellEnd"/>
    </w:p>
    <w:p w:rsidR="0024521B" w:rsidRPr="0024521B" w:rsidRDefault="0024521B" w:rsidP="005B1E3C">
      <w:pPr>
        <w:pStyle w:val="Geenafstand"/>
        <w:numPr>
          <w:ilvl w:val="0"/>
          <w:numId w:val="3"/>
        </w:numPr>
        <w:rPr>
          <w:lang w:val="en-US"/>
        </w:rPr>
      </w:pPr>
      <w:r w:rsidRPr="0024521B">
        <w:t>Alle onderdelen op elkaar afgestemd.</w:t>
      </w:r>
      <w:r>
        <w:t xml:space="preserve"> </w:t>
      </w:r>
      <w:r w:rsidRPr="0024521B">
        <w:rPr>
          <w:lang w:val="en-US"/>
        </w:rPr>
        <w:t>(</w:t>
      </w:r>
      <w:proofErr w:type="spellStart"/>
      <w:r w:rsidRPr="0024521B">
        <w:rPr>
          <w:lang w:val="en-US"/>
        </w:rPr>
        <w:t>Zowel</w:t>
      </w:r>
      <w:proofErr w:type="spellEnd"/>
      <w:r w:rsidRPr="0024521B">
        <w:rPr>
          <w:lang w:val="en-US"/>
        </w:rPr>
        <w:t xml:space="preserve"> above </w:t>
      </w:r>
      <w:proofErr w:type="spellStart"/>
      <w:r w:rsidRPr="0024521B">
        <w:rPr>
          <w:lang w:val="en-US"/>
        </w:rPr>
        <w:t>als</w:t>
      </w:r>
      <w:proofErr w:type="spellEnd"/>
      <w:r w:rsidRPr="0024521B">
        <w:rPr>
          <w:lang w:val="en-US"/>
        </w:rPr>
        <w:t xml:space="preserve"> below the line)</w:t>
      </w:r>
    </w:p>
    <w:p w:rsidR="0024521B" w:rsidRDefault="0024521B" w:rsidP="005B1E3C">
      <w:pPr>
        <w:pStyle w:val="Geenafstand"/>
        <w:numPr>
          <w:ilvl w:val="0"/>
          <w:numId w:val="3"/>
        </w:numPr>
      </w:pPr>
      <w:r>
        <w:t>Is ontstaan in de jaren ‘90</w:t>
      </w:r>
    </w:p>
    <w:p w:rsidR="0024521B" w:rsidRDefault="0024521B" w:rsidP="005B1E3C">
      <w:pPr>
        <w:pStyle w:val="Geenafstand"/>
        <w:numPr>
          <w:ilvl w:val="0"/>
          <w:numId w:val="3"/>
        </w:numPr>
      </w:pPr>
      <w:r>
        <w:t xml:space="preserve">Is ook bekend om </w:t>
      </w:r>
      <w:r>
        <w:rPr>
          <w:b/>
        </w:rPr>
        <w:t xml:space="preserve">crossmediale </w:t>
      </w:r>
      <w:r>
        <w:t>acties = online+offline</w:t>
      </w:r>
    </w:p>
    <w:p w:rsidR="0024521B" w:rsidRPr="00057D1A" w:rsidRDefault="0024521B" w:rsidP="005B1E3C">
      <w:pPr>
        <w:pStyle w:val="Geenafstand"/>
        <w:numPr>
          <w:ilvl w:val="0"/>
          <w:numId w:val="3"/>
        </w:numPr>
      </w:pPr>
      <w:r>
        <w:t xml:space="preserve">Voorbeeld = </w:t>
      </w:r>
      <w:r>
        <w:rPr>
          <w:b/>
        </w:rPr>
        <w:t>Kai Mook</w:t>
      </w:r>
    </w:p>
    <w:p w:rsidR="00057D1A" w:rsidRDefault="00057D1A" w:rsidP="00057D1A">
      <w:pPr>
        <w:pStyle w:val="Kop2"/>
      </w:pPr>
      <w:r>
        <w:t>H2: Het merk</w:t>
      </w:r>
    </w:p>
    <w:p w:rsidR="00057D1A" w:rsidRDefault="00057D1A" w:rsidP="00057D1A">
      <w:pPr>
        <w:pStyle w:val="Geenafstand"/>
      </w:pPr>
    </w:p>
    <w:p w:rsidR="00057D1A" w:rsidRDefault="00057D1A" w:rsidP="00057D1A">
      <w:pPr>
        <w:pStyle w:val="Kop3"/>
        <w:rPr>
          <w:u w:val="single"/>
        </w:rPr>
      </w:pPr>
      <w:r w:rsidRPr="00057D1A">
        <w:rPr>
          <w:u w:val="single"/>
        </w:rPr>
        <w:t xml:space="preserve">Historie </w:t>
      </w:r>
      <w:proofErr w:type="spellStart"/>
      <w:r w:rsidRPr="00057D1A">
        <w:rPr>
          <w:u w:val="single"/>
        </w:rPr>
        <w:t>vh</w:t>
      </w:r>
      <w:proofErr w:type="spellEnd"/>
      <w:r w:rsidRPr="00057D1A">
        <w:rPr>
          <w:u w:val="single"/>
        </w:rPr>
        <w:t xml:space="preserve"> merk en </w:t>
      </w:r>
      <w:proofErr w:type="spellStart"/>
      <w:r w:rsidRPr="00057D1A">
        <w:rPr>
          <w:u w:val="single"/>
        </w:rPr>
        <w:t>vd</w:t>
      </w:r>
      <w:proofErr w:type="spellEnd"/>
      <w:r w:rsidRPr="00057D1A">
        <w:rPr>
          <w:u w:val="single"/>
        </w:rPr>
        <w:t xml:space="preserve"> reclame</w:t>
      </w:r>
    </w:p>
    <w:p w:rsidR="00057D1A" w:rsidRDefault="00057D1A" w:rsidP="00057D1A">
      <w:pPr>
        <w:pStyle w:val="Geenafstand"/>
      </w:pPr>
    </w:p>
    <w:p w:rsidR="00057D1A" w:rsidRDefault="00057D1A" w:rsidP="00057D1A">
      <w:pPr>
        <w:pStyle w:val="Geenafstand"/>
        <w:rPr>
          <w:u w:val="single"/>
        </w:rPr>
      </w:pPr>
      <w:r w:rsidRPr="00057D1A">
        <w:rPr>
          <w:b/>
          <w:u w:val="single"/>
        </w:rPr>
        <w:t>Fase 1: Het fabrieksmerk</w:t>
      </w:r>
      <w:r>
        <w:rPr>
          <w:b/>
          <w:u w:val="single"/>
        </w:rPr>
        <w:t>:</w:t>
      </w:r>
      <w:r>
        <w:rPr>
          <w:u w:val="single"/>
        </w:rPr>
        <w:t xml:space="preserve"> </w:t>
      </w:r>
    </w:p>
    <w:p w:rsidR="00057D1A" w:rsidRDefault="00057D1A" w:rsidP="00057D1A">
      <w:pPr>
        <w:pStyle w:val="Geenafstand"/>
        <w:rPr>
          <w:u w:val="single"/>
        </w:rPr>
      </w:pPr>
    </w:p>
    <w:p w:rsidR="00057D1A" w:rsidRPr="00057D1A" w:rsidRDefault="00057D1A" w:rsidP="005B1E3C">
      <w:pPr>
        <w:pStyle w:val="Geenafstand"/>
        <w:numPr>
          <w:ilvl w:val="0"/>
          <w:numId w:val="4"/>
        </w:numPr>
        <w:rPr>
          <w:u w:val="single"/>
        </w:rPr>
      </w:pPr>
      <w:r>
        <w:t xml:space="preserve">De merknaam </w:t>
      </w:r>
      <w:proofErr w:type="spellStart"/>
      <w:r>
        <w:t>vd</w:t>
      </w:r>
      <w:proofErr w:type="spellEnd"/>
      <w:r>
        <w:t xml:space="preserve"> producent was dominant in heel de 20</w:t>
      </w:r>
      <w:r w:rsidRPr="00057D1A">
        <w:rPr>
          <w:vertAlign w:val="superscript"/>
        </w:rPr>
        <w:t>e</w:t>
      </w:r>
      <w:r>
        <w:t xml:space="preserve"> eeuw =&gt; </w:t>
      </w:r>
      <w:proofErr w:type="spellStart"/>
      <w:r>
        <w:t>vb</w:t>
      </w:r>
      <w:proofErr w:type="spellEnd"/>
      <w:r>
        <w:t xml:space="preserve"> KODAK, Ford,…</w:t>
      </w:r>
    </w:p>
    <w:p w:rsidR="00057D1A" w:rsidRPr="00057D1A" w:rsidRDefault="00057D1A" w:rsidP="00057D1A">
      <w:pPr>
        <w:pStyle w:val="Geenafstand"/>
        <w:ind w:left="720"/>
        <w:rPr>
          <w:u w:val="single"/>
        </w:rPr>
      </w:pPr>
    </w:p>
    <w:p w:rsidR="00057D1A" w:rsidRPr="00057D1A" w:rsidRDefault="00057D1A" w:rsidP="005B1E3C">
      <w:pPr>
        <w:pStyle w:val="Geenafstand"/>
        <w:numPr>
          <w:ilvl w:val="0"/>
          <w:numId w:val="4"/>
        </w:numPr>
        <w:rPr>
          <w:u w:val="single"/>
        </w:rPr>
      </w:pPr>
      <w:r w:rsidRPr="00057D1A">
        <w:rPr>
          <w:b/>
        </w:rPr>
        <w:t>Tot aan de jaren ’50</w:t>
      </w:r>
      <w:r>
        <w:t xml:space="preserve"> ligt de nadruk bij reclame op het </w:t>
      </w:r>
      <w:r>
        <w:rPr>
          <w:b/>
        </w:rPr>
        <w:t>wetenschappelijke</w:t>
      </w:r>
      <w:r>
        <w:t xml:space="preserve"> en of </w:t>
      </w:r>
      <w:r>
        <w:rPr>
          <w:b/>
        </w:rPr>
        <w:t xml:space="preserve">intrinsieke waarde </w:t>
      </w:r>
      <w:r>
        <w:t xml:space="preserve"> </w:t>
      </w:r>
      <w:proofErr w:type="spellStart"/>
      <w:r>
        <w:t>vh</w:t>
      </w:r>
      <w:proofErr w:type="spellEnd"/>
      <w:r>
        <w:t xml:space="preserve"> product =&gt; Vb. Lucky Strike: </w:t>
      </w:r>
      <w:proofErr w:type="spellStart"/>
      <w:r>
        <w:t>Throat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>.</w:t>
      </w:r>
    </w:p>
    <w:p w:rsidR="00057D1A" w:rsidRPr="00057D1A" w:rsidRDefault="00057D1A" w:rsidP="00057D1A">
      <w:pPr>
        <w:pStyle w:val="Geenafstand"/>
        <w:ind w:left="720"/>
        <w:rPr>
          <w:u w:val="single"/>
        </w:rPr>
      </w:pPr>
    </w:p>
    <w:p w:rsidR="00057D1A" w:rsidRDefault="00057D1A" w:rsidP="005B1E3C">
      <w:pPr>
        <w:pStyle w:val="Geenafstand"/>
        <w:numPr>
          <w:ilvl w:val="0"/>
          <w:numId w:val="4"/>
        </w:numPr>
        <w:rPr>
          <w:u w:val="single"/>
        </w:rPr>
      </w:pPr>
      <w:r>
        <w:rPr>
          <w:b/>
        </w:rPr>
        <w:t>Vanaf de jaren ’50:</w:t>
      </w:r>
      <w:r>
        <w:t xml:space="preserve"> Babyboom, toename welvaart, daling productiekost, technologische vooruitgang, TV wordt commercieel, </w:t>
      </w:r>
      <w:r>
        <w:rPr>
          <w:b/>
        </w:rPr>
        <w:t xml:space="preserve">Rosser </w:t>
      </w:r>
      <w:proofErr w:type="spellStart"/>
      <w:r>
        <w:rPr>
          <w:b/>
        </w:rPr>
        <w:t>Reeves</w:t>
      </w:r>
      <w:proofErr w:type="spellEnd"/>
      <w:r>
        <w:t xml:space="preserve"> ontwikkelde het </w:t>
      </w:r>
      <w:r>
        <w:rPr>
          <w:b/>
        </w:rPr>
        <w:t>USP</w:t>
      </w:r>
      <w:r>
        <w:t xml:space="preserve"> begrip =&gt; </w:t>
      </w:r>
      <w:proofErr w:type="spellStart"/>
      <w:r>
        <w:t>Bijv</w:t>
      </w:r>
      <w:proofErr w:type="spellEnd"/>
      <w:r>
        <w:t>: Dash wast ‘witter dan wit’. (Iemand anders kan dit niet meer gebruiken.</w:t>
      </w:r>
    </w:p>
    <w:p w:rsidR="00057D1A" w:rsidRDefault="00057D1A" w:rsidP="00057D1A">
      <w:pPr>
        <w:pStyle w:val="Lijstalinea"/>
        <w:rPr>
          <w:u w:val="single"/>
        </w:rPr>
      </w:pPr>
    </w:p>
    <w:p w:rsidR="00057D1A" w:rsidRPr="00057D1A" w:rsidRDefault="00057D1A" w:rsidP="005B1E3C">
      <w:pPr>
        <w:pStyle w:val="Geenafstand"/>
        <w:numPr>
          <w:ilvl w:val="0"/>
          <w:numId w:val="4"/>
        </w:numPr>
        <w:rPr>
          <w:u w:val="single"/>
        </w:rPr>
      </w:pPr>
      <w:r>
        <w:rPr>
          <w:b/>
        </w:rPr>
        <w:t>Jaren ’70:</w:t>
      </w:r>
      <w:r>
        <w:t xml:space="preserve"> Reclame wordt minder effectief,meer en meer kritiek op reclame, oliecrisis.</w:t>
      </w:r>
    </w:p>
    <w:p w:rsidR="00057D1A" w:rsidRDefault="00057D1A" w:rsidP="00057D1A">
      <w:pPr>
        <w:pStyle w:val="Lijstalinea"/>
        <w:rPr>
          <w:u w:val="single"/>
        </w:rPr>
      </w:pPr>
    </w:p>
    <w:p w:rsidR="00057D1A" w:rsidRPr="00057D1A" w:rsidRDefault="00057D1A" w:rsidP="005B1E3C">
      <w:pPr>
        <w:pStyle w:val="Geenafstand"/>
        <w:numPr>
          <w:ilvl w:val="0"/>
          <w:numId w:val="4"/>
        </w:numPr>
        <w:rPr>
          <w:b/>
        </w:rPr>
      </w:pPr>
      <w:r>
        <w:rPr>
          <w:b/>
        </w:rPr>
        <w:t>Jaren ’80: Productdifferentiatie of merkextensie</w:t>
      </w:r>
      <w:r>
        <w:t>, supermarkten belangrijk op markt, keuze wordt te groot.</w:t>
      </w:r>
    </w:p>
    <w:p w:rsidR="00057D1A" w:rsidRDefault="00057D1A" w:rsidP="00057D1A">
      <w:pPr>
        <w:pStyle w:val="Lijstalinea"/>
        <w:rPr>
          <w:b/>
        </w:rPr>
      </w:pPr>
    </w:p>
    <w:p w:rsidR="00057D1A" w:rsidRPr="00057D1A" w:rsidRDefault="00057D1A" w:rsidP="005B1E3C">
      <w:pPr>
        <w:pStyle w:val="Geenafstand"/>
        <w:numPr>
          <w:ilvl w:val="0"/>
          <w:numId w:val="4"/>
        </w:numPr>
        <w:rPr>
          <w:b/>
        </w:rPr>
      </w:pPr>
      <w:r>
        <w:rPr>
          <w:b/>
        </w:rPr>
        <w:t xml:space="preserve">Jaren ’90: </w:t>
      </w:r>
      <w:r>
        <w:t xml:space="preserve">Productinnovaties, reclamebudgetten stijgen, supermarkten brengen eigen labels op de markt (vb. 365, </w:t>
      </w:r>
      <w:proofErr w:type="spellStart"/>
      <w:r>
        <w:t>everyday</w:t>
      </w:r>
      <w:proofErr w:type="spellEnd"/>
      <w:r>
        <w:t>,…), ‘brand building’</w:t>
      </w:r>
    </w:p>
    <w:p w:rsidR="00057D1A" w:rsidRDefault="00057D1A" w:rsidP="00057D1A">
      <w:pPr>
        <w:pStyle w:val="Lijstalinea"/>
        <w:rPr>
          <w:b/>
        </w:rPr>
      </w:pPr>
    </w:p>
    <w:p w:rsidR="00057D1A" w:rsidRPr="00057D1A" w:rsidRDefault="00057D1A" w:rsidP="00057D1A">
      <w:pPr>
        <w:pStyle w:val="Geenafstand"/>
        <w:rPr>
          <w:b/>
        </w:rPr>
      </w:pPr>
    </w:p>
    <w:p w:rsidR="006B5409" w:rsidRDefault="006B5409" w:rsidP="00057D1A">
      <w:pPr>
        <w:pStyle w:val="Geenafstand"/>
        <w:rPr>
          <w:b/>
          <w:u w:val="single"/>
          <w:lang w:val="en-US"/>
        </w:rPr>
      </w:pPr>
      <w:proofErr w:type="spellStart"/>
      <w:r w:rsidRPr="006B5409">
        <w:rPr>
          <w:b/>
          <w:u w:val="single"/>
          <w:lang w:val="en-US"/>
        </w:rPr>
        <w:lastRenderedPageBreak/>
        <w:t>Fase</w:t>
      </w:r>
      <w:proofErr w:type="spellEnd"/>
      <w:r w:rsidRPr="006B5409">
        <w:rPr>
          <w:b/>
          <w:u w:val="single"/>
          <w:lang w:val="en-US"/>
        </w:rPr>
        <w:t xml:space="preserve"> 2: </w:t>
      </w:r>
      <w:proofErr w:type="spellStart"/>
      <w:r w:rsidRPr="006B5409">
        <w:rPr>
          <w:b/>
          <w:u w:val="single"/>
          <w:lang w:val="en-US"/>
        </w:rPr>
        <w:t>Throug</w:t>
      </w:r>
      <w:proofErr w:type="spellEnd"/>
      <w:r w:rsidRPr="006B5409">
        <w:rPr>
          <w:b/>
          <w:u w:val="single"/>
          <w:lang w:val="en-US"/>
        </w:rPr>
        <w:t xml:space="preserve"> the line (</w:t>
      </w:r>
      <w:proofErr w:type="spellStart"/>
      <w:r w:rsidRPr="006B5409">
        <w:rPr>
          <w:b/>
          <w:u w:val="single"/>
          <w:lang w:val="en-US"/>
        </w:rPr>
        <w:t>vanaf</w:t>
      </w:r>
      <w:proofErr w:type="spellEnd"/>
      <w:r w:rsidRPr="006B5409">
        <w:rPr>
          <w:b/>
          <w:u w:val="single"/>
          <w:lang w:val="en-US"/>
        </w:rPr>
        <w:t xml:space="preserve"> ’90)</w:t>
      </w:r>
      <w:r>
        <w:rPr>
          <w:b/>
          <w:u w:val="single"/>
          <w:lang w:val="en-US"/>
        </w:rPr>
        <w:t>:</w:t>
      </w:r>
    </w:p>
    <w:p w:rsidR="006B5409" w:rsidRDefault="006B5409" w:rsidP="00057D1A">
      <w:pPr>
        <w:pStyle w:val="Geenafstand"/>
        <w:rPr>
          <w:b/>
          <w:u w:val="single"/>
          <w:lang w:val="en-US"/>
        </w:rPr>
      </w:pPr>
    </w:p>
    <w:p w:rsidR="006B5409" w:rsidRDefault="006B5409" w:rsidP="005B1E3C">
      <w:pPr>
        <w:pStyle w:val="Geenafstand"/>
        <w:numPr>
          <w:ilvl w:val="0"/>
          <w:numId w:val="5"/>
        </w:numPr>
      </w:pPr>
      <w:r w:rsidRPr="006B5409">
        <w:rPr>
          <w:b/>
        </w:rPr>
        <w:t xml:space="preserve">Geïntegreerde communicatie: </w:t>
      </w:r>
      <w:r w:rsidRPr="006B5409">
        <w:t>Vb. Duracell (konijn) w</w:t>
      </w:r>
      <w:r>
        <w:t>erkt op korte en lange termijn.</w:t>
      </w:r>
    </w:p>
    <w:p w:rsidR="006B5409" w:rsidRDefault="006B5409" w:rsidP="005B1E3C">
      <w:pPr>
        <w:pStyle w:val="Geenafstand"/>
        <w:numPr>
          <w:ilvl w:val="0"/>
          <w:numId w:val="5"/>
        </w:numPr>
      </w:pPr>
      <w:r>
        <w:rPr>
          <w:b/>
        </w:rPr>
        <w:t xml:space="preserve">Consumenten </w:t>
      </w:r>
      <w:r>
        <w:t xml:space="preserve"> worden prijsbewuster, minder merkgevoelig, kritischer en mondiger.</w:t>
      </w:r>
    </w:p>
    <w:p w:rsidR="006B5409" w:rsidRDefault="006B5409" w:rsidP="005B1E3C">
      <w:pPr>
        <w:pStyle w:val="Geenafstand"/>
        <w:numPr>
          <w:ilvl w:val="0"/>
          <w:numId w:val="5"/>
        </w:numPr>
      </w:pPr>
      <w:r>
        <w:rPr>
          <w:b/>
        </w:rPr>
        <w:t>Explosie</w:t>
      </w:r>
      <w:r>
        <w:t xml:space="preserve"> van nieuwe </w:t>
      </w:r>
      <w:r>
        <w:rPr>
          <w:b/>
        </w:rPr>
        <w:t>communicatievormen</w:t>
      </w:r>
      <w:r>
        <w:t xml:space="preserve"> eind jaren ’90 =&gt; vb. </w:t>
      </w:r>
      <w:proofErr w:type="spellStart"/>
      <w:r>
        <w:t>E-commerce</w:t>
      </w:r>
      <w:proofErr w:type="spellEnd"/>
      <w:r>
        <w:t>.</w:t>
      </w:r>
    </w:p>
    <w:p w:rsidR="006B5409" w:rsidRDefault="006B5409" w:rsidP="006B5409">
      <w:pPr>
        <w:pStyle w:val="Geenafstand"/>
        <w:rPr>
          <w:b/>
        </w:rPr>
      </w:pPr>
    </w:p>
    <w:p w:rsidR="006B5409" w:rsidRDefault="00563F1F" w:rsidP="006B5409">
      <w:pPr>
        <w:pStyle w:val="Geenafstand"/>
        <w:rPr>
          <w:u w:val="single"/>
        </w:rPr>
      </w:pPr>
      <w:r>
        <w:rPr>
          <w:b/>
          <w:u w:val="single"/>
        </w:rPr>
        <w:t>Fase 3: de 21</w:t>
      </w:r>
      <w:r w:rsidRPr="00563F1F">
        <w:rPr>
          <w:b/>
          <w:u w:val="single"/>
          <w:vertAlign w:val="superscript"/>
        </w:rPr>
        <w:t>e</w:t>
      </w:r>
      <w:r>
        <w:rPr>
          <w:b/>
          <w:u w:val="single"/>
        </w:rPr>
        <w:t xml:space="preserve"> eeuw:</w:t>
      </w:r>
    </w:p>
    <w:p w:rsidR="00563F1F" w:rsidRDefault="00563F1F" w:rsidP="006B5409">
      <w:pPr>
        <w:pStyle w:val="Geenafstand"/>
        <w:rPr>
          <w:u w:val="single"/>
        </w:rPr>
      </w:pPr>
    </w:p>
    <w:p w:rsidR="00563F1F" w:rsidRPr="00563F1F" w:rsidRDefault="00563F1F" w:rsidP="005B1E3C">
      <w:pPr>
        <w:pStyle w:val="Geenafstand"/>
        <w:numPr>
          <w:ilvl w:val="0"/>
          <w:numId w:val="6"/>
        </w:numPr>
        <w:rPr>
          <w:u w:val="single"/>
        </w:rPr>
      </w:pPr>
      <w:r>
        <w:t>Verschillende media worden elk afzonderlijk beoordeeld op hun eigen waarde.</w:t>
      </w:r>
    </w:p>
    <w:p w:rsidR="00563F1F" w:rsidRPr="00563F1F" w:rsidRDefault="00563F1F" w:rsidP="005B1E3C">
      <w:pPr>
        <w:pStyle w:val="Geenafstand"/>
        <w:numPr>
          <w:ilvl w:val="0"/>
          <w:numId w:val="6"/>
        </w:numPr>
        <w:rPr>
          <w:u w:val="single"/>
        </w:rPr>
      </w:pPr>
      <w:r>
        <w:t>Tv verliest inpak maar blijft nummer 1</w:t>
      </w:r>
    </w:p>
    <w:p w:rsidR="00563F1F" w:rsidRPr="00563F1F" w:rsidRDefault="00563F1F" w:rsidP="005B1E3C">
      <w:pPr>
        <w:pStyle w:val="Geenafstand"/>
        <w:numPr>
          <w:ilvl w:val="0"/>
          <w:numId w:val="6"/>
        </w:numPr>
        <w:rPr>
          <w:u w:val="single"/>
          <w:lang w:val="en-US"/>
        </w:rPr>
      </w:pPr>
      <w:r w:rsidRPr="00563F1F">
        <w:rPr>
          <w:lang w:val="en-US"/>
        </w:rPr>
        <w:t>‘Sky is the limit’ was het motto.</w:t>
      </w:r>
    </w:p>
    <w:p w:rsidR="00563F1F" w:rsidRPr="00563F1F" w:rsidRDefault="00563F1F" w:rsidP="005B1E3C">
      <w:pPr>
        <w:pStyle w:val="Geenafstand"/>
        <w:numPr>
          <w:ilvl w:val="0"/>
          <w:numId w:val="6"/>
        </w:numPr>
        <w:rPr>
          <w:u w:val="single"/>
        </w:rPr>
      </w:pPr>
      <w:r w:rsidRPr="00563F1F">
        <w:t xml:space="preserve">Maar die droom is uit elkaar gespat </w:t>
      </w:r>
      <w:r w:rsidRPr="00563F1F">
        <w:rPr>
          <w:b/>
        </w:rPr>
        <w:t xml:space="preserve">(Dot </w:t>
      </w:r>
      <w:proofErr w:type="spellStart"/>
      <w:r w:rsidRPr="00563F1F">
        <w:rPr>
          <w:b/>
        </w:rPr>
        <w:t>com</w:t>
      </w:r>
      <w:proofErr w:type="spellEnd"/>
      <w:r w:rsidRPr="00563F1F">
        <w:rPr>
          <w:b/>
        </w:rPr>
        <w:t xml:space="preserve"> </w:t>
      </w:r>
      <w:proofErr w:type="spellStart"/>
      <w:r w:rsidRPr="00563F1F">
        <w:rPr>
          <w:b/>
        </w:rPr>
        <w:t>bubble</w:t>
      </w:r>
      <w:proofErr w:type="spellEnd"/>
      <w:r w:rsidRPr="00563F1F">
        <w:rPr>
          <w:b/>
        </w:rPr>
        <w:t>)</w:t>
      </w:r>
    </w:p>
    <w:p w:rsidR="00563F1F" w:rsidRPr="00563F1F" w:rsidRDefault="00563F1F" w:rsidP="005B1E3C">
      <w:pPr>
        <w:pStyle w:val="Geenafstand"/>
        <w:numPr>
          <w:ilvl w:val="0"/>
          <w:numId w:val="6"/>
        </w:numPr>
        <w:rPr>
          <w:u w:val="single"/>
        </w:rPr>
      </w:pPr>
      <w:r>
        <w:t xml:space="preserve">Pas vanaf </w:t>
      </w:r>
      <w:r w:rsidRPr="00563F1F">
        <w:rPr>
          <w:b/>
        </w:rPr>
        <w:t>2004</w:t>
      </w:r>
      <w:r>
        <w:t xml:space="preserve"> neem </w:t>
      </w:r>
      <w:proofErr w:type="spellStart"/>
      <w:r>
        <w:t>e-commerce</w:t>
      </w:r>
      <w:proofErr w:type="spellEnd"/>
      <w:r>
        <w:t xml:space="preserve"> volwassen vorm aan.</w:t>
      </w:r>
    </w:p>
    <w:p w:rsidR="00057D1A" w:rsidRPr="00563F1F" w:rsidRDefault="00563F1F" w:rsidP="005B1E3C">
      <w:pPr>
        <w:pStyle w:val="Geenafstand"/>
        <w:numPr>
          <w:ilvl w:val="0"/>
          <w:numId w:val="6"/>
        </w:numPr>
        <w:rPr>
          <w:u w:val="single"/>
        </w:rPr>
      </w:pPr>
      <w:r>
        <w:t>Web 2.</w:t>
      </w:r>
      <w:r w:rsidRPr="00563F1F">
        <w:t>0</w:t>
      </w:r>
    </w:p>
    <w:p w:rsidR="00563F1F" w:rsidRDefault="00563F1F" w:rsidP="00563F1F">
      <w:pPr>
        <w:pStyle w:val="Geenafstand"/>
      </w:pPr>
    </w:p>
    <w:p w:rsidR="00563F1F" w:rsidRDefault="00563F1F" w:rsidP="00563F1F">
      <w:pPr>
        <w:pStyle w:val="Geenafstand"/>
        <w:rPr>
          <w:b/>
          <w:u w:val="single"/>
        </w:rPr>
      </w:pPr>
      <w:r>
        <w:rPr>
          <w:b/>
          <w:u w:val="single"/>
        </w:rPr>
        <w:t>Fase 4: de toekomst</w:t>
      </w:r>
    </w:p>
    <w:p w:rsidR="00563F1F" w:rsidRDefault="00563F1F" w:rsidP="00563F1F">
      <w:pPr>
        <w:pStyle w:val="Geenafstand"/>
        <w:rPr>
          <w:b/>
          <w:u w:val="single"/>
        </w:rPr>
      </w:pPr>
    </w:p>
    <w:p w:rsidR="00563F1F" w:rsidRDefault="00563F1F" w:rsidP="005B1E3C">
      <w:pPr>
        <w:pStyle w:val="Geenafstand"/>
        <w:numPr>
          <w:ilvl w:val="0"/>
          <w:numId w:val="7"/>
        </w:numPr>
        <w:rPr>
          <w:b/>
          <w:u w:val="single"/>
        </w:rPr>
      </w:pPr>
      <w:r>
        <w:t>De mensen controleren zelf het informaticatijdperk.</w:t>
      </w:r>
    </w:p>
    <w:p w:rsidR="00563F1F" w:rsidRDefault="00563F1F" w:rsidP="00563F1F">
      <w:pPr>
        <w:pStyle w:val="Kop3"/>
        <w:rPr>
          <w:u w:val="single"/>
        </w:rPr>
      </w:pPr>
      <w:r>
        <w:rPr>
          <w:u w:val="single"/>
        </w:rPr>
        <w:t>Wat is een merk?</w:t>
      </w:r>
    </w:p>
    <w:p w:rsidR="00563F1F" w:rsidRDefault="00563F1F" w:rsidP="00563F1F">
      <w:pPr>
        <w:pStyle w:val="Geenafstand"/>
      </w:pPr>
    </w:p>
    <w:p w:rsidR="00563F1F" w:rsidRDefault="00563F1F" w:rsidP="00563F1F">
      <w:pPr>
        <w:pStyle w:val="Geenafstand"/>
      </w:pPr>
      <w:r>
        <w:rPr>
          <w:b/>
        </w:rPr>
        <w:t>Merk=</w:t>
      </w:r>
      <w:r>
        <w:t xml:space="preserve"> verbale of visuele signalen en een tastbaar kenmerk </w:t>
      </w:r>
      <w:proofErr w:type="spellStart"/>
      <w:r>
        <w:t>v.e</w:t>
      </w:r>
      <w:proofErr w:type="spellEnd"/>
      <w:r>
        <w:t>. product.</w:t>
      </w:r>
    </w:p>
    <w:p w:rsidR="00563F1F" w:rsidRDefault="00563F1F" w:rsidP="00563F1F">
      <w:pPr>
        <w:pStyle w:val="Geenafstand"/>
      </w:pPr>
    </w:p>
    <w:p w:rsidR="00563F1F" w:rsidRDefault="00563F1F" w:rsidP="00563F1F">
      <w:pPr>
        <w:pStyle w:val="Geenafstand"/>
        <w:rPr>
          <w:b/>
          <w:u w:val="single"/>
        </w:rPr>
      </w:pPr>
      <w:r>
        <w:rPr>
          <w:b/>
          <w:u w:val="single"/>
        </w:rPr>
        <w:t>Merknaam en merkbeeld</w:t>
      </w:r>
    </w:p>
    <w:p w:rsidR="00563F1F" w:rsidRDefault="00563F1F" w:rsidP="00563F1F">
      <w:pPr>
        <w:pStyle w:val="Geenafstand"/>
      </w:pPr>
    </w:p>
    <w:p w:rsidR="00563F1F" w:rsidRDefault="00563F1F" w:rsidP="005B1E3C">
      <w:pPr>
        <w:pStyle w:val="Geenafstand"/>
        <w:numPr>
          <w:ilvl w:val="0"/>
          <w:numId w:val="7"/>
        </w:numPr>
      </w:pPr>
      <w:r>
        <w:rPr>
          <w:b/>
        </w:rPr>
        <w:t>Merknaam:</w:t>
      </w:r>
      <w:r>
        <w:t xml:space="preserve"> kan je uitspreken: bijv. BMW, Danone, KBC</w:t>
      </w:r>
    </w:p>
    <w:p w:rsidR="00563F1F" w:rsidRDefault="00563F1F" w:rsidP="005B1E3C">
      <w:pPr>
        <w:pStyle w:val="Geenafstand"/>
        <w:numPr>
          <w:ilvl w:val="0"/>
          <w:numId w:val="7"/>
        </w:numPr>
      </w:pPr>
      <w:r>
        <w:rPr>
          <w:b/>
        </w:rPr>
        <w:t xml:space="preserve">Merkbeeld: </w:t>
      </w:r>
      <w:r>
        <w:t>symbool,…</w:t>
      </w:r>
    </w:p>
    <w:p w:rsidR="00563F1F" w:rsidRDefault="00563F1F" w:rsidP="005B1E3C">
      <w:pPr>
        <w:pStyle w:val="Geenafstand"/>
        <w:numPr>
          <w:ilvl w:val="0"/>
          <w:numId w:val="7"/>
        </w:numPr>
      </w:pPr>
      <w:r>
        <w:rPr>
          <w:b/>
        </w:rPr>
        <w:t>Handelsmerk:</w:t>
      </w:r>
      <w:r>
        <w:t xml:space="preserve"> </w:t>
      </w:r>
      <w:proofErr w:type="spellStart"/>
      <w:r>
        <w:t>eignaar</w:t>
      </w:r>
      <w:proofErr w:type="spellEnd"/>
      <w:r>
        <w:t xml:space="preserve"> heeft exclusief gebruiksrecht.</w:t>
      </w:r>
    </w:p>
    <w:p w:rsidR="00563F1F" w:rsidRDefault="00563F1F" w:rsidP="005B1E3C">
      <w:pPr>
        <w:pStyle w:val="Geenafstand"/>
        <w:numPr>
          <w:ilvl w:val="0"/>
          <w:numId w:val="7"/>
        </w:numPr>
      </w:pPr>
      <w:r>
        <w:t xml:space="preserve">Merken zijn namen die je </w:t>
      </w:r>
      <w:proofErr w:type="spellStart"/>
      <w:r>
        <w:t>je</w:t>
      </w:r>
      <w:proofErr w:type="spellEnd"/>
      <w:r>
        <w:t xml:space="preserve"> </w:t>
      </w:r>
      <w:r>
        <w:rPr>
          <w:b/>
        </w:rPr>
        <w:t>herinnert.</w:t>
      </w:r>
    </w:p>
    <w:p w:rsidR="00563F1F" w:rsidRDefault="00563F1F" w:rsidP="005B1E3C">
      <w:pPr>
        <w:pStyle w:val="Geenafstand"/>
        <w:numPr>
          <w:ilvl w:val="0"/>
          <w:numId w:val="7"/>
        </w:numPr>
      </w:pPr>
      <w:r>
        <w:t xml:space="preserve">Het leven </w:t>
      </w:r>
      <w:proofErr w:type="spellStart"/>
      <w:r>
        <w:t>vh</w:t>
      </w:r>
      <w:proofErr w:type="spellEnd"/>
      <w:r>
        <w:t xml:space="preserve"> merk speelt zich af in het </w:t>
      </w:r>
      <w:r w:rsidRPr="00563F1F">
        <w:rPr>
          <w:b/>
        </w:rPr>
        <w:t xml:space="preserve">hoofd </w:t>
      </w:r>
      <w:proofErr w:type="spellStart"/>
      <w:r w:rsidRPr="00563F1F">
        <w:rPr>
          <w:b/>
        </w:rPr>
        <w:t>vd</w:t>
      </w:r>
      <w:proofErr w:type="spellEnd"/>
      <w:r w:rsidRPr="00563F1F">
        <w:rPr>
          <w:b/>
        </w:rPr>
        <w:t xml:space="preserve"> consument</w:t>
      </w:r>
      <w:r>
        <w:t xml:space="preserve">. </w:t>
      </w:r>
    </w:p>
    <w:p w:rsidR="00563F1F" w:rsidRDefault="00563F1F" w:rsidP="005B1E3C">
      <w:pPr>
        <w:pStyle w:val="Geenafstand"/>
        <w:numPr>
          <w:ilvl w:val="0"/>
          <w:numId w:val="7"/>
        </w:numPr>
      </w:pPr>
      <w:r>
        <w:t>Onbekende merken zijn dood, bestaan niet meer.</w:t>
      </w:r>
    </w:p>
    <w:p w:rsidR="00563F1F" w:rsidRDefault="00563F1F" w:rsidP="005B1E3C">
      <w:pPr>
        <w:pStyle w:val="Geenafstand"/>
        <w:numPr>
          <w:ilvl w:val="0"/>
          <w:numId w:val="7"/>
        </w:numPr>
      </w:pPr>
      <w:r>
        <w:t xml:space="preserve">Merken kunnen terug tot </w:t>
      </w:r>
      <w:r>
        <w:rPr>
          <w:b/>
        </w:rPr>
        <w:t>leven</w:t>
      </w:r>
      <w:r>
        <w:t xml:space="preserve"> komen (bijv. </w:t>
      </w:r>
      <w:proofErr w:type="spellStart"/>
      <w:r>
        <w:t>Dubonnet</w:t>
      </w:r>
      <w:proofErr w:type="spellEnd"/>
      <w:r>
        <w:t>)</w:t>
      </w:r>
    </w:p>
    <w:p w:rsidR="00563F1F" w:rsidRDefault="00563F1F" w:rsidP="00563F1F">
      <w:pPr>
        <w:pStyle w:val="Geenafstand"/>
      </w:pPr>
    </w:p>
    <w:p w:rsidR="00563F1F" w:rsidRDefault="00563F1F" w:rsidP="00563F1F">
      <w:pPr>
        <w:pStyle w:val="Geenafstand"/>
        <w:rPr>
          <w:u w:val="single"/>
        </w:rPr>
      </w:pPr>
      <w:r>
        <w:rPr>
          <w:b/>
          <w:u w:val="single"/>
        </w:rPr>
        <w:t>Succesvol merk</w:t>
      </w:r>
    </w:p>
    <w:p w:rsidR="009B590A" w:rsidRDefault="00563F1F" w:rsidP="00563F1F">
      <w:pPr>
        <w:pStyle w:val="Geenafstand"/>
        <w:rPr>
          <w:u w:val="single"/>
        </w:rPr>
      </w:pPr>
      <w:r w:rsidRPr="00563F1F">
        <w:rPr>
          <w:noProof/>
          <w:u w:val="single"/>
          <w:lang w:eastAsia="nl-B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929005</wp:posOffset>
            </wp:positionH>
            <wp:positionV relativeFrom="paragraph">
              <wp:posOffset>78740</wp:posOffset>
            </wp:positionV>
            <wp:extent cx="3838575" cy="2628900"/>
            <wp:effectExtent l="76200" t="0" r="66675" b="0"/>
            <wp:wrapSquare wrapText="bothSides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:rsidR="009B590A" w:rsidRPr="009B590A" w:rsidRDefault="009B590A" w:rsidP="009B590A"/>
    <w:p w:rsidR="009B590A" w:rsidRPr="009B590A" w:rsidRDefault="009B590A" w:rsidP="009B590A"/>
    <w:p w:rsidR="009B590A" w:rsidRPr="009B590A" w:rsidRDefault="009B590A" w:rsidP="009B590A"/>
    <w:p w:rsidR="009B590A" w:rsidRPr="009B590A" w:rsidRDefault="009B590A" w:rsidP="009B590A"/>
    <w:p w:rsidR="009B590A" w:rsidRPr="009B590A" w:rsidRDefault="009B590A" w:rsidP="009B590A"/>
    <w:p w:rsidR="009B590A" w:rsidRPr="009B590A" w:rsidRDefault="009B590A" w:rsidP="009B590A"/>
    <w:p w:rsidR="009B590A" w:rsidRPr="009B590A" w:rsidRDefault="009B590A" w:rsidP="009B590A"/>
    <w:p w:rsidR="009B590A" w:rsidRDefault="009B590A">
      <w:r>
        <w:br w:type="page"/>
      </w:r>
    </w:p>
    <w:p w:rsidR="009B590A" w:rsidRDefault="009B590A" w:rsidP="009B590A">
      <w:pPr>
        <w:pStyle w:val="Geenafstand"/>
        <w:rPr>
          <w:b/>
          <w:u w:val="single"/>
        </w:rPr>
      </w:pPr>
      <w:r w:rsidRPr="009B590A">
        <w:rPr>
          <w:b/>
          <w:u w:val="single"/>
        </w:rPr>
        <w:lastRenderedPageBreak/>
        <w:t>Merken zijn signalen + symbolen.</w:t>
      </w:r>
    </w:p>
    <w:p w:rsidR="009B590A" w:rsidRDefault="009B590A" w:rsidP="009B590A">
      <w:pPr>
        <w:pStyle w:val="Geenafstand"/>
        <w:rPr>
          <w:b/>
          <w:u w:val="single"/>
        </w:rPr>
      </w:pPr>
    </w:p>
    <w:p w:rsidR="009B590A" w:rsidRDefault="009B590A" w:rsidP="009B590A">
      <w:pPr>
        <w:pStyle w:val="Geenafstand"/>
      </w:pPr>
      <w:r>
        <w:rPr>
          <w:b/>
        </w:rPr>
        <w:t xml:space="preserve">Signalen: </w:t>
      </w:r>
      <w:r>
        <w:t>zijn rationeel, zetten aan tot actie</w:t>
      </w:r>
    </w:p>
    <w:p w:rsidR="009B590A" w:rsidRDefault="009B590A" w:rsidP="009B590A">
      <w:pPr>
        <w:pStyle w:val="Geenafstand"/>
      </w:pPr>
      <w:r>
        <w:rPr>
          <w:b/>
        </w:rPr>
        <w:t>Symbolen:</w:t>
      </w:r>
      <w:r>
        <w:t xml:space="preserve"> zijn emotioneel, geladen.</w:t>
      </w:r>
    </w:p>
    <w:p w:rsidR="009B590A" w:rsidRDefault="009B590A" w:rsidP="009B590A">
      <w:pPr>
        <w:pStyle w:val="Geenafstand"/>
      </w:pPr>
    </w:p>
    <w:p w:rsidR="009B590A" w:rsidRDefault="009B590A" w:rsidP="009B590A">
      <w:pPr>
        <w:pStyle w:val="Geenafstand"/>
        <w:rPr>
          <w:u w:val="single"/>
        </w:rPr>
      </w:pPr>
      <w:r>
        <w:rPr>
          <w:b/>
          <w:u w:val="single"/>
        </w:rPr>
        <w:t>Merkpersoonlijkheid</w:t>
      </w:r>
    </w:p>
    <w:p w:rsidR="009B590A" w:rsidRDefault="009B590A" w:rsidP="009B590A">
      <w:pPr>
        <w:pStyle w:val="Geenafstand"/>
        <w:rPr>
          <w:u w:val="single"/>
        </w:rPr>
      </w:pPr>
    </w:p>
    <w:p w:rsidR="009B590A" w:rsidRPr="009B590A" w:rsidRDefault="009B590A" w:rsidP="009B590A">
      <w:pPr>
        <w:pStyle w:val="Geenafstand"/>
        <w:rPr>
          <w:u w:val="single"/>
        </w:rPr>
      </w:pPr>
      <w:r>
        <w:rPr>
          <w:noProof/>
          <w:u w:val="single"/>
          <w:lang w:eastAsia="nl-B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106680</wp:posOffset>
            </wp:positionV>
            <wp:extent cx="3276600" cy="2181225"/>
            <wp:effectExtent l="0" t="19050" r="0" b="47625"/>
            <wp:wrapSquare wrapText="bothSides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anchor>
        </w:drawing>
      </w:r>
    </w:p>
    <w:p w:rsidR="009B590A" w:rsidRDefault="009B590A" w:rsidP="009B590A">
      <w:pPr>
        <w:pStyle w:val="Geenafstand"/>
      </w:pPr>
    </w:p>
    <w:p w:rsidR="009B590A" w:rsidRPr="009B590A" w:rsidRDefault="009B590A" w:rsidP="009B590A"/>
    <w:p w:rsidR="009B590A" w:rsidRPr="009B590A" w:rsidRDefault="009B590A" w:rsidP="009B590A"/>
    <w:p w:rsidR="009B590A" w:rsidRPr="009B590A" w:rsidRDefault="009B590A" w:rsidP="009B590A"/>
    <w:p w:rsidR="009B590A" w:rsidRPr="009B590A" w:rsidRDefault="009B590A" w:rsidP="009B590A"/>
    <w:p w:rsidR="009B590A" w:rsidRPr="009B590A" w:rsidRDefault="009B590A" w:rsidP="009B590A"/>
    <w:p w:rsidR="009B590A" w:rsidRPr="009B590A" w:rsidRDefault="009B590A" w:rsidP="009B590A"/>
    <w:p w:rsidR="009B590A" w:rsidRDefault="009B590A" w:rsidP="009B590A"/>
    <w:p w:rsidR="009B590A" w:rsidRDefault="009B590A" w:rsidP="009B590A">
      <w:pPr>
        <w:pStyle w:val="Kop3"/>
        <w:rPr>
          <w:u w:val="single"/>
        </w:rPr>
      </w:pPr>
      <w:r>
        <w:rPr>
          <w:u w:val="single"/>
        </w:rPr>
        <w:t>Merkstrategieën</w:t>
      </w:r>
    </w:p>
    <w:p w:rsidR="009B590A" w:rsidRDefault="009B590A" w:rsidP="009B590A">
      <w:pPr>
        <w:pStyle w:val="Geenafstand"/>
      </w:pPr>
    </w:p>
    <w:p w:rsidR="009B590A" w:rsidRDefault="009B590A" w:rsidP="009B590A">
      <w:pPr>
        <w:pStyle w:val="Geenafstand"/>
        <w:rPr>
          <w:b/>
          <w:u w:val="single"/>
        </w:rPr>
      </w:pPr>
      <w:r>
        <w:rPr>
          <w:b/>
          <w:u w:val="single"/>
        </w:rPr>
        <w:t>Lijn uitbreiden:</w:t>
      </w:r>
    </w:p>
    <w:p w:rsidR="009B590A" w:rsidRDefault="009B590A" w:rsidP="009B590A">
      <w:pPr>
        <w:pStyle w:val="Geenafstand"/>
        <w:rPr>
          <w:b/>
          <w:u w:val="single"/>
        </w:rPr>
      </w:pPr>
    </w:p>
    <w:p w:rsidR="00561B78" w:rsidRPr="00561B78" w:rsidRDefault="00561B78" w:rsidP="005B1E3C">
      <w:pPr>
        <w:pStyle w:val="Geenafstand"/>
        <w:numPr>
          <w:ilvl w:val="0"/>
          <w:numId w:val="8"/>
        </w:numPr>
        <w:rPr>
          <w:b/>
          <w:u w:val="single"/>
        </w:rPr>
      </w:pPr>
      <w:r>
        <w:t>Bijvoorbeeld: Nieuwe smaken, nieuwe geuren =&gt; Variatie in het aanbod.</w:t>
      </w:r>
    </w:p>
    <w:p w:rsidR="00561B78" w:rsidRPr="00561B78" w:rsidRDefault="00561B78" w:rsidP="005B1E3C">
      <w:pPr>
        <w:pStyle w:val="Geenafstand"/>
        <w:numPr>
          <w:ilvl w:val="0"/>
          <w:numId w:val="8"/>
        </w:numPr>
        <w:rPr>
          <w:b/>
          <w:u w:val="single"/>
        </w:rPr>
      </w:pPr>
      <w:r>
        <w:rPr>
          <w:b/>
        </w:rPr>
        <w:t xml:space="preserve">Nadelen: </w:t>
      </w:r>
      <w:r>
        <w:t>Oorspronkelijk merk verliest aan betekenis en duidelijke positionering.</w:t>
      </w:r>
    </w:p>
    <w:p w:rsidR="00561B78" w:rsidRPr="00561B78" w:rsidRDefault="00561B78" w:rsidP="005B1E3C">
      <w:pPr>
        <w:pStyle w:val="Geenafstand"/>
        <w:numPr>
          <w:ilvl w:val="0"/>
          <w:numId w:val="8"/>
        </w:numPr>
        <w:rPr>
          <w:b/>
          <w:u w:val="single"/>
        </w:rPr>
      </w:pPr>
      <w:r>
        <w:rPr>
          <w:b/>
        </w:rPr>
        <w:t xml:space="preserve">Kannibalisatie: </w:t>
      </w:r>
      <w:r>
        <w:t xml:space="preserve">Nieuw product knabbelt aan </w:t>
      </w:r>
      <w:r>
        <w:rPr>
          <w:b/>
        </w:rPr>
        <w:t>marktaandeel</w:t>
      </w:r>
      <w:r>
        <w:t xml:space="preserve"> van oorspronkelijk product.</w:t>
      </w:r>
    </w:p>
    <w:p w:rsidR="00561B78" w:rsidRDefault="00561B78" w:rsidP="00561B78">
      <w:pPr>
        <w:pStyle w:val="Geenafstand"/>
        <w:rPr>
          <w:b/>
        </w:rPr>
      </w:pPr>
    </w:p>
    <w:p w:rsidR="00561B78" w:rsidRDefault="00561B78" w:rsidP="00561B78">
      <w:pPr>
        <w:pStyle w:val="Geenafstand"/>
      </w:pPr>
      <w:r>
        <w:rPr>
          <w:b/>
          <w:u w:val="single"/>
        </w:rPr>
        <w:t>Merkextensie:</w:t>
      </w:r>
      <w:r>
        <w:rPr>
          <w:b/>
        </w:rPr>
        <w:t xml:space="preserve"> </w:t>
      </w:r>
      <w:r>
        <w:t xml:space="preserve">een bestaand merk wordt gebruikt om producten uit een andere categorie in de markt te zetten =&gt; vb. Adidas brillen, </w:t>
      </w:r>
      <w:proofErr w:type="spellStart"/>
      <w:r>
        <w:t>Nesquik</w:t>
      </w:r>
      <w:proofErr w:type="spellEnd"/>
      <w:r>
        <w:t xml:space="preserve"> Cornflakes, BIC aanstekers,…</w:t>
      </w:r>
    </w:p>
    <w:p w:rsidR="00561B78" w:rsidRDefault="00561B78" w:rsidP="00561B78">
      <w:pPr>
        <w:pStyle w:val="Geenafstand"/>
      </w:pPr>
    </w:p>
    <w:p w:rsidR="00561B78" w:rsidRDefault="00561B78" w:rsidP="005B1E3C">
      <w:pPr>
        <w:pStyle w:val="Geenafstand"/>
        <w:numPr>
          <w:ilvl w:val="0"/>
          <w:numId w:val="9"/>
        </w:numPr>
      </w:pPr>
      <w:r>
        <w:rPr>
          <w:b/>
        </w:rPr>
        <w:t>Voordelen:</w:t>
      </w:r>
      <w:r>
        <w:t xml:space="preserve"> Goedkoper dan een nieuw merk lanceren, gebruik maken </w:t>
      </w:r>
      <w:proofErr w:type="spellStart"/>
      <w:r>
        <w:t>vh</w:t>
      </w:r>
      <w:proofErr w:type="spellEnd"/>
      <w:r>
        <w:t xml:space="preserve"> bestaande imago en reputatie</w:t>
      </w:r>
    </w:p>
    <w:p w:rsidR="00561B78" w:rsidRDefault="00561B78" w:rsidP="005B1E3C">
      <w:pPr>
        <w:pStyle w:val="Geenafstand"/>
        <w:numPr>
          <w:ilvl w:val="0"/>
          <w:numId w:val="9"/>
        </w:numPr>
      </w:pPr>
      <w:r>
        <w:rPr>
          <w:b/>
        </w:rPr>
        <w:t>Nadelen:</w:t>
      </w:r>
      <w:r>
        <w:t xml:space="preserve"> Er moet een gelijkheid zijn met de oorspronkelijke productcategorie, anders is de kans op mislukking groot.</w:t>
      </w:r>
    </w:p>
    <w:p w:rsidR="00561B78" w:rsidRDefault="00561B78" w:rsidP="00561B78">
      <w:pPr>
        <w:pStyle w:val="Geenafstand"/>
      </w:pPr>
    </w:p>
    <w:p w:rsidR="00561B78" w:rsidRDefault="00561B78" w:rsidP="00561B78">
      <w:pPr>
        <w:pStyle w:val="Geenafstand"/>
      </w:pPr>
      <w:proofErr w:type="spellStart"/>
      <w:r>
        <w:rPr>
          <w:b/>
          <w:u w:val="single"/>
        </w:rPr>
        <w:t>Corporate</w:t>
      </w:r>
      <w:proofErr w:type="spellEnd"/>
      <w:r>
        <w:rPr>
          <w:b/>
          <w:u w:val="single"/>
        </w:rPr>
        <w:t xml:space="preserve"> branding:</w:t>
      </w:r>
      <w:r>
        <w:t xml:space="preserve"> Naam </w:t>
      </w:r>
      <w:proofErr w:type="spellStart"/>
      <w:r>
        <w:t>vh</w:t>
      </w:r>
      <w:proofErr w:type="spellEnd"/>
      <w:r>
        <w:t xml:space="preserve"> bedrijf wordt gebruikt voor alle producten, vooral bij technologiebedrijven. =&gt; Vb. LG</w:t>
      </w:r>
    </w:p>
    <w:p w:rsidR="00561B78" w:rsidRDefault="00561B78" w:rsidP="00561B78">
      <w:pPr>
        <w:pStyle w:val="Geenafstand"/>
      </w:pPr>
    </w:p>
    <w:p w:rsidR="00561B78" w:rsidRDefault="00561B78" w:rsidP="00561B78">
      <w:pPr>
        <w:pStyle w:val="Geenafstand"/>
      </w:pPr>
      <w:r>
        <w:rPr>
          <w:b/>
          <w:u w:val="single"/>
        </w:rPr>
        <w:t>Multi – merkenstrategie:</w:t>
      </w:r>
      <w:r>
        <w:t xml:space="preserve"> Verschillende namen voor </w:t>
      </w:r>
      <w:proofErr w:type="spellStart"/>
      <w:r>
        <w:t>éénzelfde</w:t>
      </w:r>
      <w:proofErr w:type="spellEnd"/>
      <w:r>
        <w:t xml:space="preserve"> productcategorie.</w:t>
      </w:r>
    </w:p>
    <w:p w:rsidR="00561B78" w:rsidRPr="00EA4DB6" w:rsidRDefault="00561B78" w:rsidP="00561B78">
      <w:pPr>
        <w:pStyle w:val="Geenafstand"/>
      </w:pPr>
      <w:r w:rsidRPr="00EA4DB6">
        <w:t xml:space="preserve"> =&gt; Vb. </w:t>
      </w:r>
      <w:proofErr w:type="spellStart"/>
      <w:r w:rsidRPr="00EA4DB6">
        <w:t>Proctor</w:t>
      </w:r>
      <w:proofErr w:type="spellEnd"/>
      <w:r w:rsidRPr="00EA4DB6">
        <w:t xml:space="preserve"> &amp; Gamble: Dash, Ariel, </w:t>
      </w:r>
      <w:proofErr w:type="spellStart"/>
      <w:r w:rsidRPr="00EA4DB6">
        <w:t>Bonux</w:t>
      </w:r>
      <w:proofErr w:type="spellEnd"/>
      <w:r w:rsidRPr="00EA4DB6">
        <w:t>,…</w:t>
      </w:r>
    </w:p>
    <w:p w:rsidR="00561B78" w:rsidRPr="00EA4DB6" w:rsidRDefault="00561B78" w:rsidP="00561B78">
      <w:pPr>
        <w:pStyle w:val="Geenafstand"/>
      </w:pPr>
    </w:p>
    <w:p w:rsidR="00561B78" w:rsidRDefault="00561B78" w:rsidP="00561B78">
      <w:pPr>
        <w:pStyle w:val="Geenafstand"/>
        <w:rPr>
          <w:lang w:val="en-US"/>
        </w:rPr>
      </w:pPr>
      <w:r w:rsidRPr="00561B78">
        <w:rPr>
          <w:b/>
          <w:u w:val="single"/>
          <w:lang w:val="en-US"/>
        </w:rPr>
        <w:t xml:space="preserve">Co </w:t>
      </w:r>
      <w:r>
        <w:rPr>
          <w:b/>
          <w:u w:val="single"/>
          <w:lang w:val="en-US"/>
        </w:rPr>
        <w:t>–</w:t>
      </w:r>
      <w:r w:rsidRPr="00561B78">
        <w:rPr>
          <w:b/>
          <w:u w:val="single"/>
          <w:lang w:val="en-US"/>
        </w:rPr>
        <w:t xml:space="preserve"> branding</w:t>
      </w:r>
      <w:r>
        <w:rPr>
          <w:b/>
          <w:u w:val="single"/>
          <w:lang w:val="en-US"/>
        </w:rPr>
        <w:t xml:space="preserve">: </w:t>
      </w:r>
      <w:r>
        <w:rPr>
          <w:lang w:val="en-US"/>
        </w:rPr>
        <w:t xml:space="preserve"> vb. Ferrari + Acer = Ferrari Laptop</w:t>
      </w:r>
    </w:p>
    <w:p w:rsidR="006475F5" w:rsidRDefault="006475F5">
      <w:pPr>
        <w:rPr>
          <w:rFonts w:asciiTheme="majorHAnsi" w:eastAsiaTheme="majorEastAsia" w:hAnsiTheme="majorHAnsi" w:cstheme="majorBidi"/>
          <w:b/>
          <w:bCs/>
          <w:color w:val="4F81BD" w:themeColor="accent1"/>
          <w:u w:val="single"/>
          <w:lang w:val="en-US"/>
        </w:rPr>
      </w:pPr>
      <w:r>
        <w:rPr>
          <w:noProof/>
          <w:u w:val="single"/>
          <w:lang w:eastAsia="nl-B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1795780</wp:posOffset>
            </wp:positionH>
            <wp:positionV relativeFrom="paragraph">
              <wp:posOffset>337185</wp:posOffset>
            </wp:positionV>
            <wp:extent cx="1809750" cy="1219200"/>
            <wp:effectExtent l="19050" t="0" r="0" b="0"/>
            <wp:wrapSquare wrapText="bothSides"/>
            <wp:docPr id="8" name="Afbeelding 1" descr="http://content.hwigroup.net/images/products_larges/083144/1/acer-ferrari-one-200-313g25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tent.hwigroup.net/images/products_larges/083144/1/acer-ferrari-one-200-313g25n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u w:val="single"/>
          <w:lang w:val="en-US"/>
        </w:rPr>
        <w:br w:type="page"/>
      </w:r>
    </w:p>
    <w:p w:rsidR="006475F5" w:rsidRPr="00EA4DB6" w:rsidRDefault="006475F5" w:rsidP="006475F5">
      <w:pPr>
        <w:pStyle w:val="Kop3"/>
        <w:rPr>
          <w:u w:val="single"/>
        </w:rPr>
      </w:pPr>
      <w:r w:rsidRPr="00EA4DB6">
        <w:rPr>
          <w:u w:val="single"/>
        </w:rPr>
        <w:lastRenderedPageBreak/>
        <w:t xml:space="preserve">Functies </w:t>
      </w:r>
      <w:proofErr w:type="spellStart"/>
      <w:r w:rsidRPr="00EA4DB6">
        <w:rPr>
          <w:u w:val="single"/>
        </w:rPr>
        <w:t>vh</w:t>
      </w:r>
      <w:proofErr w:type="spellEnd"/>
      <w:r w:rsidRPr="00EA4DB6">
        <w:rPr>
          <w:u w:val="single"/>
        </w:rPr>
        <w:t xml:space="preserve"> merk</w:t>
      </w:r>
    </w:p>
    <w:p w:rsidR="006475F5" w:rsidRPr="00EA4DB6" w:rsidRDefault="006475F5" w:rsidP="006475F5">
      <w:pPr>
        <w:pStyle w:val="Geenafstand"/>
      </w:pPr>
    </w:p>
    <w:p w:rsidR="006475F5" w:rsidRPr="006475F5" w:rsidRDefault="006475F5" w:rsidP="006475F5">
      <w:pPr>
        <w:pStyle w:val="Geenafstand"/>
        <w:rPr>
          <w:b/>
          <w:u w:val="single"/>
        </w:rPr>
      </w:pPr>
      <w:r w:rsidRPr="006475F5">
        <w:rPr>
          <w:b/>
          <w:u w:val="single"/>
        </w:rPr>
        <w:t>Verwisselbaarheid v merktekens (merkattributie)</w:t>
      </w:r>
    </w:p>
    <w:p w:rsidR="006475F5" w:rsidRPr="006475F5" w:rsidRDefault="006475F5" w:rsidP="006475F5">
      <w:pPr>
        <w:pStyle w:val="Geenafstand"/>
      </w:pPr>
      <w:r w:rsidRPr="006475F5">
        <w:t>Hoe goed kent men een merk?</w:t>
      </w:r>
    </w:p>
    <w:p w:rsidR="006475F5" w:rsidRDefault="006475F5" w:rsidP="006475F5">
      <w:pPr>
        <w:pStyle w:val="Geenafstand"/>
      </w:pPr>
    </w:p>
    <w:p w:rsidR="006475F5" w:rsidRDefault="006475F5" w:rsidP="006475F5">
      <w:pPr>
        <w:pStyle w:val="Geenafstand"/>
        <w:rPr>
          <w:b/>
          <w:u w:val="single"/>
        </w:rPr>
      </w:pPr>
      <w:r>
        <w:rPr>
          <w:b/>
          <w:u w:val="single"/>
        </w:rPr>
        <w:t>Producten en merken als symbolen (maatschappelijk)</w:t>
      </w:r>
    </w:p>
    <w:p w:rsidR="006475F5" w:rsidRDefault="006475F5" w:rsidP="006475F5">
      <w:pPr>
        <w:pStyle w:val="Geenafstand"/>
      </w:pPr>
      <w:r>
        <w:t xml:space="preserve">Mensen gebruiken bepaalde merken als symbolen voor anderen. =&gt; Vb. </w:t>
      </w:r>
      <w:proofErr w:type="spellStart"/>
      <w:r>
        <w:t>G-star</w:t>
      </w:r>
      <w:proofErr w:type="spellEnd"/>
      <w:r>
        <w:t xml:space="preserve"> jeans dragen</w:t>
      </w:r>
    </w:p>
    <w:p w:rsidR="006475F5" w:rsidRDefault="006475F5" w:rsidP="006475F5">
      <w:pPr>
        <w:pStyle w:val="Geenafstand"/>
      </w:pPr>
    </w:p>
    <w:p w:rsidR="006475F5" w:rsidRDefault="006475F5" w:rsidP="006475F5">
      <w:pPr>
        <w:pStyle w:val="Geenafstand"/>
        <w:rPr>
          <w:b/>
          <w:u w:val="single"/>
        </w:rPr>
      </w:pPr>
      <w:r>
        <w:rPr>
          <w:b/>
          <w:u w:val="single"/>
        </w:rPr>
        <w:t>De reikwijdte van symbolen</w:t>
      </w:r>
    </w:p>
    <w:p w:rsidR="006475F5" w:rsidRDefault="006475F5" w:rsidP="006475F5">
      <w:pPr>
        <w:pStyle w:val="Geenafstand"/>
      </w:pPr>
      <w:r>
        <w:t>Niet alle symbolen hebben dezelfde reikwijdte</w:t>
      </w:r>
    </w:p>
    <w:p w:rsidR="006475F5" w:rsidRDefault="006475F5" w:rsidP="006475F5">
      <w:pPr>
        <w:pStyle w:val="Geenafstand"/>
      </w:pPr>
    </w:p>
    <w:p w:rsidR="006475F5" w:rsidRDefault="006475F5" w:rsidP="005B1E3C">
      <w:pPr>
        <w:pStyle w:val="Geenafstand"/>
        <w:numPr>
          <w:ilvl w:val="0"/>
          <w:numId w:val="10"/>
        </w:numPr>
      </w:pPr>
      <w:r>
        <w:rPr>
          <w:b/>
        </w:rPr>
        <w:t>Individuele reikwijdte:</w:t>
      </w:r>
      <w:r>
        <w:t xml:space="preserve"> mensen kopen vaak symbolische producten of merkartikelen omdat ze zichzelf willen verwennen.</w:t>
      </w:r>
    </w:p>
    <w:p w:rsidR="006475F5" w:rsidRDefault="006475F5" w:rsidP="005B1E3C">
      <w:pPr>
        <w:pStyle w:val="Geenafstand"/>
        <w:numPr>
          <w:ilvl w:val="0"/>
          <w:numId w:val="10"/>
        </w:numPr>
      </w:pPr>
      <w:r>
        <w:rPr>
          <w:b/>
        </w:rPr>
        <w:t>Collectieve reikwijdte:</w:t>
      </w:r>
      <w:r>
        <w:t xml:space="preserve"> </w:t>
      </w:r>
      <w:r>
        <w:rPr>
          <w:b/>
        </w:rPr>
        <w:t>Sociaal</w:t>
      </w:r>
      <w:r>
        <w:t xml:space="preserve"> bedoeld. Men wil </w:t>
      </w:r>
      <w:r>
        <w:rPr>
          <w:b/>
        </w:rPr>
        <w:t>binnen een bepaalde groep</w:t>
      </w:r>
      <w:r>
        <w:t xml:space="preserve"> iets uitdrukken =&gt; vb. Jongeren dragen Nike om kenbaar te maken dat ze zich conformeren met hun leeftijdsgenoten. Soms gaat het ook verder =&gt; Jezelf altijd keurig kleden voor de </w:t>
      </w:r>
      <w:r>
        <w:rPr>
          <w:b/>
        </w:rPr>
        <w:t xml:space="preserve">buitenwereld. </w:t>
      </w:r>
      <w:r>
        <w:t xml:space="preserve"> En zelfs </w:t>
      </w:r>
      <w:r>
        <w:rPr>
          <w:b/>
        </w:rPr>
        <w:t>Culturele groepen</w:t>
      </w:r>
      <w:r>
        <w:t xml:space="preserve"> dragen symbolen uit naar de buitenwereld.</w:t>
      </w:r>
    </w:p>
    <w:p w:rsidR="006475F5" w:rsidRPr="006475F5" w:rsidRDefault="006475F5" w:rsidP="006475F5">
      <w:pPr>
        <w:pStyle w:val="Geenafstand"/>
        <w:ind w:left="720"/>
      </w:pPr>
    </w:p>
    <w:p w:rsidR="006475F5" w:rsidRDefault="006475F5" w:rsidP="006475F5">
      <w:pPr>
        <w:pStyle w:val="Geenafstand"/>
        <w:rPr>
          <w:b/>
          <w:u w:val="single"/>
        </w:rPr>
      </w:pPr>
      <w:r>
        <w:rPr>
          <w:b/>
          <w:u w:val="single"/>
        </w:rPr>
        <w:t>Merk verhoogt expressieve betekenis</w:t>
      </w:r>
    </w:p>
    <w:p w:rsidR="006475F5" w:rsidRDefault="006475F5" w:rsidP="006475F5">
      <w:pPr>
        <w:pStyle w:val="Geenafstand"/>
        <w:rPr>
          <w:b/>
        </w:rPr>
      </w:pPr>
      <w:r>
        <w:t xml:space="preserve">Men kan er mee </w:t>
      </w:r>
      <w:r>
        <w:rPr>
          <w:b/>
        </w:rPr>
        <w:t>uitdrukken</w:t>
      </w:r>
      <w:r>
        <w:t xml:space="preserve"> wat hij wil =&gt; bijv. men gebruikt tennisballen </w:t>
      </w:r>
      <w:proofErr w:type="spellStart"/>
      <w:r>
        <w:t>vd</w:t>
      </w:r>
      <w:proofErr w:type="spellEnd"/>
      <w:r>
        <w:t xml:space="preserve"> </w:t>
      </w:r>
      <w:proofErr w:type="spellStart"/>
      <w:r>
        <w:t>Hema</w:t>
      </w:r>
      <w:proofErr w:type="spellEnd"/>
      <w:r>
        <w:t xml:space="preserve"> met een grote H erop of men wil enkel en alleen  </w:t>
      </w:r>
      <w:proofErr w:type="spellStart"/>
      <w:r>
        <w:t>Dunlop</w:t>
      </w:r>
      <w:proofErr w:type="spellEnd"/>
      <w:r>
        <w:t xml:space="preserve"> Ballen. </w:t>
      </w:r>
      <w:r>
        <w:rPr>
          <w:b/>
        </w:rPr>
        <w:t>Merken</w:t>
      </w:r>
      <w:r>
        <w:t xml:space="preserve"> zijn dus </w:t>
      </w:r>
      <w:r>
        <w:rPr>
          <w:b/>
        </w:rPr>
        <w:t>communicatiemiddelen.</w:t>
      </w:r>
    </w:p>
    <w:p w:rsidR="00880E15" w:rsidRDefault="00880E15" w:rsidP="006475F5">
      <w:pPr>
        <w:pStyle w:val="Geenafstand"/>
        <w:rPr>
          <w:b/>
        </w:rPr>
      </w:pPr>
    </w:p>
    <w:p w:rsidR="00880E15" w:rsidRPr="009C5ACC" w:rsidRDefault="00880E15" w:rsidP="009C5ACC">
      <w:pPr>
        <w:pStyle w:val="Kop3"/>
        <w:rPr>
          <w:u w:val="single"/>
        </w:rPr>
      </w:pPr>
      <w:r>
        <w:rPr>
          <w:u w:val="single"/>
        </w:rPr>
        <w:t>Merknamen</w:t>
      </w:r>
    </w:p>
    <w:p w:rsidR="00880E15" w:rsidRDefault="00880E15" w:rsidP="005B1E3C">
      <w:pPr>
        <w:pStyle w:val="Geenafstand"/>
        <w:numPr>
          <w:ilvl w:val="0"/>
          <w:numId w:val="11"/>
        </w:numPr>
      </w:pPr>
      <w:r>
        <w:t>Geen naam = geen marketing</w:t>
      </w:r>
    </w:p>
    <w:p w:rsidR="00880E15" w:rsidRDefault="00880E15" w:rsidP="005B1E3C">
      <w:pPr>
        <w:pStyle w:val="Geenafstand"/>
        <w:numPr>
          <w:ilvl w:val="0"/>
          <w:numId w:val="11"/>
        </w:numPr>
      </w:pPr>
      <w:r>
        <w:t>Hebben een psychologische betekenis</w:t>
      </w:r>
    </w:p>
    <w:p w:rsidR="00880E15" w:rsidRPr="00880E15" w:rsidRDefault="00880E15" w:rsidP="005B1E3C">
      <w:pPr>
        <w:pStyle w:val="Geenafstand"/>
        <w:numPr>
          <w:ilvl w:val="0"/>
          <w:numId w:val="11"/>
        </w:numPr>
      </w:pPr>
      <w:r>
        <w:t xml:space="preserve">Vaak gaat het bij de koop niet om de naam </w:t>
      </w:r>
      <w:proofErr w:type="spellStart"/>
      <w:r>
        <w:t>vh</w:t>
      </w:r>
      <w:proofErr w:type="spellEnd"/>
      <w:r>
        <w:t xml:space="preserve"> product maar om de naam </w:t>
      </w:r>
      <w:proofErr w:type="spellStart"/>
      <w:r>
        <w:t>vd</w:t>
      </w:r>
      <w:proofErr w:type="spellEnd"/>
      <w:r>
        <w:t xml:space="preserve"> </w:t>
      </w:r>
      <w:r>
        <w:rPr>
          <w:b/>
        </w:rPr>
        <w:t>designer.</w:t>
      </w:r>
    </w:p>
    <w:p w:rsidR="00880E15" w:rsidRPr="00880E15" w:rsidRDefault="00880E15" w:rsidP="00880E15">
      <w:pPr>
        <w:pStyle w:val="Geenafstand"/>
        <w:rPr>
          <w:u w:val="single"/>
        </w:rPr>
      </w:pPr>
    </w:p>
    <w:p w:rsidR="00880E15" w:rsidRDefault="009C5ACC" w:rsidP="00880E15">
      <w:pPr>
        <w:pStyle w:val="Geenafstand"/>
      </w:pPr>
      <w:r>
        <w:rPr>
          <w:b/>
          <w:noProof/>
          <w:u w:val="single"/>
          <w:lang w:eastAsia="nl-B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3938905</wp:posOffset>
            </wp:positionH>
            <wp:positionV relativeFrom="paragraph">
              <wp:posOffset>6985</wp:posOffset>
            </wp:positionV>
            <wp:extent cx="981075" cy="771525"/>
            <wp:effectExtent l="19050" t="0" r="9525" b="0"/>
            <wp:wrapSquare wrapText="bothSides"/>
            <wp:docPr id="9" name="Afbeelding 4" descr="http://www.vakantieardennen.info/wp-content/uploads/2011/07/spa-belgische-ardennen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akantieardennen.info/wp-content/uploads/2011/07/spa-belgische-ardennen-2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0E15" w:rsidRPr="00880E15">
        <w:rPr>
          <w:b/>
          <w:u w:val="single"/>
        </w:rPr>
        <w:t>Merknaam = Soortnaam:</w:t>
      </w:r>
      <w:r w:rsidR="00880E15">
        <w:t xml:space="preserve"> </w:t>
      </w:r>
    </w:p>
    <w:p w:rsidR="00880E15" w:rsidRDefault="00880E15" w:rsidP="00880E15">
      <w:pPr>
        <w:pStyle w:val="Geenafstand"/>
      </w:pPr>
      <w:r>
        <w:t>Spa, Aspirine, Chocomel,… Dit is niet altijd gunstig.</w:t>
      </w:r>
    </w:p>
    <w:p w:rsidR="009C5ACC" w:rsidRDefault="009C5ACC" w:rsidP="00880E15">
      <w:pPr>
        <w:pStyle w:val="Geenafstand"/>
      </w:pPr>
    </w:p>
    <w:p w:rsidR="009C5ACC" w:rsidRDefault="009C5ACC" w:rsidP="00880E15">
      <w:pPr>
        <w:pStyle w:val="Geenafstand"/>
      </w:pPr>
    </w:p>
    <w:p w:rsidR="00880E15" w:rsidRDefault="00880E15" w:rsidP="00880E15">
      <w:pPr>
        <w:pStyle w:val="Geenafstand"/>
        <w:rPr>
          <w:b/>
          <w:u w:val="single"/>
        </w:rPr>
      </w:pPr>
      <w:r>
        <w:rPr>
          <w:b/>
          <w:u w:val="single"/>
        </w:rPr>
        <w:t>Veel merknamen hebben bijbetekenissen:</w:t>
      </w:r>
    </w:p>
    <w:p w:rsidR="00880E15" w:rsidRDefault="00880E15" w:rsidP="00880E15">
      <w:pPr>
        <w:pStyle w:val="Geenafstand"/>
        <w:rPr>
          <w:b/>
          <w:u w:val="single"/>
        </w:rPr>
      </w:pPr>
    </w:p>
    <w:p w:rsidR="00880E15" w:rsidRPr="00880E15" w:rsidRDefault="00880E15" w:rsidP="005B1E3C">
      <w:pPr>
        <w:pStyle w:val="Geenafstand"/>
        <w:numPr>
          <w:ilvl w:val="0"/>
          <w:numId w:val="12"/>
        </w:numPr>
        <w:rPr>
          <w:b/>
          <w:u w:val="single"/>
        </w:rPr>
      </w:pPr>
      <w:r>
        <w:t xml:space="preserve">Merknamen roepen </w:t>
      </w:r>
      <w:r>
        <w:rPr>
          <w:b/>
        </w:rPr>
        <w:t xml:space="preserve">gevoelens, associaties </w:t>
      </w:r>
      <w:r>
        <w:t>op. =&gt; Vb. ‘Lux’ doet denken aan luxe.</w:t>
      </w:r>
    </w:p>
    <w:p w:rsidR="00880E15" w:rsidRPr="009C5ACC" w:rsidRDefault="00880E15" w:rsidP="005B1E3C">
      <w:pPr>
        <w:pStyle w:val="Geenafstand"/>
        <w:numPr>
          <w:ilvl w:val="0"/>
          <w:numId w:val="12"/>
        </w:numPr>
        <w:rPr>
          <w:b/>
          <w:u w:val="single"/>
        </w:rPr>
      </w:pPr>
      <w:r>
        <w:t>Als merknamen</w:t>
      </w:r>
      <w:r w:rsidR="009C5ACC">
        <w:t xml:space="preserve"> van</w:t>
      </w:r>
      <w:r w:rsidRPr="009C5ACC">
        <w:t xml:space="preserve"> zichzelf</w:t>
      </w:r>
      <w:r>
        <w:t xml:space="preserve"> geen associaties</w:t>
      </w:r>
      <w:r w:rsidR="009C5ACC">
        <w:t xml:space="preserve"> hebben worden ze </w:t>
      </w:r>
      <w:r w:rsidR="009C5ACC">
        <w:rPr>
          <w:b/>
        </w:rPr>
        <w:t>gemaakt.</w:t>
      </w:r>
    </w:p>
    <w:p w:rsidR="009C5ACC" w:rsidRPr="009C5ACC" w:rsidRDefault="009C5ACC" w:rsidP="005B1E3C">
      <w:pPr>
        <w:pStyle w:val="Geenafstand"/>
        <w:numPr>
          <w:ilvl w:val="0"/>
          <w:numId w:val="13"/>
        </w:numPr>
        <w:rPr>
          <w:b/>
          <w:u w:val="single"/>
        </w:rPr>
      </w:pPr>
      <w:r>
        <w:t>Vb. Chanel, Marlboro,…</w:t>
      </w:r>
    </w:p>
    <w:p w:rsidR="009C5ACC" w:rsidRPr="009C5ACC" w:rsidRDefault="009C5ACC" w:rsidP="005B1E3C">
      <w:pPr>
        <w:pStyle w:val="Geenafstand"/>
        <w:numPr>
          <w:ilvl w:val="0"/>
          <w:numId w:val="14"/>
        </w:numPr>
        <w:rPr>
          <w:b/>
          <w:u w:val="single"/>
        </w:rPr>
      </w:pPr>
      <w:r>
        <w:t>Eenmaal de associatie is gemaakt krijg je ze moeilijk of niet meer weg.</w:t>
      </w:r>
    </w:p>
    <w:p w:rsidR="009C5ACC" w:rsidRPr="009C5ACC" w:rsidRDefault="009C5ACC" w:rsidP="005B1E3C">
      <w:pPr>
        <w:pStyle w:val="Geenafstand"/>
        <w:numPr>
          <w:ilvl w:val="0"/>
          <w:numId w:val="14"/>
        </w:numPr>
        <w:rPr>
          <w:b/>
          <w:u w:val="single"/>
        </w:rPr>
      </w:pPr>
      <w:r>
        <w:t xml:space="preserve">Het merkteken kan de </w:t>
      </w:r>
      <w:proofErr w:type="spellStart"/>
      <w:r>
        <w:rPr>
          <w:b/>
        </w:rPr>
        <w:t>trigger</w:t>
      </w:r>
      <w:proofErr w:type="spellEnd"/>
      <w:r>
        <w:t xml:space="preserve"> zijn om associaties te maken, maar veel vaker is dit de merknaam.</w:t>
      </w:r>
    </w:p>
    <w:p w:rsidR="009C5ACC" w:rsidRDefault="009C5ACC" w:rsidP="009C5ACC">
      <w:pPr>
        <w:pStyle w:val="Geenafstand"/>
      </w:pPr>
    </w:p>
    <w:p w:rsidR="009C5ACC" w:rsidRDefault="009C5ACC" w:rsidP="009C5ACC">
      <w:pPr>
        <w:pStyle w:val="Geenafstand"/>
        <w:rPr>
          <w:b/>
          <w:u w:val="single"/>
        </w:rPr>
      </w:pPr>
      <w:r>
        <w:rPr>
          <w:b/>
          <w:u w:val="single"/>
        </w:rPr>
        <w:t>Optellen bij het waarnemen</w:t>
      </w:r>
    </w:p>
    <w:p w:rsidR="009C5ACC" w:rsidRDefault="009C5ACC" w:rsidP="009C5ACC">
      <w:pPr>
        <w:pStyle w:val="Geenafstand"/>
        <w:rPr>
          <w:b/>
          <w:u w:val="single"/>
        </w:rPr>
      </w:pPr>
    </w:p>
    <w:p w:rsidR="009C5ACC" w:rsidRPr="009C5ACC" w:rsidRDefault="009C5ACC" w:rsidP="005B1E3C">
      <w:pPr>
        <w:pStyle w:val="Geenafstand"/>
        <w:numPr>
          <w:ilvl w:val="0"/>
          <w:numId w:val="15"/>
        </w:numPr>
        <w:rPr>
          <w:u w:val="single"/>
        </w:rPr>
      </w:pPr>
      <w:r>
        <w:t xml:space="preserve">Merkteken + merknaam wordt 1 geheel (+kleur) =&gt; Vb. Kodak = rode letters +geel (dit is onlosmakelijk verbonden) men spreekt ook van </w:t>
      </w:r>
      <w:proofErr w:type="spellStart"/>
      <w:r>
        <w:rPr>
          <w:b/>
        </w:rPr>
        <w:t>Gestalt</w:t>
      </w:r>
      <w:proofErr w:type="spellEnd"/>
      <w:r>
        <w:rPr>
          <w:b/>
        </w:rPr>
        <w:t>.</w:t>
      </w:r>
    </w:p>
    <w:p w:rsidR="00880E15" w:rsidRDefault="00393D74" w:rsidP="00880E15">
      <w:pPr>
        <w:pStyle w:val="Geenafstand"/>
        <w:ind w:left="720"/>
      </w:pPr>
      <w:r>
        <w:rPr>
          <w:noProof/>
          <w:lang w:eastAsia="nl-B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2262505</wp:posOffset>
            </wp:positionH>
            <wp:positionV relativeFrom="paragraph">
              <wp:posOffset>99695</wp:posOffset>
            </wp:positionV>
            <wp:extent cx="1314450" cy="1171575"/>
            <wp:effectExtent l="38100" t="0" r="19050" b="352425"/>
            <wp:wrapSquare wrapText="bothSides"/>
            <wp:docPr id="10" name="Afbeelding 7" descr="http://mcspr.nl/wp-content/uploads/2012/01/kod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cspr.nl/wp-content/uploads/2012/01/kodak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715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880E15" w:rsidRPr="00880E15" w:rsidRDefault="00880E15" w:rsidP="00880E15">
      <w:pPr>
        <w:pStyle w:val="Geenafstand"/>
        <w:ind w:left="720"/>
      </w:pPr>
    </w:p>
    <w:p w:rsidR="009C5ACC" w:rsidRDefault="009C5ACC">
      <w:r>
        <w:br w:type="page"/>
      </w:r>
    </w:p>
    <w:p w:rsidR="00880E15" w:rsidRDefault="009C5ACC" w:rsidP="009C5ACC">
      <w:pPr>
        <w:pStyle w:val="Kop3"/>
        <w:rPr>
          <w:u w:val="single"/>
        </w:rPr>
      </w:pPr>
      <w:r>
        <w:rPr>
          <w:u w:val="single"/>
        </w:rPr>
        <w:lastRenderedPageBreak/>
        <w:t>Reclame en het beeld</w:t>
      </w:r>
    </w:p>
    <w:p w:rsidR="009C5ACC" w:rsidRPr="009C5ACC" w:rsidRDefault="009C5ACC" w:rsidP="005B1E3C">
      <w:pPr>
        <w:pStyle w:val="Lijstalinea"/>
        <w:numPr>
          <w:ilvl w:val="0"/>
          <w:numId w:val="15"/>
        </w:numPr>
      </w:pPr>
      <w:r>
        <w:t xml:space="preserve">Ieder beeld is </w:t>
      </w:r>
      <w:r>
        <w:rPr>
          <w:b/>
        </w:rPr>
        <w:t>persoonsgebonden</w:t>
      </w:r>
    </w:p>
    <w:p w:rsidR="009C5ACC" w:rsidRDefault="009C5ACC" w:rsidP="005B1E3C">
      <w:pPr>
        <w:pStyle w:val="Lijstalinea"/>
        <w:numPr>
          <w:ilvl w:val="0"/>
          <w:numId w:val="15"/>
        </w:numPr>
      </w:pPr>
      <w:r>
        <w:t>Beeldvorming is positioneren=&gt; Vb. een product in een bepaalde living plaatsen, deze living vertelt iets over het product = specifiek gekozen.</w:t>
      </w:r>
    </w:p>
    <w:p w:rsidR="002D0005" w:rsidRDefault="009C5ACC" w:rsidP="002D0005">
      <w:pPr>
        <w:pStyle w:val="Geenafstand"/>
        <w:rPr>
          <w:b/>
          <w:u w:val="single"/>
        </w:rPr>
      </w:pPr>
      <w:r w:rsidRPr="002D0005">
        <w:rPr>
          <w:b/>
          <w:u w:val="single"/>
        </w:rPr>
        <w:t>Beelden zijn meervoudig</w:t>
      </w:r>
    </w:p>
    <w:p w:rsidR="002D0005" w:rsidRPr="002D0005" w:rsidRDefault="002D0005" w:rsidP="005B1E3C">
      <w:pPr>
        <w:pStyle w:val="Geenafstand"/>
        <w:numPr>
          <w:ilvl w:val="0"/>
          <w:numId w:val="16"/>
        </w:numPr>
        <w:rPr>
          <w:b/>
          <w:u w:val="single"/>
        </w:rPr>
      </w:pPr>
      <w:proofErr w:type="spellStart"/>
      <w:r>
        <w:rPr>
          <w:b/>
        </w:rPr>
        <w:t>Price</w:t>
      </w:r>
      <w:proofErr w:type="spellEnd"/>
      <w:r>
        <w:rPr>
          <w:b/>
        </w:rPr>
        <w:t xml:space="preserve"> image: </w:t>
      </w:r>
      <w:r>
        <w:t>prijsbeeld, gevoel over prijs.</w:t>
      </w:r>
    </w:p>
    <w:p w:rsidR="002D0005" w:rsidRPr="002D0005" w:rsidRDefault="002D0005" w:rsidP="005B1E3C">
      <w:pPr>
        <w:pStyle w:val="Geenafstand"/>
        <w:numPr>
          <w:ilvl w:val="0"/>
          <w:numId w:val="16"/>
        </w:numPr>
        <w:rPr>
          <w:b/>
          <w:u w:val="single"/>
        </w:rPr>
      </w:pPr>
      <w:proofErr w:type="spellStart"/>
      <w:r>
        <w:rPr>
          <w:b/>
        </w:rPr>
        <w:t>Functional</w:t>
      </w:r>
      <w:proofErr w:type="spellEnd"/>
      <w:r>
        <w:rPr>
          <w:b/>
        </w:rPr>
        <w:t xml:space="preserve"> image:</w:t>
      </w:r>
      <w:r>
        <w:rPr>
          <w:b/>
          <w:u w:val="single"/>
        </w:rPr>
        <w:t xml:space="preserve"> </w:t>
      </w:r>
      <w:r>
        <w:t>wat doet, kan het product?</w:t>
      </w:r>
    </w:p>
    <w:p w:rsidR="002D0005" w:rsidRPr="002D0005" w:rsidRDefault="002D0005" w:rsidP="005B1E3C">
      <w:pPr>
        <w:pStyle w:val="Geenafstand"/>
        <w:numPr>
          <w:ilvl w:val="0"/>
          <w:numId w:val="16"/>
        </w:numPr>
        <w:rPr>
          <w:b/>
          <w:u w:val="single"/>
        </w:rPr>
      </w:pPr>
      <w:proofErr w:type="spellStart"/>
      <w:r>
        <w:rPr>
          <w:b/>
        </w:rPr>
        <w:t>Users</w:t>
      </w:r>
      <w:proofErr w:type="spellEnd"/>
      <w:r>
        <w:rPr>
          <w:b/>
        </w:rPr>
        <w:t xml:space="preserve"> image of </w:t>
      </w:r>
      <w:proofErr w:type="spellStart"/>
      <w:r>
        <w:rPr>
          <w:b/>
        </w:rPr>
        <w:t>social</w:t>
      </w:r>
      <w:proofErr w:type="spellEnd"/>
      <w:r>
        <w:rPr>
          <w:b/>
        </w:rPr>
        <w:t xml:space="preserve"> image:</w:t>
      </w:r>
      <w:r>
        <w:t xml:space="preserve"> gevoel dat men heeft over gebruikers </w:t>
      </w:r>
      <w:proofErr w:type="spellStart"/>
      <w:r>
        <w:t>vh</w:t>
      </w:r>
      <w:proofErr w:type="spellEnd"/>
      <w:r>
        <w:t xml:space="preserve"> product</w:t>
      </w:r>
    </w:p>
    <w:p w:rsidR="002D0005" w:rsidRPr="002D0005" w:rsidRDefault="002D0005" w:rsidP="002D0005">
      <w:pPr>
        <w:pStyle w:val="Geenafstand"/>
        <w:ind w:left="720"/>
        <w:rPr>
          <w:b/>
          <w:u w:val="single"/>
        </w:rPr>
      </w:pPr>
      <w:r>
        <w:t xml:space="preserve"> =&gt; Vb. mensen die met een Saab of een BMW rijden.</w:t>
      </w:r>
    </w:p>
    <w:p w:rsidR="002D0005" w:rsidRDefault="002D0005" w:rsidP="005B1E3C">
      <w:pPr>
        <w:pStyle w:val="Geenafstand"/>
        <w:numPr>
          <w:ilvl w:val="0"/>
          <w:numId w:val="16"/>
        </w:numPr>
        <w:rPr>
          <w:b/>
          <w:u w:val="single"/>
        </w:rPr>
      </w:pPr>
      <w:proofErr w:type="spellStart"/>
      <w:r>
        <w:rPr>
          <w:b/>
        </w:rPr>
        <w:t>Corporate</w:t>
      </w:r>
      <w:proofErr w:type="spellEnd"/>
      <w:r>
        <w:rPr>
          <w:b/>
        </w:rPr>
        <w:t xml:space="preserve"> image:</w:t>
      </w:r>
      <w:r>
        <w:t xml:space="preserve"> Idee of indruk over de organisatie die het merkartikel produceert.</w:t>
      </w:r>
    </w:p>
    <w:p w:rsidR="002D0005" w:rsidRDefault="002D0005" w:rsidP="002D0005">
      <w:pPr>
        <w:pStyle w:val="Geenafstand"/>
        <w:rPr>
          <w:b/>
          <w:u w:val="single"/>
        </w:rPr>
      </w:pPr>
    </w:p>
    <w:p w:rsidR="002D0005" w:rsidRDefault="002D0005" w:rsidP="002D0005">
      <w:pPr>
        <w:pStyle w:val="Geenafstand"/>
        <w:rPr>
          <w:b/>
          <w:u w:val="single"/>
        </w:rPr>
      </w:pPr>
      <w:r>
        <w:rPr>
          <w:b/>
          <w:u w:val="single"/>
        </w:rPr>
        <w:t>Merkwaarde</w:t>
      </w:r>
    </w:p>
    <w:p w:rsidR="002D0005" w:rsidRDefault="002D0005" w:rsidP="002D0005">
      <w:pPr>
        <w:pStyle w:val="Geenafstand"/>
        <w:rPr>
          <w:b/>
          <w:u w:val="single"/>
        </w:rPr>
      </w:pPr>
    </w:p>
    <w:p w:rsidR="002D0005" w:rsidRPr="002D0005" w:rsidRDefault="002D0005" w:rsidP="002D0005">
      <w:pPr>
        <w:pStyle w:val="Geenafstand"/>
        <w:rPr>
          <w:b/>
          <w:u w:val="single"/>
        </w:rPr>
      </w:pPr>
      <w:r w:rsidRPr="002D0005">
        <w:rPr>
          <w:b/>
          <w:noProof/>
          <w:u w:val="single"/>
          <w:lang w:eastAsia="nl-BE"/>
        </w:rPr>
        <w:drawing>
          <wp:inline distT="0" distB="0" distL="0" distR="0">
            <wp:extent cx="3838575" cy="2514600"/>
            <wp:effectExtent l="19050" t="19050" r="0" b="57150"/>
            <wp:docPr id="11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9C5ACC" w:rsidRPr="005C2A58" w:rsidRDefault="002D0005" w:rsidP="005B1E3C">
      <w:pPr>
        <w:pStyle w:val="Lijstalinea"/>
        <w:numPr>
          <w:ilvl w:val="0"/>
          <w:numId w:val="16"/>
        </w:numPr>
        <w:rPr>
          <w:b/>
          <w:u w:val="single"/>
        </w:rPr>
      </w:pPr>
      <w:r>
        <w:rPr>
          <w:b/>
        </w:rPr>
        <w:t>Bekendheid:</w:t>
      </w:r>
      <w:r>
        <w:t xml:space="preserve"> Producten inschatten op basis </w:t>
      </w:r>
      <w:proofErr w:type="spellStart"/>
      <w:r>
        <w:t>vh</w:t>
      </w:r>
      <w:proofErr w:type="spellEnd"/>
      <w:r>
        <w:t xml:space="preserve"> beeld. =Vb. flesje water: Carrefour maakt gebruik van een beeld dat al bestaat. </w:t>
      </w:r>
      <w:r w:rsidRPr="002D0005">
        <w:rPr>
          <w:b/>
        </w:rPr>
        <w:t>Rood = Bruisend water</w:t>
      </w:r>
      <w:r>
        <w:t>, dit is ontstaan vanuit Spa.</w:t>
      </w:r>
    </w:p>
    <w:p w:rsidR="005C2A58" w:rsidRPr="002D0005" w:rsidRDefault="005C2A58" w:rsidP="005C2A58">
      <w:pPr>
        <w:pStyle w:val="Lijstalinea"/>
        <w:rPr>
          <w:b/>
          <w:u w:val="single"/>
        </w:rPr>
      </w:pPr>
    </w:p>
    <w:p w:rsidR="002D0005" w:rsidRPr="005C2A58" w:rsidRDefault="002D0005" w:rsidP="005B1E3C">
      <w:pPr>
        <w:pStyle w:val="Lijstalinea"/>
        <w:numPr>
          <w:ilvl w:val="0"/>
          <w:numId w:val="16"/>
        </w:numPr>
        <w:rPr>
          <w:b/>
          <w:u w:val="single"/>
        </w:rPr>
      </w:pPr>
      <w:r>
        <w:rPr>
          <w:b/>
        </w:rPr>
        <w:t>Prijs en distributie:</w:t>
      </w:r>
      <w:r>
        <w:t xml:space="preserve"> Armani heeft 2 distributies: de sportlijn en de exclusieve lijn.</w:t>
      </w:r>
    </w:p>
    <w:p w:rsidR="005C2A58" w:rsidRPr="005C2A58" w:rsidRDefault="005C2A58" w:rsidP="005C2A58">
      <w:pPr>
        <w:pStyle w:val="Lijstalinea"/>
        <w:rPr>
          <w:b/>
          <w:u w:val="single"/>
        </w:rPr>
      </w:pPr>
    </w:p>
    <w:p w:rsidR="005C2A58" w:rsidRPr="005C2A58" w:rsidRDefault="005C2A58" w:rsidP="005B1E3C">
      <w:pPr>
        <w:pStyle w:val="Lijstalinea"/>
        <w:numPr>
          <w:ilvl w:val="0"/>
          <w:numId w:val="16"/>
        </w:numPr>
        <w:rPr>
          <w:b/>
          <w:u w:val="single"/>
        </w:rPr>
      </w:pPr>
      <w:r>
        <w:rPr>
          <w:b/>
        </w:rPr>
        <w:t xml:space="preserve">Loyaliteit en achting: </w:t>
      </w:r>
      <w:r>
        <w:t>je hoeft de consument niet meer te overtuigen over product of merk.</w:t>
      </w:r>
    </w:p>
    <w:p w:rsidR="005C2A58" w:rsidRDefault="005C2A58" w:rsidP="005C2A58">
      <w:pPr>
        <w:pStyle w:val="Lijstalinea"/>
      </w:pPr>
      <w:r>
        <w:rPr>
          <w:noProof/>
          <w:lang w:eastAsia="nl-B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942975</wp:posOffset>
            </wp:positionV>
            <wp:extent cx="2495550" cy="1971675"/>
            <wp:effectExtent l="57150" t="19050" r="57150" b="47625"/>
            <wp:wrapSquare wrapText="bothSides"/>
            <wp:docPr id="12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3186430</wp:posOffset>
            </wp:positionH>
            <wp:positionV relativeFrom="paragraph">
              <wp:posOffset>1029970</wp:posOffset>
            </wp:positionV>
            <wp:extent cx="2435225" cy="1828800"/>
            <wp:effectExtent l="19050" t="0" r="3175" b="0"/>
            <wp:wrapSquare wrapText="bothSides"/>
            <wp:docPr id="13" name="Afbeelding 10" descr="http://www.sloddervossen.be/wp-content/uploads/2007/05/apple_logo_640x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loddervossen.be/wp-content/uploads/2007/05/apple_logo_640x480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=&gt;Vb. </w:t>
      </w:r>
      <w:r w:rsidRPr="005C2A58">
        <w:rPr>
          <w:b/>
        </w:rPr>
        <w:t>Apple</w:t>
      </w:r>
      <w:r>
        <w:t xml:space="preserve"> = een </w:t>
      </w:r>
      <w:proofErr w:type="spellStart"/>
      <w:r>
        <w:rPr>
          <w:b/>
        </w:rPr>
        <w:t>love</w:t>
      </w:r>
      <w:proofErr w:type="spellEnd"/>
      <w:r>
        <w:rPr>
          <w:b/>
        </w:rPr>
        <w:t xml:space="preserve"> brand. </w:t>
      </w:r>
      <w:r>
        <w:t xml:space="preserve">Dit komt door het design maar ook door de voor en tegenstanders die het heeft, liefde </w:t>
      </w:r>
      <w:proofErr w:type="spellStart"/>
      <w:r>
        <w:t>vs</w:t>
      </w:r>
      <w:proofErr w:type="spellEnd"/>
      <w:r>
        <w:t xml:space="preserve"> haat. Dit schept </w:t>
      </w:r>
      <w:r>
        <w:rPr>
          <w:b/>
        </w:rPr>
        <w:t xml:space="preserve">polarisatie. </w:t>
      </w:r>
      <w:r>
        <w:t xml:space="preserve">Of men heeft een haat ontwikkeld </w:t>
      </w:r>
      <w:proofErr w:type="spellStart"/>
      <w:r>
        <w:t>tov</w:t>
      </w:r>
      <w:proofErr w:type="spellEnd"/>
      <w:r>
        <w:t xml:space="preserve"> microsoft dus stapt men over naar Apple. Een </w:t>
      </w:r>
      <w:proofErr w:type="spellStart"/>
      <w:r>
        <w:t>love</w:t>
      </w:r>
      <w:proofErr w:type="spellEnd"/>
      <w:r>
        <w:t xml:space="preserve"> brand creëren is in andere sectoren veel moeilijker.</w:t>
      </w:r>
    </w:p>
    <w:p w:rsidR="005C2A58" w:rsidRDefault="005C2A58" w:rsidP="005C2A58">
      <w:pPr>
        <w:pStyle w:val="Kop2"/>
      </w:pPr>
      <w:r>
        <w:lastRenderedPageBreak/>
        <w:t>H3: Reclame en geïntegreerde communicatie</w:t>
      </w:r>
    </w:p>
    <w:p w:rsidR="00957E20" w:rsidRPr="00957E20" w:rsidRDefault="005C2A58" w:rsidP="00957E20">
      <w:pPr>
        <w:pStyle w:val="Kop3"/>
        <w:rPr>
          <w:u w:val="single"/>
        </w:rPr>
      </w:pPr>
      <w:r w:rsidRPr="005C2A58">
        <w:rPr>
          <w:u w:val="single"/>
        </w:rPr>
        <w:t>Doel van reclame</w:t>
      </w:r>
    </w:p>
    <w:p w:rsidR="00957E20" w:rsidRDefault="00957E20" w:rsidP="005B1E3C">
      <w:pPr>
        <w:pStyle w:val="Geenafstand"/>
        <w:numPr>
          <w:ilvl w:val="0"/>
          <w:numId w:val="17"/>
        </w:numPr>
      </w:pPr>
      <w:r>
        <w:t>Onderscheidend vermogen creëren (differentiatie)</w:t>
      </w:r>
    </w:p>
    <w:p w:rsidR="00957E20" w:rsidRDefault="00957E20" w:rsidP="005B1E3C">
      <w:pPr>
        <w:pStyle w:val="Geenafstand"/>
        <w:numPr>
          <w:ilvl w:val="0"/>
          <w:numId w:val="17"/>
        </w:numPr>
      </w:pPr>
      <w:r>
        <w:t>Brand building</w:t>
      </w:r>
    </w:p>
    <w:p w:rsidR="00957E20" w:rsidRDefault="00957E20" w:rsidP="005B1E3C">
      <w:pPr>
        <w:pStyle w:val="Geenafstand"/>
        <w:numPr>
          <w:ilvl w:val="0"/>
          <w:numId w:val="17"/>
        </w:numPr>
      </w:pPr>
      <w:r>
        <w:t>Imago</w:t>
      </w:r>
    </w:p>
    <w:p w:rsidR="00957E20" w:rsidRDefault="00957E20" w:rsidP="005B1E3C">
      <w:pPr>
        <w:pStyle w:val="Geenafstand"/>
        <w:numPr>
          <w:ilvl w:val="0"/>
          <w:numId w:val="17"/>
        </w:numPr>
      </w:pPr>
      <w:r>
        <w:t xml:space="preserve">Push (=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advertising</w:t>
      </w:r>
      <w:proofErr w:type="spellEnd"/>
      <w:r>
        <w:t>) reclame bedoeld voor leveranciers, …</w:t>
      </w:r>
    </w:p>
    <w:p w:rsidR="00957E20" w:rsidRDefault="00957E20" w:rsidP="005B1E3C">
      <w:pPr>
        <w:pStyle w:val="Geenafstand"/>
        <w:numPr>
          <w:ilvl w:val="0"/>
          <w:numId w:val="17"/>
        </w:numPr>
      </w:pPr>
      <w:r>
        <w:t>Acquisitie = aanwerven</w:t>
      </w:r>
    </w:p>
    <w:p w:rsidR="00957E20" w:rsidRDefault="00957E20" w:rsidP="005B1E3C">
      <w:pPr>
        <w:pStyle w:val="Geenafstand"/>
        <w:numPr>
          <w:ilvl w:val="0"/>
          <w:numId w:val="17"/>
        </w:numPr>
      </w:pPr>
      <w:r>
        <w:t>Kennis en attitude (bijschaven)</w:t>
      </w:r>
    </w:p>
    <w:p w:rsidR="00957E20" w:rsidRDefault="00957E20" w:rsidP="00957E20">
      <w:pPr>
        <w:pStyle w:val="Kop3"/>
        <w:rPr>
          <w:u w:val="single"/>
        </w:rPr>
      </w:pPr>
      <w:r>
        <w:rPr>
          <w:u w:val="single"/>
        </w:rPr>
        <w:t>Reclame in de praktijk</w:t>
      </w:r>
    </w:p>
    <w:p w:rsidR="00957E20" w:rsidRDefault="00957E20" w:rsidP="005B1E3C">
      <w:pPr>
        <w:pStyle w:val="Geenafstand"/>
        <w:numPr>
          <w:ilvl w:val="0"/>
          <w:numId w:val="18"/>
        </w:numPr>
      </w:pPr>
      <w:r>
        <w:t>Overdaad aan info op één pagina/reclameblok</w:t>
      </w:r>
    </w:p>
    <w:p w:rsidR="00957E20" w:rsidRDefault="00957E20" w:rsidP="005B1E3C">
      <w:pPr>
        <w:pStyle w:val="Geenafstand"/>
        <w:numPr>
          <w:ilvl w:val="0"/>
          <w:numId w:val="18"/>
        </w:numPr>
      </w:pPr>
      <w:r>
        <w:t>Sterke uitwisselbaarheid v advertenties</w:t>
      </w:r>
    </w:p>
    <w:p w:rsidR="00957E20" w:rsidRDefault="00957E20" w:rsidP="005B1E3C">
      <w:pPr>
        <w:pStyle w:val="Geenafstand"/>
        <w:numPr>
          <w:ilvl w:val="0"/>
          <w:numId w:val="18"/>
        </w:numPr>
      </w:pPr>
      <w:r>
        <w:t>Klein onderscheidend vermogen</w:t>
      </w:r>
    </w:p>
    <w:p w:rsidR="00957E20" w:rsidRDefault="00957E20" w:rsidP="005B1E3C">
      <w:pPr>
        <w:pStyle w:val="Geenafstand"/>
        <w:numPr>
          <w:ilvl w:val="0"/>
          <w:numId w:val="18"/>
        </w:numPr>
      </w:pPr>
      <w:r>
        <w:t>Weinig tot zeer weinig geloofwaardigheid</w:t>
      </w:r>
    </w:p>
    <w:p w:rsidR="00957E20" w:rsidRDefault="00957E20" w:rsidP="005B1E3C">
      <w:pPr>
        <w:pStyle w:val="Geenafstand"/>
        <w:numPr>
          <w:ilvl w:val="0"/>
          <w:numId w:val="18"/>
        </w:numPr>
      </w:pPr>
      <w:r>
        <w:t>Reclame is duur en weinig effectief</w:t>
      </w:r>
    </w:p>
    <w:p w:rsidR="00957E20" w:rsidRDefault="00957E20" w:rsidP="00957E20">
      <w:pPr>
        <w:pStyle w:val="Kop3"/>
        <w:rPr>
          <w:u w:val="single"/>
        </w:rPr>
      </w:pPr>
      <w:r>
        <w:rPr>
          <w:u w:val="single"/>
        </w:rPr>
        <w:t>De weg v een reclamecampagne</w:t>
      </w:r>
    </w:p>
    <w:p w:rsidR="00957E20" w:rsidRDefault="00957E20" w:rsidP="005B1E3C">
      <w:pPr>
        <w:pStyle w:val="Geenafstand"/>
        <w:numPr>
          <w:ilvl w:val="0"/>
          <w:numId w:val="19"/>
        </w:numPr>
      </w:pPr>
      <w:r w:rsidRPr="00957E20">
        <w:rPr>
          <w:b/>
          <w:u w:val="single"/>
        </w:rPr>
        <w:t>Briefing:</w:t>
      </w:r>
      <w:r>
        <w:t xml:space="preserve"> vergadering met ‘klant adverteerder’</w:t>
      </w:r>
    </w:p>
    <w:p w:rsidR="00957E20" w:rsidRPr="00957E20" w:rsidRDefault="00957E20" w:rsidP="005B1E3C">
      <w:pPr>
        <w:pStyle w:val="Geenafstand"/>
        <w:numPr>
          <w:ilvl w:val="0"/>
          <w:numId w:val="19"/>
        </w:numPr>
        <w:rPr>
          <w:u w:val="single"/>
        </w:rPr>
      </w:pPr>
      <w:r w:rsidRPr="00957E20">
        <w:rPr>
          <w:b/>
          <w:u w:val="single"/>
        </w:rPr>
        <w:t>Strategische planning:</w:t>
      </w:r>
    </w:p>
    <w:p w:rsidR="00957E20" w:rsidRPr="00085219" w:rsidRDefault="00957E20" w:rsidP="005B1E3C">
      <w:pPr>
        <w:pStyle w:val="Geenafstand"/>
        <w:numPr>
          <w:ilvl w:val="0"/>
          <w:numId w:val="20"/>
        </w:numPr>
        <w:rPr>
          <w:u w:val="single"/>
        </w:rPr>
      </w:pPr>
      <w:r>
        <w:rPr>
          <w:b/>
        </w:rPr>
        <w:t>Onderzoek:</w:t>
      </w:r>
      <w:r>
        <w:t xml:space="preserve"> beschikbare </w:t>
      </w:r>
      <w:proofErr w:type="spellStart"/>
      <w:r>
        <w:t>geg</w:t>
      </w:r>
      <w:proofErr w:type="spellEnd"/>
      <w:r>
        <w:t xml:space="preserve">. </w:t>
      </w:r>
      <w:r w:rsidR="00085219">
        <w:t>r</w:t>
      </w:r>
      <w:r>
        <w:t>aadplegen (</w:t>
      </w:r>
      <w:r w:rsidRPr="00957E20">
        <w:rPr>
          <w:b/>
        </w:rPr>
        <w:t>desk research</w:t>
      </w:r>
      <w:r>
        <w:t>) en/of op het terrein informatie zoeken (</w:t>
      </w:r>
      <w:r>
        <w:rPr>
          <w:b/>
        </w:rPr>
        <w:t>field research</w:t>
      </w:r>
      <w:r w:rsidR="00085219">
        <w:t>)</w:t>
      </w:r>
    </w:p>
    <w:p w:rsidR="00085219" w:rsidRPr="00085219" w:rsidRDefault="00085219" w:rsidP="005B1E3C">
      <w:pPr>
        <w:pStyle w:val="Geenafstand"/>
        <w:numPr>
          <w:ilvl w:val="0"/>
          <w:numId w:val="20"/>
        </w:numPr>
        <w:rPr>
          <w:u w:val="single"/>
        </w:rPr>
      </w:pPr>
      <w:r>
        <w:rPr>
          <w:b/>
        </w:rPr>
        <w:t>Ontwikkelen v een communicatiestrategie:</w:t>
      </w:r>
      <w:r>
        <w:t xml:space="preserve"> integratie v tactische elementen (media,…)</w:t>
      </w:r>
    </w:p>
    <w:p w:rsidR="00085219" w:rsidRPr="00085219" w:rsidRDefault="00085219" w:rsidP="005B1E3C">
      <w:pPr>
        <w:pStyle w:val="Geenafstand"/>
        <w:numPr>
          <w:ilvl w:val="0"/>
          <w:numId w:val="20"/>
        </w:numPr>
        <w:rPr>
          <w:u w:val="single"/>
        </w:rPr>
      </w:pPr>
      <w:proofErr w:type="spellStart"/>
      <w:r>
        <w:rPr>
          <w:b/>
        </w:rPr>
        <w:t>Copy</w:t>
      </w:r>
      <w:proofErr w:type="spellEnd"/>
      <w:r>
        <w:rPr>
          <w:b/>
        </w:rPr>
        <w:t xml:space="preserve"> platform:</w:t>
      </w:r>
      <w:r>
        <w:t xml:space="preserve"> basisboodschap te communiceren naar de doelgroep.</w:t>
      </w:r>
    </w:p>
    <w:p w:rsidR="00085219" w:rsidRPr="00085219" w:rsidRDefault="00085219" w:rsidP="005B1E3C">
      <w:pPr>
        <w:pStyle w:val="Geenafstand"/>
        <w:numPr>
          <w:ilvl w:val="0"/>
          <w:numId w:val="19"/>
        </w:numPr>
        <w:rPr>
          <w:u w:val="single"/>
        </w:rPr>
      </w:pPr>
      <w:r>
        <w:rPr>
          <w:b/>
          <w:u w:val="single"/>
        </w:rPr>
        <w:t>Uitwerking</w:t>
      </w:r>
    </w:p>
    <w:p w:rsidR="00085219" w:rsidRPr="00085219" w:rsidRDefault="00085219" w:rsidP="005B1E3C">
      <w:pPr>
        <w:pStyle w:val="Geenafstand"/>
        <w:numPr>
          <w:ilvl w:val="0"/>
          <w:numId w:val="19"/>
        </w:numPr>
        <w:rPr>
          <w:u w:val="single"/>
        </w:rPr>
      </w:pPr>
      <w:r>
        <w:rPr>
          <w:b/>
          <w:u w:val="single"/>
        </w:rPr>
        <w:t>Beslissingsproces:</w:t>
      </w:r>
      <w:r>
        <w:t xml:space="preserve"> tijd om ideeën voor te gaan stellen aan de klant =&gt; vb. </w:t>
      </w:r>
      <w:proofErr w:type="spellStart"/>
      <w:r>
        <w:t>pre-test</w:t>
      </w:r>
      <w:proofErr w:type="spellEnd"/>
      <w:r>
        <w:t>.</w:t>
      </w:r>
    </w:p>
    <w:p w:rsidR="00085219" w:rsidRPr="00085219" w:rsidRDefault="00085219" w:rsidP="005B1E3C">
      <w:pPr>
        <w:pStyle w:val="Geenafstand"/>
        <w:numPr>
          <w:ilvl w:val="0"/>
          <w:numId w:val="19"/>
        </w:numPr>
        <w:rPr>
          <w:u w:val="single"/>
        </w:rPr>
      </w:pPr>
      <w:r>
        <w:rPr>
          <w:b/>
          <w:u w:val="single"/>
        </w:rPr>
        <w:t>Implementatie:</w:t>
      </w:r>
      <w:r>
        <w:t xml:space="preserve"> tijd om ideeën uit te voeren en alles te plannen</w:t>
      </w:r>
    </w:p>
    <w:p w:rsidR="00085219" w:rsidRPr="00085219" w:rsidRDefault="00085219" w:rsidP="005B1E3C">
      <w:pPr>
        <w:pStyle w:val="Geenafstand"/>
        <w:numPr>
          <w:ilvl w:val="0"/>
          <w:numId w:val="19"/>
        </w:numPr>
        <w:rPr>
          <w:u w:val="single"/>
        </w:rPr>
      </w:pPr>
      <w:r>
        <w:rPr>
          <w:b/>
          <w:u w:val="single"/>
        </w:rPr>
        <w:t>Productie</w:t>
      </w:r>
    </w:p>
    <w:p w:rsidR="00085219" w:rsidRDefault="00085219" w:rsidP="00085219">
      <w:pPr>
        <w:pStyle w:val="Kop3"/>
        <w:rPr>
          <w:u w:val="single"/>
        </w:rPr>
      </w:pPr>
      <w:r w:rsidRPr="00085219">
        <w:rPr>
          <w:u w:val="single"/>
        </w:rPr>
        <w:t>Beroepen in de reclame</w:t>
      </w:r>
    </w:p>
    <w:p w:rsidR="00085219" w:rsidRDefault="00085219" w:rsidP="005B1E3C">
      <w:pPr>
        <w:pStyle w:val="Geenafstand"/>
        <w:numPr>
          <w:ilvl w:val="0"/>
          <w:numId w:val="21"/>
        </w:numPr>
      </w:pPr>
      <w:r>
        <w:rPr>
          <w:b/>
        </w:rPr>
        <w:t xml:space="preserve">Copywriter: </w:t>
      </w:r>
      <w:r>
        <w:t xml:space="preserve"> bedenkt en schrijft reclameboodschappen.</w:t>
      </w:r>
    </w:p>
    <w:p w:rsidR="00085219" w:rsidRDefault="00085219" w:rsidP="005B1E3C">
      <w:pPr>
        <w:pStyle w:val="Geenafstand"/>
        <w:numPr>
          <w:ilvl w:val="0"/>
          <w:numId w:val="21"/>
        </w:numPr>
      </w:pPr>
      <w:r>
        <w:rPr>
          <w:b/>
        </w:rPr>
        <w:t xml:space="preserve">Art director: </w:t>
      </w:r>
      <w:r>
        <w:t xml:space="preserve">Zoekt visuele ideeën voor een campagne op basis </w:t>
      </w:r>
      <w:proofErr w:type="spellStart"/>
      <w:r>
        <w:t>vh</w:t>
      </w:r>
      <w:proofErr w:type="spellEnd"/>
      <w:r>
        <w:t xml:space="preserve"> gekozen medium.</w:t>
      </w:r>
    </w:p>
    <w:p w:rsidR="00085219" w:rsidRPr="00085219" w:rsidRDefault="00085219" w:rsidP="005B1E3C">
      <w:pPr>
        <w:pStyle w:val="Geenafstand"/>
        <w:numPr>
          <w:ilvl w:val="0"/>
          <w:numId w:val="21"/>
        </w:numPr>
        <w:rPr>
          <w:lang w:val="en-US"/>
        </w:rPr>
      </w:pPr>
      <w:r w:rsidRPr="00085219">
        <w:rPr>
          <w:b/>
          <w:lang w:val="en-US"/>
        </w:rPr>
        <w:t>Creative director:</w:t>
      </w:r>
      <w:r w:rsidRPr="00085219">
        <w:rPr>
          <w:lang w:val="en-US"/>
        </w:rPr>
        <w:t xml:space="preserve"> </w:t>
      </w:r>
      <w:proofErr w:type="spellStart"/>
      <w:r w:rsidRPr="00085219">
        <w:rPr>
          <w:lang w:val="en-US"/>
        </w:rPr>
        <w:t>superviseert</w:t>
      </w:r>
      <w:proofErr w:type="spellEnd"/>
      <w:r w:rsidRPr="00085219">
        <w:rPr>
          <w:lang w:val="en-US"/>
        </w:rPr>
        <w:t xml:space="preserve"> </w:t>
      </w:r>
      <w:proofErr w:type="spellStart"/>
      <w:r w:rsidRPr="00085219">
        <w:rPr>
          <w:lang w:val="en-US"/>
        </w:rPr>
        <w:t>werk</w:t>
      </w:r>
      <w:proofErr w:type="spellEnd"/>
      <w:r w:rsidRPr="00085219">
        <w:rPr>
          <w:lang w:val="en-US"/>
        </w:rPr>
        <w:t xml:space="preserve"> v copywriter en art director.</w:t>
      </w:r>
    </w:p>
    <w:p w:rsidR="00085219" w:rsidRDefault="00085219" w:rsidP="005B1E3C">
      <w:pPr>
        <w:pStyle w:val="Geenafstand"/>
        <w:numPr>
          <w:ilvl w:val="0"/>
          <w:numId w:val="21"/>
        </w:numPr>
      </w:pPr>
      <w:r w:rsidRPr="00085219">
        <w:rPr>
          <w:b/>
        </w:rPr>
        <w:t xml:space="preserve">Account </w:t>
      </w:r>
      <w:proofErr w:type="spellStart"/>
      <w:r w:rsidRPr="00085219">
        <w:rPr>
          <w:b/>
        </w:rPr>
        <w:t>executive</w:t>
      </w:r>
      <w:proofErr w:type="spellEnd"/>
      <w:r w:rsidRPr="00085219">
        <w:rPr>
          <w:b/>
        </w:rPr>
        <w:t>:</w:t>
      </w:r>
      <w:r w:rsidRPr="00085219">
        <w:t xml:space="preserve"> Tussenpersoon tussen klant en bureau.</w:t>
      </w:r>
    </w:p>
    <w:p w:rsidR="00085219" w:rsidRDefault="00085219" w:rsidP="005B1E3C">
      <w:pPr>
        <w:pStyle w:val="Geenafstand"/>
        <w:numPr>
          <w:ilvl w:val="0"/>
          <w:numId w:val="21"/>
        </w:numPr>
      </w:pPr>
      <w:r>
        <w:rPr>
          <w:b/>
        </w:rPr>
        <w:t xml:space="preserve">Art </w:t>
      </w:r>
      <w:proofErr w:type="spellStart"/>
      <w:r>
        <w:rPr>
          <w:b/>
        </w:rPr>
        <w:t>buyer</w:t>
      </w:r>
      <w:proofErr w:type="spellEnd"/>
      <w:r>
        <w:rPr>
          <w:b/>
        </w:rPr>
        <w:t>:</w:t>
      </w:r>
      <w:r>
        <w:t xml:space="preserve"> Moet (artistiek) talent vinden buiten het bureau, meestal zijn dit vrouwen.</w:t>
      </w:r>
    </w:p>
    <w:p w:rsidR="00085219" w:rsidRDefault="00B95DC7" w:rsidP="00B95DC7">
      <w:pPr>
        <w:pStyle w:val="Kop2"/>
      </w:pPr>
      <w:r>
        <w:t>H4: Sponsoring</w:t>
      </w:r>
    </w:p>
    <w:p w:rsidR="00B95DC7" w:rsidRDefault="00B95DC7" w:rsidP="00B95DC7">
      <w:pPr>
        <w:pStyle w:val="Kop3"/>
        <w:rPr>
          <w:u w:val="single"/>
        </w:rPr>
      </w:pPr>
      <w:r>
        <w:rPr>
          <w:u w:val="single"/>
        </w:rPr>
        <w:t>Meest gesponsord</w:t>
      </w:r>
    </w:p>
    <w:p w:rsidR="00B95DC7" w:rsidRDefault="00B95DC7" w:rsidP="005B1E3C">
      <w:pPr>
        <w:pStyle w:val="Geenafstand"/>
        <w:numPr>
          <w:ilvl w:val="0"/>
          <w:numId w:val="22"/>
        </w:numPr>
      </w:pPr>
      <w:r>
        <w:t>Sport</w:t>
      </w:r>
    </w:p>
    <w:p w:rsidR="00B95DC7" w:rsidRDefault="00B95DC7" w:rsidP="005B1E3C">
      <w:pPr>
        <w:pStyle w:val="Geenafstand"/>
        <w:numPr>
          <w:ilvl w:val="0"/>
          <w:numId w:val="22"/>
        </w:numPr>
      </w:pPr>
      <w:r>
        <w:t>Evenementen</w:t>
      </w:r>
    </w:p>
    <w:p w:rsidR="00B95DC7" w:rsidRDefault="00B95DC7" w:rsidP="005B1E3C">
      <w:pPr>
        <w:pStyle w:val="Geenafstand"/>
        <w:numPr>
          <w:ilvl w:val="0"/>
          <w:numId w:val="22"/>
        </w:numPr>
      </w:pPr>
      <w:r>
        <w:t>Lokale initiatieven</w:t>
      </w:r>
    </w:p>
    <w:p w:rsidR="00B95DC7" w:rsidRPr="00B95DC7" w:rsidRDefault="00B95DC7" w:rsidP="00B95DC7">
      <w:pPr>
        <w:pStyle w:val="Kop3"/>
        <w:rPr>
          <w:u w:val="single"/>
        </w:rPr>
      </w:pPr>
      <w:r w:rsidRPr="00B95DC7">
        <w:rPr>
          <w:u w:val="single"/>
        </w:rPr>
        <w:t>Sponsoring vroeger en nu</w:t>
      </w:r>
    </w:p>
    <w:p w:rsidR="00B95DC7" w:rsidRDefault="00B95DC7" w:rsidP="005B1E3C">
      <w:pPr>
        <w:pStyle w:val="Geenafstand"/>
        <w:numPr>
          <w:ilvl w:val="0"/>
          <w:numId w:val="22"/>
        </w:numPr>
      </w:pPr>
      <w:r>
        <w:t xml:space="preserve">Vroeger was sponsoring speeltuin </w:t>
      </w:r>
      <w:proofErr w:type="spellStart"/>
      <w:r>
        <w:t>vd</w:t>
      </w:r>
      <w:proofErr w:type="spellEnd"/>
      <w:r>
        <w:t xml:space="preserve"> CEO, vaak waren sponsors vrienden </w:t>
      </w:r>
      <w:proofErr w:type="spellStart"/>
      <w:r>
        <w:t>vd</w:t>
      </w:r>
      <w:proofErr w:type="spellEnd"/>
      <w:r>
        <w:t xml:space="preserve"> CEO.</w:t>
      </w:r>
    </w:p>
    <w:p w:rsidR="00B95DC7" w:rsidRDefault="00B95DC7" w:rsidP="005B1E3C">
      <w:pPr>
        <w:pStyle w:val="Geenafstand"/>
        <w:numPr>
          <w:ilvl w:val="0"/>
          <w:numId w:val="22"/>
        </w:numPr>
      </w:pPr>
      <w:r>
        <w:rPr>
          <w:b/>
        </w:rPr>
        <w:t>Sponsoring nu:</w:t>
      </w:r>
      <w:r>
        <w:t xml:space="preserve"> fundamenteel deel </w:t>
      </w:r>
      <w:proofErr w:type="spellStart"/>
      <w:r>
        <w:t>vd</w:t>
      </w:r>
      <w:proofErr w:type="spellEnd"/>
      <w:r>
        <w:t xml:space="preserve"> </w:t>
      </w:r>
      <w:proofErr w:type="spellStart"/>
      <w:r>
        <w:t>communcatie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bedrijf, het is veel complexer dan vroeger. =&gt;een voetbalploeg heeft bijv. investeerders, supporters, TV rechten,…</w:t>
      </w:r>
    </w:p>
    <w:p w:rsidR="00B95DC7" w:rsidRPr="00B95DC7" w:rsidRDefault="00B95DC7" w:rsidP="00B95DC7">
      <w:pPr>
        <w:pStyle w:val="Geenafstand"/>
      </w:pPr>
      <w:r>
        <w:rPr>
          <w:noProof/>
          <w:lang w:eastAsia="nl-B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1843405</wp:posOffset>
            </wp:positionH>
            <wp:positionV relativeFrom="paragraph">
              <wp:posOffset>138430</wp:posOffset>
            </wp:positionV>
            <wp:extent cx="2066925" cy="1028700"/>
            <wp:effectExtent l="19050" t="0" r="9525" b="0"/>
            <wp:wrapSquare wrapText="bothSides"/>
            <wp:docPr id="14" name="Afbeelding 13" descr="http://www.smborganisation.be/cases/3D-matten_KiaMot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smborganisation.be/cases/3D-matten_KiaMotors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E20" w:rsidRPr="00085219" w:rsidRDefault="00957E20" w:rsidP="00957E20">
      <w:pPr>
        <w:pStyle w:val="Geenafstand"/>
      </w:pPr>
    </w:p>
    <w:p w:rsidR="005C2A58" w:rsidRPr="00085219" w:rsidRDefault="005C2A58" w:rsidP="005C2A58">
      <w:pPr>
        <w:pStyle w:val="Geenafstand"/>
      </w:pPr>
    </w:p>
    <w:p w:rsidR="005C2A58" w:rsidRPr="00085219" w:rsidRDefault="005C2A58" w:rsidP="005C2A58">
      <w:pPr>
        <w:pStyle w:val="Geenafstand"/>
      </w:pPr>
      <w:r w:rsidRPr="00085219">
        <w:br w:type="page"/>
      </w:r>
    </w:p>
    <w:p w:rsidR="005C2A58" w:rsidRDefault="00D5444D" w:rsidP="00B95DC7">
      <w:pPr>
        <w:pStyle w:val="Kop3"/>
        <w:rPr>
          <w:u w:val="single"/>
        </w:rPr>
      </w:pPr>
      <w:r>
        <w:rPr>
          <w:noProof/>
          <w:u w:val="single"/>
          <w:lang w:eastAsia="nl-BE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4072255</wp:posOffset>
            </wp:positionH>
            <wp:positionV relativeFrom="paragraph">
              <wp:posOffset>-156845</wp:posOffset>
            </wp:positionV>
            <wp:extent cx="1210945" cy="1181100"/>
            <wp:effectExtent l="19050" t="0" r="8255" b="0"/>
            <wp:wrapSquare wrapText="bothSides"/>
            <wp:docPr id="16" name="Afbeelding 16" descr="http://sytycdisminfo.org/wp-content/uploads/2011/04/1303583053-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ytycdisminfo.org/wp-content/uploads/2011/04/1303583053-77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5DC7">
        <w:rPr>
          <w:u w:val="single"/>
        </w:rPr>
        <w:t xml:space="preserve">Sponsoring </w:t>
      </w:r>
      <w:proofErr w:type="spellStart"/>
      <w:r w:rsidR="00B95DC7">
        <w:rPr>
          <w:u w:val="single"/>
        </w:rPr>
        <w:t>vs</w:t>
      </w:r>
      <w:proofErr w:type="spellEnd"/>
      <w:r w:rsidR="00B95DC7">
        <w:rPr>
          <w:u w:val="single"/>
        </w:rPr>
        <w:t xml:space="preserve"> liefdadigheid</w:t>
      </w:r>
    </w:p>
    <w:p w:rsidR="00B95DC7" w:rsidRDefault="00B95DC7" w:rsidP="005B1E3C">
      <w:pPr>
        <w:pStyle w:val="Geenafstand"/>
        <w:numPr>
          <w:ilvl w:val="0"/>
          <w:numId w:val="23"/>
        </w:numPr>
        <w:jc w:val="center"/>
      </w:pPr>
      <w:r>
        <w:t>Vb. Starbucks stuurt koffie naar slachtoffers Haïti (=sponsoring, ze krijgen er wat voor terug)</w:t>
      </w:r>
      <w:r w:rsidR="00D5444D" w:rsidRPr="00D5444D">
        <w:t xml:space="preserve"> </w:t>
      </w:r>
    </w:p>
    <w:p w:rsidR="00B95DC7" w:rsidRDefault="00B95DC7" w:rsidP="00B95DC7">
      <w:pPr>
        <w:pStyle w:val="Kop3"/>
        <w:rPr>
          <w:u w:val="single"/>
        </w:rPr>
      </w:pPr>
      <w:r>
        <w:rPr>
          <w:u w:val="single"/>
        </w:rPr>
        <w:t xml:space="preserve">Sponsoring </w:t>
      </w:r>
      <w:proofErr w:type="spellStart"/>
      <w:r>
        <w:rPr>
          <w:u w:val="single"/>
        </w:rPr>
        <w:t>vs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event</w:t>
      </w:r>
      <w:proofErr w:type="spellEnd"/>
      <w:r>
        <w:rPr>
          <w:u w:val="single"/>
        </w:rPr>
        <w:t xml:space="preserve"> marketing</w:t>
      </w:r>
    </w:p>
    <w:p w:rsidR="00B95DC7" w:rsidRPr="00B95DC7" w:rsidRDefault="00B95DC7" w:rsidP="005B1E3C">
      <w:pPr>
        <w:pStyle w:val="Geenafstand"/>
        <w:numPr>
          <w:ilvl w:val="0"/>
          <w:numId w:val="23"/>
        </w:numPr>
        <w:rPr>
          <w:lang w:val="en-US"/>
        </w:rPr>
      </w:pPr>
      <w:r w:rsidRPr="00B95DC7">
        <w:rPr>
          <w:lang w:val="en-US"/>
        </w:rPr>
        <w:t xml:space="preserve">Vb. Camel trophy = rally race of de </w:t>
      </w:r>
      <w:proofErr w:type="spellStart"/>
      <w:r w:rsidRPr="00B95DC7">
        <w:rPr>
          <w:lang w:val="en-US"/>
        </w:rPr>
        <w:t>Eneco</w:t>
      </w:r>
      <w:proofErr w:type="spellEnd"/>
      <w:r w:rsidRPr="00B95DC7">
        <w:rPr>
          <w:lang w:val="en-US"/>
        </w:rPr>
        <w:t xml:space="preserve"> Tour, </w:t>
      </w:r>
      <w:proofErr w:type="spellStart"/>
      <w:r w:rsidRPr="00B95DC7">
        <w:rPr>
          <w:lang w:val="en-US"/>
        </w:rPr>
        <w:t>Cofidis</w:t>
      </w:r>
      <w:proofErr w:type="spellEnd"/>
      <w:r w:rsidRPr="00B95DC7">
        <w:rPr>
          <w:lang w:val="en-US"/>
        </w:rPr>
        <w:t xml:space="preserve"> Cup,…</w:t>
      </w:r>
    </w:p>
    <w:p w:rsidR="00B95DC7" w:rsidRDefault="00B95DC7" w:rsidP="00B95DC7">
      <w:pPr>
        <w:pStyle w:val="Kop3"/>
        <w:rPr>
          <w:u w:val="single"/>
          <w:lang w:val="en-US"/>
        </w:rPr>
      </w:pPr>
      <w:r w:rsidRPr="00B95DC7">
        <w:rPr>
          <w:u w:val="single"/>
          <w:lang w:val="en-US"/>
        </w:rPr>
        <w:t xml:space="preserve">Sponsoring </w:t>
      </w:r>
      <w:proofErr w:type="spellStart"/>
      <w:r w:rsidRPr="00B95DC7">
        <w:rPr>
          <w:u w:val="single"/>
          <w:lang w:val="en-US"/>
        </w:rPr>
        <w:t>vs</w:t>
      </w:r>
      <w:proofErr w:type="spellEnd"/>
      <w:r w:rsidRPr="00B95DC7">
        <w:rPr>
          <w:u w:val="single"/>
          <w:lang w:val="en-US"/>
        </w:rPr>
        <w:t xml:space="preserve"> value marketing</w:t>
      </w:r>
    </w:p>
    <w:p w:rsidR="00B95DC7" w:rsidRDefault="00B95DC7" w:rsidP="005B1E3C">
      <w:pPr>
        <w:pStyle w:val="Geenafstand"/>
        <w:numPr>
          <w:ilvl w:val="0"/>
          <w:numId w:val="23"/>
        </w:numPr>
      </w:pPr>
      <w:r w:rsidRPr="00B95DC7">
        <w:t>Vanuit je merk toegevoegde waarde cre</w:t>
      </w:r>
      <w:r>
        <w:t xml:space="preserve">ëren. =&gt; </w:t>
      </w:r>
      <w:proofErr w:type="spellStart"/>
      <w:r>
        <w:t>Vb</w:t>
      </w:r>
      <w:proofErr w:type="spellEnd"/>
      <w:r>
        <w:t xml:space="preserve">; the Body shop komt op voor </w:t>
      </w:r>
      <w:proofErr w:type="spellStart"/>
      <w:r>
        <w:t>dierenrechtenactivisten</w:t>
      </w:r>
      <w:proofErr w:type="spellEnd"/>
      <w:r>
        <w:t xml:space="preserve">. </w:t>
      </w:r>
    </w:p>
    <w:p w:rsidR="00D5444D" w:rsidRDefault="00D5444D" w:rsidP="00D5444D">
      <w:pPr>
        <w:pStyle w:val="Kop3"/>
        <w:rPr>
          <w:u w:val="single"/>
        </w:rPr>
      </w:pPr>
      <w:r>
        <w:rPr>
          <w:u w:val="single"/>
        </w:rPr>
        <w:t xml:space="preserve">Sponsoring </w:t>
      </w:r>
      <w:proofErr w:type="spellStart"/>
      <w:r>
        <w:rPr>
          <w:u w:val="single"/>
        </w:rPr>
        <w:t>vs</w:t>
      </w:r>
      <w:proofErr w:type="spellEnd"/>
      <w:r>
        <w:rPr>
          <w:u w:val="single"/>
        </w:rPr>
        <w:t xml:space="preserve"> reclame</w:t>
      </w:r>
    </w:p>
    <w:p w:rsidR="00D5444D" w:rsidRDefault="00D5444D" w:rsidP="00D5444D">
      <w:pPr>
        <w:pStyle w:val="Geenafstand"/>
        <w:rPr>
          <w:b/>
        </w:rPr>
      </w:pPr>
    </w:p>
    <w:p w:rsidR="00D5444D" w:rsidRDefault="00D5444D" w:rsidP="00D5444D">
      <w:pPr>
        <w:pStyle w:val="Geenafstand"/>
        <w:rPr>
          <w:b/>
          <w:u w:val="single"/>
        </w:rPr>
      </w:pPr>
      <w:r>
        <w:rPr>
          <w:b/>
          <w:u w:val="single"/>
        </w:rPr>
        <w:t>Sponsoring = Reclame</w:t>
      </w:r>
    </w:p>
    <w:p w:rsidR="00D5444D" w:rsidRDefault="00D5444D" w:rsidP="005B1E3C">
      <w:pPr>
        <w:pStyle w:val="Geenafstand"/>
        <w:numPr>
          <w:ilvl w:val="0"/>
          <w:numId w:val="23"/>
        </w:numPr>
      </w:pPr>
      <w:r>
        <w:t>Naambekendheid creëren</w:t>
      </w:r>
    </w:p>
    <w:p w:rsidR="00D5444D" w:rsidRDefault="00D5444D" w:rsidP="005B1E3C">
      <w:pPr>
        <w:pStyle w:val="Geenafstand"/>
        <w:numPr>
          <w:ilvl w:val="0"/>
          <w:numId w:val="23"/>
        </w:numPr>
      </w:pPr>
      <w:r>
        <w:t>Verspreiden v een positieve boodschap over het product/bedrijf.</w:t>
      </w:r>
    </w:p>
    <w:p w:rsidR="00D5444D" w:rsidRDefault="00D5444D" w:rsidP="00D5444D">
      <w:pPr>
        <w:pStyle w:val="Geenafstand"/>
      </w:pPr>
    </w:p>
    <w:p w:rsidR="00D5444D" w:rsidRDefault="00D5444D" w:rsidP="00D5444D">
      <w:pPr>
        <w:pStyle w:val="Geenafstand"/>
        <w:rPr>
          <w:b/>
          <w:u w:val="single"/>
        </w:rPr>
      </w:pPr>
      <w:r>
        <w:rPr>
          <w:b/>
          <w:u w:val="single"/>
        </w:rPr>
        <w:t xml:space="preserve">Sponsoring </w:t>
      </w:r>
      <w:r>
        <w:rPr>
          <w:rFonts w:cstheme="minorHAnsi"/>
          <w:b/>
          <w:u w:val="single"/>
        </w:rPr>
        <w:t>≠</w:t>
      </w:r>
      <w:r>
        <w:rPr>
          <w:b/>
          <w:u w:val="single"/>
        </w:rPr>
        <w:t xml:space="preserve"> Reclame</w:t>
      </w:r>
    </w:p>
    <w:p w:rsidR="00D5444D" w:rsidRPr="00D5444D" w:rsidRDefault="00D5444D" w:rsidP="005B1E3C">
      <w:pPr>
        <w:pStyle w:val="Geenafstand"/>
        <w:numPr>
          <w:ilvl w:val="0"/>
          <w:numId w:val="24"/>
        </w:numPr>
        <w:rPr>
          <w:b/>
          <w:u w:val="single"/>
        </w:rPr>
      </w:pPr>
      <w:r>
        <w:rPr>
          <w:b/>
        </w:rPr>
        <w:t xml:space="preserve">Reclame = </w:t>
      </w:r>
      <w:r>
        <w:t>Directe en expliciete boodschap  (controle)</w:t>
      </w:r>
    </w:p>
    <w:p w:rsidR="00D5444D" w:rsidRPr="00D5444D" w:rsidRDefault="00D5444D" w:rsidP="005B1E3C">
      <w:pPr>
        <w:pStyle w:val="Geenafstand"/>
        <w:numPr>
          <w:ilvl w:val="0"/>
          <w:numId w:val="24"/>
        </w:numPr>
        <w:rPr>
          <w:b/>
          <w:u w:val="single"/>
        </w:rPr>
      </w:pPr>
      <w:r>
        <w:rPr>
          <w:b/>
        </w:rPr>
        <w:t xml:space="preserve">Sponsoring= </w:t>
      </w:r>
      <w:r>
        <w:t>Indirecte en impliciete boodschap (geen controle)</w:t>
      </w:r>
    </w:p>
    <w:p w:rsidR="00D5444D" w:rsidRPr="00D5444D" w:rsidRDefault="00D5444D" w:rsidP="00D5444D">
      <w:pPr>
        <w:pStyle w:val="Geenafstand"/>
        <w:ind w:left="720"/>
        <w:rPr>
          <w:b/>
          <w:u w:val="single"/>
        </w:rPr>
      </w:pPr>
    </w:p>
    <w:p w:rsidR="00D5444D" w:rsidRPr="00D5444D" w:rsidRDefault="00D5444D" w:rsidP="005B1E3C">
      <w:pPr>
        <w:pStyle w:val="Geenafstand"/>
        <w:numPr>
          <w:ilvl w:val="0"/>
          <w:numId w:val="24"/>
        </w:numPr>
        <w:rPr>
          <w:b/>
          <w:u w:val="single"/>
        </w:rPr>
      </w:pPr>
      <w:r>
        <w:rPr>
          <w:b/>
        </w:rPr>
        <w:t>Reclame=</w:t>
      </w:r>
      <w:r>
        <w:t xml:space="preserve"> Vocaal, visueel, context.</w:t>
      </w:r>
    </w:p>
    <w:p w:rsidR="00D5444D" w:rsidRPr="00D5444D" w:rsidRDefault="00D5444D" w:rsidP="005B1E3C">
      <w:pPr>
        <w:pStyle w:val="Geenafstand"/>
        <w:numPr>
          <w:ilvl w:val="0"/>
          <w:numId w:val="24"/>
        </w:numPr>
        <w:rPr>
          <w:b/>
          <w:u w:val="single"/>
        </w:rPr>
      </w:pPr>
      <w:r>
        <w:rPr>
          <w:b/>
        </w:rPr>
        <w:t xml:space="preserve">Sponsoring= </w:t>
      </w:r>
      <w:r>
        <w:t>niet verbaal, stom medium (integratie)</w:t>
      </w:r>
    </w:p>
    <w:p w:rsidR="00D5444D" w:rsidRPr="00D5444D" w:rsidRDefault="00D5444D" w:rsidP="00D5444D">
      <w:pPr>
        <w:pStyle w:val="Geenafstand"/>
        <w:ind w:left="720"/>
        <w:rPr>
          <w:b/>
          <w:u w:val="single"/>
        </w:rPr>
      </w:pPr>
    </w:p>
    <w:p w:rsidR="00D5444D" w:rsidRPr="00D5444D" w:rsidRDefault="00D5444D" w:rsidP="005B1E3C">
      <w:pPr>
        <w:pStyle w:val="Geenafstand"/>
        <w:numPr>
          <w:ilvl w:val="0"/>
          <w:numId w:val="24"/>
        </w:numPr>
        <w:rPr>
          <w:b/>
          <w:u w:val="single"/>
        </w:rPr>
      </w:pPr>
      <w:r>
        <w:rPr>
          <w:b/>
        </w:rPr>
        <w:t xml:space="preserve">Sponsoring= </w:t>
      </w:r>
      <w:r>
        <w:t>financieel aantrekkelijk maar trekt minder aandacht dan reclame.</w:t>
      </w:r>
    </w:p>
    <w:p w:rsidR="00D5444D" w:rsidRPr="00D5444D" w:rsidRDefault="00D5444D" w:rsidP="005B1E3C">
      <w:pPr>
        <w:pStyle w:val="Geenafstand"/>
        <w:numPr>
          <w:ilvl w:val="0"/>
          <w:numId w:val="13"/>
        </w:numPr>
        <w:rPr>
          <w:b/>
          <w:u w:val="single"/>
        </w:rPr>
      </w:pPr>
      <w:r>
        <w:t>Vb. UNOX: Elfstedentocht 1997.</w:t>
      </w:r>
    </w:p>
    <w:p w:rsidR="00D5444D" w:rsidRPr="007939BF" w:rsidRDefault="00D5444D" w:rsidP="00D5444D">
      <w:pPr>
        <w:pStyle w:val="Geenafstand"/>
        <w:rPr>
          <w:u w:val="single"/>
        </w:rPr>
      </w:pPr>
    </w:p>
    <w:p w:rsidR="00D5444D" w:rsidRPr="007939BF" w:rsidRDefault="007939BF" w:rsidP="007939BF">
      <w:pPr>
        <w:pStyle w:val="Kop3"/>
        <w:rPr>
          <w:u w:val="single"/>
        </w:rPr>
      </w:pPr>
      <w:r w:rsidRPr="007939BF">
        <w:rPr>
          <w:noProof/>
          <w:u w:val="single"/>
          <w:lang w:eastAsia="nl-BE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5281930</wp:posOffset>
            </wp:positionH>
            <wp:positionV relativeFrom="paragraph">
              <wp:posOffset>20955</wp:posOffset>
            </wp:positionV>
            <wp:extent cx="960120" cy="653415"/>
            <wp:effectExtent l="38100" t="0" r="11430" b="184785"/>
            <wp:wrapSquare wrapText="bothSides"/>
            <wp:docPr id="19" name="Afbeelding 19" descr="http://img.vandaag.be/tmp/450/350/r/articles/200910210734-1_sven-nys-viert-in-neder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g.vandaag.be/tmp/450/350/r/articles/200910210734-1_sven-nys-viert-in-nederland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6534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D5444D" w:rsidRPr="007939BF">
        <w:rPr>
          <w:u w:val="single"/>
        </w:rPr>
        <w:t>Hoe werkt sponsoring?</w:t>
      </w:r>
    </w:p>
    <w:p w:rsidR="00D5444D" w:rsidRDefault="000E28C8" w:rsidP="005B1E3C">
      <w:pPr>
        <w:pStyle w:val="Geenafstand"/>
        <w:numPr>
          <w:ilvl w:val="0"/>
          <w:numId w:val="25"/>
        </w:numPr>
      </w:pPr>
      <w:proofErr w:type="spellStart"/>
      <w:r>
        <w:t>Blootstellingseffect</w:t>
      </w:r>
      <w:proofErr w:type="spellEnd"/>
    </w:p>
    <w:p w:rsidR="000E28C8" w:rsidRDefault="000E28C8" w:rsidP="005B1E3C">
      <w:pPr>
        <w:pStyle w:val="Geenafstand"/>
        <w:numPr>
          <w:ilvl w:val="0"/>
          <w:numId w:val="25"/>
        </w:numPr>
      </w:pPr>
      <w:r>
        <w:rPr>
          <w:b/>
        </w:rPr>
        <w:t>Congruentietheorie:</w:t>
      </w:r>
      <w:r>
        <w:t xml:space="preserve"> product vereenzelvigen met de resultaten </w:t>
      </w:r>
      <w:proofErr w:type="spellStart"/>
      <w:r>
        <w:t>vd</w:t>
      </w:r>
      <w:proofErr w:type="spellEnd"/>
      <w:r>
        <w:t xml:space="preserve"> gesponsorde.</w:t>
      </w:r>
    </w:p>
    <w:p w:rsidR="007939BF" w:rsidRDefault="000E28C8" w:rsidP="005B1E3C">
      <w:pPr>
        <w:pStyle w:val="Geenafstand"/>
        <w:numPr>
          <w:ilvl w:val="0"/>
          <w:numId w:val="13"/>
        </w:numPr>
      </w:pPr>
      <w:r>
        <w:t xml:space="preserve">Vb. Sven </w:t>
      </w:r>
      <w:proofErr w:type="spellStart"/>
      <w:r>
        <w:t>Nys</w:t>
      </w:r>
      <w:proofErr w:type="spellEnd"/>
      <w:r>
        <w:t xml:space="preserve"> met Landbouwkrediet.</w:t>
      </w:r>
    </w:p>
    <w:p w:rsidR="007939BF" w:rsidRDefault="007939BF" w:rsidP="005B1E3C">
      <w:pPr>
        <w:pStyle w:val="Lijstalinea"/>
        <w:numPr>
          <w:ilvl w:val="0"/>
          <w:numId w:val="26"/>
        </w:numPr>
      </w:pPr>
      <w:r>
        <w:t>Contextuele invloeden</w:t>
      </w:r>
    </w:p>
    <w:p w:rsidR="007939BF" w:rsidRDefault="007939BF" w:rsidP="005B1E3C">
      <w:pPr>
        <w:pStyle w:val="Lijstalinea"/>
        <w:numPr>
          <w:ilvl w:val="0"/>
          <w:numId w:val="26"/>
        </w:numPr>
      </w:pPr>
      <w:r>
        <w:t xml:space="preserve">Gedragsmatig =&gt; </w:t>
      </w:r>
      <w:r>
        <w:rPr>
          <w:b/>
        </w:rPr>
        <w:t>imitatiegedrag</w:t>
      </w:r>
      <w:r>
        <w:t xml:space="preserve">: </w:t>
      </w:r>
      <w:proofErr w:type="spellStart"/>
      <w:r>
        <w:t>vb</w:t>
      </w:r>
      <w:proofErr w:type="spellEnd"/>
      <w:r>
        <w:t xml:space="preserve"> aansluiten bij </w:t>
      </w:r>
      <w:proofErr w:type="spellStart"/>
      <w:r>
        <w:t>Belfius</w:t>
      </w:r>
      <w:proofErr w:type="spellEnd"/>
      <w:r>
        <w:t xml:space="preserve"> omdat je fan bent van Club Brugge.</w:t>
      </w:r>
    </w:p>
    <w:p w:rsidR="007939BF" w:rsidRPr="007939BF" w:rsidRDefault="007939BF" w:rsidP="007939BF">
      <w:pPr>
        <w:pStyle w:val="Kop3"/>
        <w:rPr>
          <w:u w:val="single"/>
        </w:rPr>
      </w:pPr>
      <w:r w:rsidRPr="007939BF">
        <w:rPr>
          <w:u w:val="single"/>
        </w:rPr>
        <w:t>Doelstellingen sponsoring</w:t>
      </w:r>
    </w:p>
    <w:p w:rsidR="007939BF" w:rsidRDefault="007939BF" w:rsidP="007939BF">
      <w:pPr>
        <w:pStyle w:val="Geenafstand"/>
      </w:pPr>
    </w:p>
    <w:p w:rsidR="007939BF" w:rsidRDefault="007939BF" w:rsidP="007939BF">
      <w:pPr>
        <w:pStyle w:val="Geenafstand"/>
        <w:rPr>
          <w:b/>
          <w:u w:val="single"/>
        </w:rPr>
      </w:pPr>
      <w:r>
        <w:rPr>
          <w:b/>
          <w:u w:val="single"/>
        </w:rPr>
        <w:t>Voor bedrijfscommunicatie:</w:t>
      </w:r>
    </w:p>
    <w:p w:rsidR="007939BF" w:rsidRDefault="007939BF" w:rsidP="005B1E3C">
      <w:pPr>
        <w:pStyle w:val="Geenafstand"/>
        <w:numPr>
          <w:ilvl w:val="0"/>
          <w:numId w:val="27"/>
        </w:numPr>
      </w:pPr>
      <w:r>
        <w:t xml:space="preserve">Het grote publiek </w:t>
      </w:r>
    </w:p>
    <w:p w:rsidR="007939BF" w:rsidRDefault="007939BF" w:rsidP="005B1E3C">
      <w:pPr>
        <w:pStyle w:val="Geenafstand"/>
        <w:numPr>
          <w:ilvl w:val="0"/>
          <w:numId w:val="27"/>
        </w:numPr>
      </w:pPr>
      <w:r>
        <w:t xml:space="preserve">Leden </w:t>
      </w:r>
      <w:proofErr w:type="spellStart"/>
      <w:r>
        <w:t>vh</w:t>
      </w:r>
      <w:proofErr w:type="spellEnd"/>
      <w:r>
        <w:t xml:space="preserve"> distributiekanaal en handelspartners</w:t>
      </w:r>
    </w:p>
    <w:p w:rsidR="007939BF" w:rsidRDefault="007939BF" w:rsidP="005B1E3C">
      <w:pPr>
        <w:pStyle w:val="Geenafstand"/>
        <w:numPr>
          <w:ilvl w:val="0"/>
          <w:numId w:val="27"/>
        </w:numPr>
      </w:pPr>
      <w:r>
        <w:t>Werknemers (extra motivatie)</w:t>
      </w:r>
    </w:p>
    <w:p w:rsidR="007939BF" w:rsidRDefault="007939BF" w:rsidP="005B1E3C">
      <w:pPr>
        <w:pStyle w:val="Geenafstand"/>
        <w:numPr>
          <w:ilvl w:val="0"/>
          <w:numId w:val="27"/>
        </w:numPr>
      </w:pPr>
      <w:r>
        <w:t>Opinieleiders en beleidsmakers</w:t>
      </w:r>
    </w:p>
    <w:p w:rsidR="007939BF" w:rsidRDefault="007939BF" w:rsidP="007939BF">
      <w:pPr>
        <w:pStyle w:val="Geenafstand"/>
      </w:pPr>
    </w:p>
    <w:p w:rsidR="007939BF" w:rsidRDefault="007939BF" w:rsidP="007939BF">
      <w:pPr>
        <w:pStyle w:val="Geenafstand"/>
        <w:rPr>
          <w:b/>
          <w:u w:val="single"/>
        </w:rPr>
      </w:pPr>
      <w:r>
        <w:rPr>
          <w:b/>
          <w:u w:val="single"/>
        </w:rPr>
        <w:t>Voor marketingcommunicatie:</w:t>
      </w:r>
    </w:p>
    <w:p w:rsidR="007939BF" w:rsidRPr="007939BF" w:rsidRDefault="007939BF" w:rsidP="005B1E3C">
      <w:pPr>
        <w:pStyle w:val="Geenafstand"/>
        <w:numPr>
          <w:ilvl w:val="0"/>
          <w:numId w:val="28"/>
        </w:numPr>
        <w:rPr>
          <w:b/>
          <w:u w:val="single"/>
        </w:rPr>
      </w:pPr>
      <w:r>
        <w:t>Bekendheid</w:t>
      </w:r>
    </w:p>
    <w:p w:rsidR="007939BF" w:rsidRPr="00D22607" w:rsidRDefault="007939BF" w:rsidP="005B1E3C">
      <w:pPr>
        <w:pStyle w:val="Geenafstand"/>
        <w:numPr>
          <w:ilvl w:val="0"/>
          <w:numId w:val="28"/>
        </w:numPr>
        <w:rPr>
          <w:b/>
          <w:u w:val="single"/>
        </w:rPr>
      </w:pPr>
      <w:r>
        <w:t xml:space="preserve">Merkimago: </w:t>
      </w:r>
      <w:proofErr w:type="spellStart"/>
      <w:r>
        <w:t>vb</w:t>
      </w:r>
      <w:proofErr w:type="spellEnd"/>
      <w:r>
        <w:t xml:space="preserve"> base onzeker over sponsoring Standard na de tackle van Witsel.</w:t>
      </w:r>
    </w:p>
    <w:p w:rsidR="00D22607" w:rsidRDefault="00D22607" w:rsidP="005B1E3C">
      <w:pPr>
        <w:pStyle w:val="Geenafstand"/>
        <w:numPr>
          <w:ilvl w:val="0"/>
          <w:numId w:val="28"/>
        </w:numPr>
      </w:pPr>
      <w:r>
        <w:t xml:space="preserve">Omzet/marktaandeel =&gt; vb. </w:t>
      </w:r>
      <w:proofErr w:type="spellStart"/>
      <w:r>
        <w:t>Quick-Step</w:t>
      </w:r>
      <w:proofErr w:type="spellEnd"/>
      <w:r>
        <w:t xml:space="preserve"> winkels grotere omzet door o.a. Tom </w:t>
      </w:r>
      <w:proofErr w:type="spellStart"/>
      <w:r>
        <w:t>Boonen</w:t>
      </w:r>
      <w:proofErr w:type="spellEnd"/>
      <w:r>
        <w:t>.</w:t>
      </w:r>
    </w:p>
    <w:p w:rsidR="00D22607" w:rsidRDefault="00D22607">
      <w:r>
        <w:br w:type="page"/>
      </w:r>
    </w:p>
    <w:p w:rsidR="00D22607" w:rsidRDefault="00D22607" w:rsidP="00D22607">
      <w:pPr>
        <w:pStyle w:val="Geenafstand"/>
        <w:rPr>
          <w:b/>
          <w:u w:val="single"/>
        </w:rPr>
      </w:pPr>
      <w:r>
        <w:rPr>
          <w:b/>
          <w:u w:val="single"/>
        </w:rPr>
        <w:lastRenderedPageBreak/>
        <w:t>Voor interne marketing:</w:t>
      </w:r>
    </w:p>
    <w:p w:rsidR="00D22607" w:rsidRPr="00D22607" w:rsidRDefault="00D22607" w:rsidP="005B1E3C">
      <w:pPr>
        <w:pStyle w:val="Geenafstand"/>
        <w:numPr>
          <w:ilvl w:val="0"/>
          <w:numId w:val="29"/>
        </w:numPr>
        <w:rPr>
          <w:b/>
        </w:rPr>
      </w:pPr>
      <w:proofErr w:type="spellStart"/>
      <w:r>
        <w:t>Corporate</w:t>
      </w:r>
      <w:proofErr w:type="spellEnd"/>
      <w:r>
        <w:t xml:space="preserve"> </w:t>
      </w:r>
      <w:proofErr w:type="spellStart"/>
      <w:r>
        <w:t>Hospitalty</w:t>
      </w:r>
      <w:proofErr w:type="spellEnd"/>
    </w:p>
    <w:p w:rsidR="00D22607" w:rsidRPr="00D22607" w:rsidRDefault="00D22607" w:rsidP="005B1E3C">
      <w:pPr>
        <w:pStyle w:val="Geenafstand"/>
        <w:numPr>
          <w:ilvl w:val="0"/>
          <w:numId w:val="29"/>
        </w:numPr>
        <w:rPr>
          <w:b/>
        </w:rPr>
      </w:pPr>
      <w:r>
        <w:t>Distributie, personeel, handelspartners</w:t>
      </w:r>
    </w:p>
    <w:p w:rsidR="00D22607" w:rsidRDefault="00D22607" w:rsidP="00D22607">
      <w:pPr>
        <w:pStyle w:val="Kop3"/>
        <w:rPr>
          <w:u w:val="single"/>
        </w:rPr>
      </w:pPr>
      <w:r w:rsidRPr="00D22607">
        <w:rPr>
          <w:u w:val="single"/>
        </w:rPr>
        <w:t>Types Sponsoring</w:t>
      </w:r>
    </w:p>
    <w:p w:rsidR="00D22607" w:rsidRDefault="00D22607" w:rsidP="00D22607">
      <w:pPr>
        <w:pStyle w:val="Geenafstand"/>
      </w:pPr>
    </w:p>
    <w:p w:rsidR="00D22607" w:rsidRDefault="00D22607" w:rsidP="00D22607">
      <w:pPr>
        <w:pStyle w:val="Geenafstand"/>
        <w:rPr>
          <w:b/>
          <w:u w:val="single"/>
        </w:rPr>
      </w:pPr>
      <w:r>
        <w:rPr>
          <w:b/>
          <w:u w:val="single"/>
        </w:rPr>
        <w:t>Sponsoring v een evenement</w:t>
      </w:r>
    </w:p>
    <w:p w:rsidR="00D22607" w:rsidRDefault="00D22607" w:rsidP="005B1E3C">
      <w:pPr>
        <w:pStyle w:val="Geenafstand"/>
        <w:numPr>
          <w:ilvl w:val="0"/>
          <w:numId w:val="30"/>
        </w:numPr>
      </w:pPr>
      <w:r w:rsidRPr="00D22607">
        <w:rPr>
          <w:b/>
        </w:rPr>
        <w:t>Kunst en cultuur:</w:t>
      </w:r>
      <w:r>
        <w:t xml:space="preserve"> vb. Radio </w:t>
      </w:r>
      <w:proofErr w:type="spellStart"/>
      <w:r>
        <w:t>Klara</w:t>
      </w:r>
      <w:proofErr w:type="spellEnd"/>
      <w:r>
        <w:t xml:space="preserve"> wordt gesponsord door Dexia of modeontwerpers die flessen Cola ontwerpen. Dit is een selectief, specifiek marktsegment.</w:t>
      </w:r>
    </w:p>
    <w:p w:rsidR="00D22607" w:rsidRDefault="00D22607" w:rsidP="005B1E3C">
      <w:pPr>
        <w:pStyle w:val="Geenafstand"/>
        <w:numPr>
          <w:ilvl w:val="0"/>
          <w:numId w:val="30"/>
        </w:numPr>
      </w:pPr>
      <w:r>
        <w:rPr>
          <w:b/>
        </w:rPr>
        <w:t>Sport:</w:t>
      </w:r>
      <w:r>
        <w:t xml:space="preserve"> brede doelgroep, veel media aandacht</w:t>
      </w:r>
    </w:p>
    <w:p w:rsidR="00D22607" w:rsidRPr="00D22607" w:rsidRDefault="00D22607" w:rsidP="005B1E3C">
      <w:pPr>
        <w:pStyle w:val="Geenafstand"/>
        <w:numPr>
          <w:ilvl w:val="0"/>
          <w:numId w:val="30"/>
        </w:numPr>
        <w:rPr>
          <w:lang w:val="en-US"/>
        </w:rPr>
      </w:pPr>
      <w:r w:rsidRPr="00D22607">
        <w:rPr>
          <w:b/>
          <w:lang w:val="en-US"/>
        </w:rPr>
        <w:t xml:space="preserve">Amusement en entertainment: </w:t>
      </w:r>
      <w:r w:rsidRPr="00D22607">
        <w:rPr>
          <w:lang w:val="en-US"/>
        </w:rPr>
        <w:t xml:space="preserve">Rock </w:t>
      </w:r>
      <w:proofErr w:type="spellStart"/>
      <w:r w:rsidRPr="00D22607">
        <w:rPr>
          <w:lang w:val="en-US"/>
        </w:rPr>
        <w:t>Werchter</w:t>
      </w:r>
      <w:proofErr w:type="spellEnd"/>
      <w:r w:rsidRPr="00D22607">
        <w:rPr>
          <w:lang w:val="en-US"/>
        </w:rPr>
        <w:t xml:space="preserve"> </w:t>
      </w:r>
      <w:proofErr w:type="spellStart"/>
      <w:r w:rsidRPr="00D22607">
        <w:rPr>
          <w:lang w:val="en-US"/>
        </w:rPr>
        <w:t>wordt</w:t>
      </w:r>
      <w:proofErr w:type="spellEnd"/>
      <w:r w:rsidRPr="00D22607">
        <w:rPr>
          <w:lang w:val="en-US"/>
        </w:rPr>
        <w:t xml:space="preserve"> </w:t>
      </w:r>
      <w:proofErr w:type="spellStart"/>
      <w:r w:rsidRPr="00D22607">
        <w:rPr>
          <w:lang w:val="en-US"/>
        </w:rPr>
        <w:t>gesponsord</w:t>
      </w:r>
      <w:proofErr w:type="spellEnd"/>
      <w:r w:rsidRPr="00D22607">
        <w:rPr>
          <w:lang w:val="en-US"/>
        </w:rPr>
        <w:t xml:space="preserve"> door Coca-Cola, Win for Life,…</w:t>
      </w:r>
    </w:p>
    <w:p w:rsidR="00D22607" w:rsidRDefault="00D22607" w:rsidP="00D22607">
      <w:pPr>
        <w:pStyle w:val="Geenafstand"/>
        <w:rPr>
          <w:b/>
          <w:lang w:val="en-US"/>
        </w:rPr>
      </w:pPr>
    </w:p>
    <w:p w:rsidR="00D22607" w:rsidRDefault="00D22607" w:rsidP="00D22607">
      <w:pPr>
        <w:pStyle w:val="Geenafstand"/>
        <w:rPr>
          <w:b/>
          <w:u w:val="single"/>
          <w:lang w:val="en-US"/>
        </w:rPr>
      </w:pPr>
      <w:proofErr w:type="spellStart"/>
      <w:r w:rsidRPr="00D22607">
        <w:rPr>
          <w:b/>
          <w:u w:val="single"/>
          <w:lang w:val="en-US"/>
        </w:rPr>
        <w:t>Programmasp</w:t>
      </w:r>
      <w:r>
        <w:rPr>
          <w:b/>
          <w:u w:val="single"/>
          <w:lang w:val="en-US"/>
        </w:rPr>
        <w:t>onsoring</w:t>
      </w:r>
      <w:proofErr w:type="spellEnd"/>
    </w:p>
    <w:p w:rsidR="00D22607" w:rsidRPr="00D22607" w:rsidRDefault="00D22607" w:rsidP="005B1E3C">
      <w:pPr>
        <w:pStyle w:val="Geenafstand"/>
        <w:numPr>
          <w:ilvl w:val="0"/>
          <w:numId w:val="31"/>
        </w:numPr>
      </w:pPr>
      <w:proofErr w:type="spellStart"/>
      <w:r w:rsidRPr="00D22607">
        <w:rPr>
          <w:b/>
        </w:rPr>
        <w:t>Billboarding</w:t>
      </w:r>
      <w:proofErr w:type="spellEnd"/>
      <w:r w:rsidRPr="00D22607">
        <w:rPr>
          <w:b/>
        </w:rPr>
        <w:t>:</w:t>
      </w:r>
      <w:r w:rsidRPr="00D22607">
        <w:t xml:space="preserve"> ‘Dit programma wordt mede mogelijk gemaakt door…’</w:t>
      </w:r>
    </w:p>
    <w:p w:rsidR="00D22607" w:rsidRDefault="00D22607" w:rsidP="005B1E3C">
      <w:pPr>
        <w:pStyle w:val="Geenafstand"/>
        <w:numPr>
          <w:ilvl w:val="0"/>
          <w:numId w:val="31"/>
        </w:numPr>
      </w:pPr>
      <w:r>
        <w:rPr>
          <w:b/>
        </w:rPr>
        <w:t>Product placement:</w:t>
      </w:r>
      <w:r>
        <w:t xml:space="preserve"> </w:t>
      </w:r>
      <w:r>
        <w:rPr>
          <w:b/>
        </w:rPr>
        <w:t xml:space="preserve"> </w:t>
      </w:r>
      <w:r>
        <w:t>Auto James bond = Aston Martin, bedrijf betaalt om in beeld te k</w:t>
      </w:r>
      <w:r w:rsidR="00B45EB7">
        <w:t>omen, de ondernemer neemt hiermee een risico, extra bekendheid.</w:t>
      </w:r>
    </w:p>
    <w:p w:rsidR="00B45EB7" w:rsidRDefault="00B45EB7" w:rsidP="00B45EB7">
      <w:pPr>
        <w:pStyle w:val="Geenafstand"/>
        <w:rPr>
          <w:b/>
        </w:rPr>
      </w:pPr>
    </w:p>
    <w:p w:rsidR="00B45EB7" w:rsidRDefault="00B45EB7" w:rsidP="00B45EB7">
      <w:pPr>
        <w:pStyle w:val="Geenafstand"/>
        <w:rPr>
          <w:b/>
          <w:u w:val="single"/>
        </w:rPr>
      </w:pPr>
      <w:r>
        <w:rPr>
          <w:b/>
          <w:u w:val="single"/>
        </w:rPr>
        <w:t>Sponsoring v goede doelen</w:t>
      </w:r>
    </w:p>
    <w:p w:rsidR="00B45EB7" w:rsidRDefault="00B45EB7" w:rsidP="005B1E3C">
      <w:pPr>
        <w:pStyle w:val="Geenafstand"/>
        <w:numPr>
          <w:ilvl w:val="0"/>
          <w:numId w:val="32"/>
        </w:numPr>
      </w:pPr>
      <w:r>
        <w:t>Vb. Pampers en UNICEF = MUSH sponsoring</w:t>
      </w:r>
    </w:p>
    <w:p w:rsidR="00B45EB7" w:rsidRDefault="00B45EB7" w:rsidP="005B1E3C">
      <w:pPr>
        <w:pStyle w:val="Geenafstand"/>
        <w:numPr>
          <w:ilvl w:val="0"/>
          <w:numId w:val="32"/>
        </w:numPr>
      </w:pPr>
      <w:r>
        <w:rPr>
          <w:b/>
        </w:rPr>
        <w:t>Transactiegerichte sponsoring</w:t>
      </w:r>
      <w:r>
        <w:t>: doel om meer v je producten te verkopen.</w:t>
      </w:r>
    </w:p>
    <w:p w:rsidR="00B45EB7" w:rsidRDefault="00B45EB7" w:rsidP="00B45EB7">
      <w:pPr>
        <w:pStyle w:val="Geenafstand"/>
        <w:rPr>
          <w:b/>
        </w:rPr>
      </w:pPr>
    </w:p>
    <w:p w:rsidR="00B45EB7" w:rsidRDefault="00B45EB7" w:rsidP="00B45EB7">
      <w:pPr>
        <w:pStyle w:val="Geenafstand"/>
        <w:rPr>
          <w:b/>
          <w:u w:val="single"/>
        </w:rPr>
      </w:pPr>
      <w:proofErr w:type="spellStart"/>
      <w:r>
        <w:rPr>
          <w:b/>
          <w:u w:val="single"/>
        </w:rPr>
        <w:t>Ambush</w:t>
      </w:r>
      <w:proofErr w:type="spellEnd"/>
      <w:r>
        <w:rPr>
          <w:b/>
          <w:u w:val="single"/>
        </w:rPr>
        <w:t xml:space="preserve"> Marketing</w:t>
      </w:r>
    </w:p>
    <w:p w:rsidR="00B45EB7" w:rsidRDefault="00B45EB7" w:rsidP="00B45EB7">
      <w:pPr>
        <w:pStyle w:val="Geenafstand"/>
      </w:pPr>
      <w:r>
        <w:t>= Associatie met een evenement zonder te betalen</w:t>
      </w:r>
    </w:p>
    <w:p w:rsidR="00B45EB7" w:rsidRDefault="00B45EB7" w:rsidP="005B1E3C">
      <w:pPr>
        <w:pStyle w:val="Geenafstand"/>
        <w:numPr>
          <w:ilvl w:val="0"/>
          <w:numId w:val="33"/>
        </w:numPr>
      </w:pPr>
      <w:r>
        <w:t xml:space="preserve">In beeld komen bij grote evenementen: vb. </w:t>
      </w:r>
      <w:proofErr w:type="spellStart"/>
      <w:r>
        <w:t>Bavaria</w:t>
      </w:r>
      <w:proofErr w:type="spellEnd"/>
      <w:r>
        <w:t xml:space="preserve"> meisjes op WK voetbal 2010 (kleedjes)</w:t>
      </w:r>
    </w:p>
    <w:p w:rsidR="00B45EB7" w:rsidRDefault="00B45EB7" w:rsidP="00B45EB7">
      <w:pPr>
        <w:pStyle w:val="Geenafstand"/>
      </w:pPr>
    </w:p>
    <w:p w:rsidR="00B45EB7" w:rsidRDefault="00B45EB7" w:rsidP="00B45EB7">
      <w:pPr>
        <w:pStyle w:val="Geenafstand"/>
        <w:rPr>
          <w:b/>
          <w:u w:val="single"/>
        </w:rPr>
      </w:pPr>
      <w:r>
        <w:rPr>
          <w:b/>
          <w:u w:val="single"/>
        </w:rPr>
        <w:t>Sponsoring v onderwijs en wetenschap</w:t>
      </w:r>
    </w:p>
    <w:p w:rsidR="00B45EB7" w:rsidRPr="00B45EB7" w:rsidRDefault="00B45EB7" w:rsidP="005B1E3C">
      <w:pPr>
        <w:pStyle w:val="Geenafstand"/>
        <w:numPr>
          <w:ilvl w:val="0"/>
          <w:numId w:val="33"/>
        </w:numPr>
        <w:rPr>
          <w:lang w:val="en-US"/>
        </w:rPr>
      </w:pPr>
      <w:r w:rsidRPr="00B45EB7">
        <w:rPr>
          <w:lang w:val="en-US"/>
        </w:rPr>
        <w:t xml:space="preserve">Vb. USA: </w:t>
      </w:r>
      <w:proofErr w:type="spellStart"/>
      <w:r w:rsidRPr="00B45EB7">
        <w:rPr>
          <w:lang w:val="en-US"/>
        </w:rPr>
        <w:t>Kellog</w:t>
      </w:r>
      <w:proofErr w:type="spellEnd"/>
      <w:r w:rsidRPr="00B45EB7">
        <w:rPr>
          <w:lang w:val="en-US"/>
        </w:rPr>
        <w:t xml:space="preserve"> Graduate school of management (</w:t>
      </w:r>
      <w:proofErr w:type="spellStart"/>
      <w:r w:rsidRPr="00B45EB7">
        <w:rPr>
          <w:lang w:val="en-US"/>
        </w:rPr>
        <w:t>Kellog’s</w:t>
      </w:r>
      <w:proofErr w:type="spellEnd"/>
      <w:r w:rsidRPr="00B45EB7">
        <w:rPr>
          <w:lang w:val="en-US"/>
        </w:rPr>
        <w:t xml:space="preserve">) of sponsoring v </w:t>
      </w:r>
      <w:proofErr w:type="spellStart"/>
      <w:r w:rsidRPr="00B45EB7">
        <w:rPr>
          <w:lang w:val="en-US"/>
        </w:rPr>
        <w:t>lespaketten</w:t>
      </w:r>
      <w:proofErr w:type="spellEnd"/>
      <w:r w:rsidRPr="00B45EB7">
        <w:rPr>
          <w:lang w:val="en-US"/>
        </w:rPr>
        <w:t>.</w:t>
      </w:r>
    </w:p>
    <w:p w:rsidR="00B45EB7" w:rsidRDefault="00B45EB7" w:rsidP="00B45EB7">
      <w:pPr>
        <w:pStyle w:val="Geenafstand"/>
        <w:rPr>
          <w:lang w:val="en-US"/>
        </w:rPr>
      </w:pPr>
    </w:p>
    <w:p w:rsidR="00B45EB7" w:rsidRDefault="00B45EB7" w:rsidP="00B45EB7">
      <w:pPr>
        <w:pStyle w:val="Kop3"/>
        <w:rPr>
          <w:u w:val="single"/>
          <w:lang w:val="en-US"/>
        </w:rPr>
      </w:pPr>
      <w:proofErr w:type="spellStart"/>
      <w:r>
        <w:rPr>
          <w:u w:val="single"/>
          <w:lang w:val="en-US"/>
        </w:rPr>
        <w:t>Functies</w:t>
      </w:r>
      <w:proofErr w:type="spellEnd"/>
      <w:r>
        <w:rPr>
          <w:u w:val="single"/>
          <w:lang w:val="en-US"/>
        </w:rPr>
        <w:t xml:space="preserve"> v sponsoring</w:t>
      </w:r>
    </w:p>
    <w:p w:rsidR="00B45EB7" w:rsidRDefault="00B45EB7" w:rsidP="00B45EB7">
      <w:pPr>
        <w:pStyle w:val="Geenafstand"/>
        <w:rPr>
          <w:lang w:val="en-US"/>
        </w:rPr>
      </w:pPr>
    </w:p>
    <w:p w:rsidR="00B45EB7" w:rsidRDefault="00B45EB7" w:rsidP="005B1E3C">
      <w:pPr>
        <w:pStyle w:val="Geenafstand"/>
        <w:numPr>
          <w:ilvl w:val="0"/>
          <w:numId w:val="33"/>
        </w:numPr>
        <w:rPr>
          <w:b/>
          <w:lang w:val="en-US"/>
        </w:rPr>
      </w:pPr>
      <w:proofErr w:type="spellStart"/>
      <w:r>
        <w:rPr>
          <w:b/>
          <w:lang w:val="en-US"/>
        </w:rPr>
        <w:t>Introductie</w:t>
      </w:r>
      <w:proofErr w:type="spellEnd"/>
    </w:p>
    <w:p w:rsidR="00B45EB7" w:rsidRDefault="00B45EB7" w:rsidP="005B1E3C">
      <w:pPr>
        <w:pStyle w:val="Geenafstand"/>
        <w:numPr>
          <w:ilvl w:val="0"/>
          <w:numId w:val="33"/>
        </w:numPr>
        <w:rPr>
          <w:b/>
          <w:lang w:val="en-US"/>
        </w:rPr>
      </w:pPr>
      <w:proofErr w:type="spellStart"/>
      <w:r>
        <w:rPr>
          <w:b/>
          <w:lang w:val="en-US"/>
        </w:rPr>
        <w:t>Oud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merk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verjongen</w:t>
      </w:r>
      <w:proofErr w:type="spellEnd"/>
    </w:p>
    <w:p w:rsidR="00B45EB7" w:rsidRDefault="00B45EB7" w:rsidP="005B1E3C">
      <w:pPr>
        <w:pStyle w:val="Geenafstand"/>
        <w:numPr>
          <w:ilvl w:val="0"/>
          <w:numId w:val="33"/>
        </w:numPr>
        <w:rPr>
          <w:b/>
          <w:lang w:val="en-US"/>
        </w:rPr>
      </w:pPr>
      <w:proofErr w:type="spellStart"/>
      <w:r>
        <w:rPr>
          <w:b/>
          <w:lang w:val="en-US"/>
        </w:rPr>
        <w:t>Naambekendheid</w:t>
      </w:r>
      <w:proofErr w:type="spellEnd"/>
    </w:p>
    <w:p w:rsidR="00B45EB7" w:rsidRPr="00B45EB7" w:rsidRDefault="00B45EB7" w:rsidP="005B1E3C">
      <w:pPr>
        <w:pStyle w:val="Geenafstand"/>
        <w:numPr>
          <w:ilvl w:val="0"/>
          <w:numId w:val="33"/>
        </w:numPr>
        <w:rPr>
          <w:b/>
        </w:rPr>
      </w:pPr>
      <w:r w:rsidRPr="00B45EB7">
        <w:rPr>
          <w:b/>
        </w:rPr>
        <w:t xml:space="preserve">Uitbreiding assortiment (vb. </w:t>
      </w:r>
      <w:proofErr w:type="spellStart"/>
      <w:r w:rsidRPr="00B45EB7">
        <w:rPr>
          <w:b/>
        </w:rPr>
        <w:t>Hema</w:t>
      </w:r>
      <w:proofErr w:type="spellEnd"/>
      <w:r w:rsidRPr="00B45EB7">
        <w:rPr>
          <w:b/>
        </w:rPr>
        <w:t xml:space="preserve"> tennisballen)</w:t>
      </w:r>
    </w:p>
    <w:p w:rsidR="00B45EB7" w:rsidRDefault="00B45EB7" w:rsidP="005B1E3C">
      <w:pPr>
        <w:pStyle w:val="Geenafstand"/>
        <w:numPr>
          <w:ilvl w:val="0"/>
          <w:numId w:val="33"/>
        </w:numPr>
        <w:rPr>
          <w:b/>
        </w:rPr>
      </w:pPr>
      <w:r>
        <w:rPr>
          <w:b/>
        </w:rPr>
        <w:t>Merk actueel en jong houden</w:t>
      </w:r>
    </w:p>
    <w:p w:rsidR="00B45EB7" w:rsidRDefault="00B45EB7" w:rsidP="005B1E3C">
      <w:pPr>
        <w:pStyle w:val="Geenafstand"/>
        <w:numPr>
          <w:ilvl w:val="0"/>
          <w:numId w:val="33"/>
        </w:numPr>
        <w:rPr>
          <w:b/>
        </w:rPr>
      </w:pPr>
      <w:r>
        <w:rPr>
          <w:b/>
        </w:rPr>
        <w:t xml:space="preserve">Marketingsegment versterken (vb. Visa sponsor OS, versterken v Visa in </w:t>
      </w:r>
      <w:proofErr w:type="spellStart"/>
      <w:r>
        <w:rPr>
          <w:b/>
        </w:rPr>
        <w:t>Reis-en</w:t>
      </w:r>
      <w:proofErr w:type="spellEnd"/>
      <w:r>
        <w:rPr>
          <w:b/>
        </w:rPr>
        <w:t xml:space="preserve"> recreatie)</w:t>
      </w:r>
    </w:p>
    <w:p w:rsidR="00B45EB7" w:rsidRDefault="00B45EB7" w:rsidP="005B1E3C">
      <w:pPr>
        <w:pStyle w:val="Geenafstand"/>
        <w:numPr>
          <w:ilvl w:val="0"/>
          <w:numId w:val="33"/>
        </w:numPr>
        <w:rPr>
          <w:b/>
        </w:rPr>
      </w:pPr>
      <w:r>
        <w:rPr>
          <w:b/>
        </w:rPr>
        <w:t>Reclameverboden omzeilen (vb. Tabaksreclame in F1)</w:t>
      </w:r>
    </w:p>
    <w:p w:rsidR="00B45EB7" w:rsidRPr="00B45EB7" w:rsidRDefault="00B45EB7" w:rsidP="00B45EB7">
      <w:pPr>
        <w:pStyle w:val="Geenafstand"/>
        <w:rPr>
          <w:b/>
        </w:rPr>
      </w:pPr>
      <w:r>
        <w:rPr>
          <w:b/>
          <w:noProof/>
          <w:lang w:eastAsia="nl-B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1510030</wp:posOffset>
            </wp:positionH>
            <wp:positionV relativeFrom="paragraph">
              <wp:posOffset>82550</wp:posOffset>
            </wp:positionV>
            <wp:extent cx="2870200" cy="2152650"/>
            <wp:effectExtent l="38100" t="0" r="25400" b="647700"/>
            <wp:wrapSquare wrapText="bothSides"/>
            <wp:docPr id="22" name="Afbeelding 22" descr="http://files.conceptcarz.com/img/Ferrari/ferrari248f1_manu-06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iles.conceptcarz.com/img/Ferrari/ferrari248f1_manu-06_03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21526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B45EB7" w:rsidRDefault="00B45EB7" w:rsidP="007939BF">
      <w:pPr>
        <w:pStyle w:val="Geenafstand"/>
        <w:rPr>
          <w:b/>
          <w:u w:val="single"/>
        </w:rPr>
      </w:pPr>
    </w:p>
    <w:p w:rsidR="00B45EB7" w:rsidRPr="00B45EB7" w:rsidRDefault="00B45EB7" w:rsidP="00B45EB7"/>
    <w:p w:rsidR="00B45EB7" w:rsidRPr="00B45EB7" w:rsidRDefault="00B45EB7" w:rsidP="00B45EB7"/>
    <w:p w:rsidR="00B45EB7" w:rsidRPr="00B45EB7" w:rsidRDefault="00B45EB7" w:rsidP="00B45EB7"/>
    <w:p w:rsidR="00B45EB7" w:rsidRPr="00B45EB7" w:rsidRDefault="00B45EB7" w:rsidP="00B45EB7"/>
    <w:p w:rsidR="00B45EB7" w:rsidRDefault="00B45EB7">
      <w:r>
        <w:br w:type="page"/>
      </w:r>
    </w:p>
    <w:p w:rsidR="007939BF" w:rsidRDefault="00B45EB7" w:rsidP="00B45EB7">
      <w:pPr>
        <w:pStyle w:val="Kop2"/>
      </w:pPr>
      <w:r>
        <w:lastRenderedPageBreak/>
        <w:t>H4: Direct marketing</w:t>
      </w:r>
    </w:p>
    <w:p w:rsidR="00B33C6C" w:rsidRDefault="00B33C6C" w:rsidP="00B33C6C">
      <w:pPr>
        <w:pStyle w:val="Geenafstand"/>
      </w:pPr>
      <w:r>
        <w:t xml:space="preserve">= beste kanaal om </w:t>
      </w:r>
      <w:r>
        <w:rPr>
          <w:b/>
        </w:rPr>
        <w:t xml:space="preserve">return </w:t>
      </w:r>
      <w:proofErr w:type="spellStart"/>
      <w:r>
        <w:rPr>
          <w:b/>
        </w:rPr>
        <w:t>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investment</w:t>
      </w:r>
      <w:proofErr w:type="spellEnd"/>
      <w:r>
        <w:rPr>
          <w:b/>
        </w:rPr>
        <w:t xml:space="preserve"> te meten (ROI)</w:t>
      </w:r>
      <w:r>
        <w:t xml:space="preserve"> = rendement in investering.</w:t>
      </w:r>
    </w:p>
    <w:p w:rsidR="00B33C6C" w:rsidRDefault="00B33C6C" w:rsidP="005B1E3C">
      <w:pPr>
        <w:pStyle w:val="Geenafstand"/>
        <w:numPr>
          <w:ilvl w:val="0"/>
          <w:numId w:val="34"/>
        </w:numPr>
      </w:pPr>
      <w:r>
        <w:t>Hebben een verleden van postorderbedrijven (na WO 2)</w:t>
      </w:r>
    </w:p>
    <w:p w:rsidR="00B33C6C" w:rsidRDefault="00B33C6C" w:rsidP="005B1E3C">
      <w:pPr>
        <w:pStyle w:val="Geenafstand"/>
        <w:numPr>
          <w:ilvl w:val="0"/>
          <w:numId w:val="34"/>
        </w:numPr>
      </w:pPr>
      <w:r>
        <w:t>Nu strijd aan het verliezen tegen webshops</w:t>
      </w:r>
    </w:p>
    <w:p w:rsidR="00B33C6C" w:rsidRDefault="00B33C6C" w:rsidP="005B1E3C">
      <w:pPr>
        <w:pStyle w:val="Geenafstand"/>
        <w:numPr>
          <w:ilvl w:val="0"/>
          <w:numId w:val="34"/>
        </w:numPr>
      </w:pPr>
      <w:r>
        <w:t xml:space="preserve">Alles wat te maken heeft met </w:t>
      </w:r>
      <w:proofErr w:type="spellStart"/>
      <w:r>
        <w:t>e-commerce</w:t>
      </w:r>
      <w:proofErr w:type="spellEnd"/>
    </w:p>
    <w:p w:rsidR="00B33C6C" w:rsidRDefault="00B33C6C" w:rsidP="005B1E3C">
      <w:pPr>
        <w:pStyle w:val="Geenafstand"/>
        <w:numPr>
          <w:ilvl w:val="0"/>
          <w:numId w:val="34"/>
        </w:numPr>
      </w:pPr>
      <w:r>
        <w:t>Ook tv-shops op VT4 bijvoorbeeld</w:t>
      </w:r>
    </w:p>
    <w:p w:rsidR="00B33C6C" w:rsidRDefault="00B33C6C" w:rsidP="00B33C6C">
      <w:pPr>
        <w:pStyle w:val="Geenafstand"/>
      </w:pPr>
    </w:p>
    <w:p w:rsidR="00B33C6C" w:rsidRDefault="00B33C6C" w:rsidP="00B33C6C">
      <w:pPr>
        <w:pStyle w:val="Geenafstand"/>
        <w:rPr>
          <w:b/>
          <w:u w:val="single"/>
        </w:rPr>
      </w:pPr>
      <w:r>
        <w:rPr>
          <w:b/>
          <w:u w:val="single"/>
        </w:rPr>
        <w:t>Direct marketing schema</w:t>
      </w:r>
    </w:p>
    <w:p w:rsidR="00B33C6C" w:rsidRPr="00B33C6C" w:rsidRDefault="00B33C6C" w:rsidP="00B33C6C">
      <w:pPr>
        <w:pStyle w:val="Geenafstand"/>
        <w:rPr>
          <w:b/>
          <w:u w:val="single"/>
        </w:rPr>
      </w:pPr>
    </w:p>
    <w:p w:rsidR="00B33C6C" w:rsidRDefault="00B33C6C" w:rsidP="00B33C6C">
      <w:pPr>
        <w:pStyle w:val="Geenafstand"/>
      </w:pPr>
      <w:r>
        <w:rPr>
          <w:noProof/>
          <w:lang w:eastAsia="nl-BE"/>
        </w:rPr>
        <w:drawing>
          <wp:inline distT="0" distB="0" distL="0" distR="0">
            <wp:extent cx="4375150" cy="2775595"/>
            <wp:effectExtent l="19050" t="0" r="6350" b="0"/>
            <wp:docPr id="17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0" cy="277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3C6C" w:rsidRDefault="00B33C6C" w:rsidP="00B33C6C"/>
    <w:p w:rsidR="00B33C6C" w:rsidRDefault="00B33C6C" w:rsidP="00B33C6C">
      <w:pPr>
        <w:pStyle w:val="Kop3"/>
        <w:rPr>
          <w:u w:val="single"/>
        </w:rPr>
      </w:pPr>
      <w:r>
        <w:rPr>
          <w:u w:val="single"/>
        </w:rPr>
        <w:t>Direct marketing en de veranderende wereld</w:t>
      </w:r>
    </w:p>
    <w:p w:rsidR="00B33C6C" w:rsidRPr="00B33C6C" w:rsidRDefault="00B33C6C" w:rsidP="005B1E3C">
      <w:pPr>
        <w:pStyle w:val="Geenafstand"/>
        <w:numPr>
          <w:ilvl w:val="0"/>
          <w:numId w:val="35"/>
        </w:numPr>
        <w:rPr>
          <w:b/>
          <w:u w:val="single"/>
        </w:rPr>
      </w:pPr>
      <w:r>
        <w:t>Tussenschakels uitsluiten</w:t>
      </w:r>
    </w:p>
    <w:p w:rsidR="00B33C6C" w:rsidRPr="00B33C6C" w:rsidRDefault="00B33C6C" w:rsidP="005B1E3C">
      <w:pPr>
        <w:pStyle w:val="Geenafstand"/>
        <w:numPr>
          <w:ilvl w:val="0"/>
          <w:numId w:val="35"/>
        </w:numPr>
        <w:rPr>
          <w:b/>
          <w:u w:val="single"/>
        </w:rPr>
      </w:pPr>
      <w:r>
        <w:t>Klanten rechtstreeks benaderen</w:t>
      </w:r>
    </w:p>
    <w:p w:rsidR="00B33C6C" w:rsidRPr="00224F24" w:rsidRDefault="00B33C6C" w:rsidP="005B1E3C">
      <w:pPr>
        <w:pStyle w:val="Geenafstand"/>
        <w:numPr>
          <w:ilvl w:val="0"/>
          <w:numId w:val="35"/>
        </w:numPr>
        <w:rPr>
          <w:b/>
          <w:u w:val="single"/>
        </w:rPr>
      </w:pPr>
      <w:r>
        <w:t>Klanten registreren</w:t>
      </w:r>
    </w:p>
    <w:p w:rsidR="00224F24" w:rsidRPr="00B33C6C" w:rsidRDefault="00224F24" w:rsidP="00224F24">
      <w:pPr>
        <w:pStyle w:val="Geenafstand"/>
        <w:ind w:left="720"/>
        <w:rPr>
          <w:b/>
          <w:u w:val="single"/>
        </w:rPr>
      </w:pPr>
    </w:p>
    <w:p w:rsidR="00B33C6C" w:rsidRDefault="00B33C6C" w:rsidP="00B33C6C">
      <w:pPr>
        <w:pStyle w:val="Geenafstand"/>
        <w:rPr>
          <w:b/>
          <w:u w:val="single"/>
        </w:rPr>
      </w:pPr>
      <w:r>
        <w:rPr>
          <w:b/>
          <w:u w:val="single"/>
        </w:rPr>
        <w:t>Ontwikkelingen</w:t>
      </w:r>
    </w:p>
    <w:p w:rsidR="00B33C6C" w:rsidRPr="00B33C6C" w:rsidRDefault="00B33C6C" w:rsidP="005B1E3C">
      <w:pPr>
        <w:pStyle w:val="Geenafstand"/>
        <w:numPr>
          <w:ilvl w:val="0"/>
          <w:numId w:val="36"/>
        </w:numPr>
        <w:rPr>
          <w:b/>
          <w:u w:val="single"/>
        </w:rPr>
      </w:pPr>
      <w:r>
        <w:t xml:space="preserve">Eigenzinniger worden </w:t>
      </w:r>
      <w:proofErr w:type="spellStart"/>
      <w:r>
        <w:t>vd</w:t>
      </w:r>
      <w:proofErr w:type="spellEnd"/>
      <w:r>
        <w:t xml:space="preserve"> consument</w:t>
      </w:r>
    </w:p>
    <w:p w:rsidR="00B33C6C" w:rsidRPr="00224F24" w:rsidRDefault="00B33C6C" w:rsidP="005B1E3C">
      <w:pPr>
        <w:pStyle w:val="Geenafstand"/>
        <w:numPr>
          <w:ilvl w:val="0"/>
          <w:numId w:val="36"/>
        </w:numPr>
        <w:rPr>
          <w:b/>
          <w:u w:val="single"/>
        </w:rPr>
      </w:pPr>
      <w:r>
        <w:t>Minder onderscheid tussen producten</w:t>
      </w:r>
    </w:p>
    <w:p w:rsidR="00224F24" w:rsidRDefault="00224F24" w:rsidP="005B1E3C">
      <w:pPr>
        <w:pStyle w:val="Geenafstand"/>
        <w:numPr>
          <w:ilvl w:val="0"/>
          <w:numId w:val="36"/>
        </w:numPr>
        <w:rPr>
          <w:b/>
          <w:u w:val="single"/>
        </w:rPr>
      </w:pPr>
      <w:proofErr w:type="spellStart"/>
      <w:r>
        <w:t>E-commerce</w:t>
      </w:r>
      <w:proofErr w:type="spellEnd"/>
    </w:p>
    <w:p w:rsidR="00224F24" w:rsidRDefault="00224F24" w:rsidP="00224F24">
      <w:pPr>
        <w:pStyle w:val="Geenafstand"/>
        <w:rPr>
          <w:b/>
          <w:u w:val="single"/>
        </w:rPr>
      </w:pPr>
    </w:p>
    <w:p w:rsidR="00224F24" w:rsidRPr="00224F24" w:rsidRDefault="00224F24" w:rsidP="005B1E3C">
      <w:pPr>
        <w:pStyle w:val="Geenafstand"/>
        <w:numPr>
          <w:ilvl w:val="0"/>
          <w:numId w:val="37"/>
        </w:numPr>
        <w:rPr>
          <w:b/>
          <w:u w:val="single"/>
        </w:rPr>
      </w:pPr>
      <w:r>
        <w:rPr>
          <w:b/>
        </w:rPr>
        <w:t>Dit heeft tot gevolg…</w:t>
      </w:r>
    </w:p>
    <w:p w:rsidR="00224F24" w:rsidRPr="00224F24" w:rsidRDefault="00224F24" w:rsidP="005B1E3C">
      <w:pPr>
        <w:pStyle w:val="Geenafstand"/>
        <w:numPr>
          <w:ilvl w:val="0"/>
          <w:numId w:val="38"/>
        </w:numPr>
        <w:rPr>
          <w:b/>
          <w:u w:val="single"/>
        </w:rPr>
      </w:pPr>
      <w:r>
        <w:t xml:space="preserve">Meer </w:t>
      </w:r>
      <w:proofErr w:type="spellStart"/>
      <w:r>
        <w:t>merk-ontrouwe</w:t>
      </w:r>
      <w:proofErr w:type="spellEnd"/>
      <w:r>
        <w:t xml:space="preserve"> afnemers</w:t>
      </w:r>
    </w:p>
    <w:p w:rsidR="00224F24" w:rsidRPr="00224F24" w:rsidRDefault="00224F24" w:rsidP="005B1E3C">
      <w:pPr>
        <w:pStyle w:val="Geenafstand"/>
        <w:numPr>
          <w:ilvl w:val="0"/>
          <w:numId w:val="38"/>
        </w:numPr>
        <w:rPr>
          <w:b/>
          <w:u w:val="single"/>
        </w:rPr>
      </w:pPr>
      <w:r>
        <w:t xml:space="preserve">Relatie </w:t>
      </w:r>
      <w:proofErr w:type="spellStart"/>
      <w:r>
        <w:t>klant-verkoper</w:t>
      </w:r>
      <w:proofErr w:type="spellEnd"/>
      <w:r>
        <w:t xml:space="preserve"> wordt belangrijker</w:t>
      </w:r>
    </w:p>
    <w:p w:rsidR="00224F24" w:rsidRPr="00224F24" w:rsidRDefault="00224F24" w:rsidP="005B1E3C">
      <w:pPr>
        <w:pStyle w:val="Geenafstand"/>
        <w:numPr>
          <w:ilvl w:val="0"/>
          <w:numId w:val="38"/>
        </w:numPr>
        <w:rPr>
          <w:b/>
          <w:u w:val="single"/>
        </w:rPr>
      </w:pPr>
      <w:r>
        <w:t>Direct marketing =&gt; strategisch instrument</w:t>
      </w:r>
    </w:p>
    <w:p w:rsidR="00224F24" w:rsidRPr="00224F24" w:rsidRDefault="00224F24" w:rsidP="005B1E3C">
      <w:pPr>
        <w:pStyle w:val="Geenafstand"/>
        <w:numPr>
          <w:ilvl w:val="0"/>
          <w:numId w:val="38"/>
        </w:numPr>
        <w:rPr>
          <w:b/>
          <w:u w:val="single"/>
        </w:rPr>
      </w:pPr>
      <w:r>
        <w:t>Men hecht belang aan CRM (</w:t>
      </w:r>
      <w:proofErr w:type="spellStart"/>
      <w:r>
        <w:rPr>
          <w:b/>
        </w:rPr>
        <w:t>Customer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relationship</w:t>
      </w:r>
      <w:proofErr w:type="spellEnd"/>
      <w:r>
        <w:rPr>
          <w:b/>
        </w:rPr>
        <w:t xml:space="preserve"> management</w:t>
      </w:r>
      <w:r>
        <w:t>)</w:t>
      </w:r>
    </w:p>
    <w:p w:rsidR="00224F24" w:rsidRDefault="00224F24" w:rsidP="00224F24">
      <w:pPr>
        <w:pStyle w:val="Kop3"/>
        <w:rPr>
          <w:u w:val="single"/>
        </w:rPr>
      </w:pPr>
      <w:r>
        <w:rPr>
          <w:u w:val="single"/>
        </w:rPr>
        <w:t>De 3R theorie</w:t>
      </w:r>
    </w:p>
    <w:p w:rsidR="00224F24" w:rsidRDefault="00224F24" w:rsidP="00224F24">
      <w:pPr>
        <w:pStyle w:val="Geenafstand"/>
      </w:pPr>
      <w:r>
        <w:t>Marketing en communicatie renderen het meest als men op de 3 dimensies tegelijk speelt.</w:t>
      </w:r>
    </w:p>
    <w:p w:rsidR="00224F24" w:rsidRDefault="00224F24" w:rsidP="00224F24">
      <w:pPr>
        <w:pStyle w:val="Geenafstand"/>
      </w:pPr>
    </w:p>
    <w:p w:rsidR="00224F24" w:rsidRDefault="00224F24" w:rsidP="005B1E3C">
      <w:pPr>
        <w:pStyle w:val="Geenafstand"/>
        <w:numPr>
          <w:ilvl w:val="0"/>
          <w:numId w:val="39"/>
        </w:numPr>
      </w:pPr>
      <w:r>
        <w:rPr>
          <w:b/>
        </w:rPr>
        <w:t>Respons:</w:t>
      </w:r>
      <w:r>
        <w:t xml:space="preserve"> Onmiddellijke reactie op boodschap, later merkentrouw</w:t>
      </w:r>
    </w:p>
    <w:p w:rsidR="00224F24" w:rsidRPr="00224F24" w:rsidRDefault="00224F24" w:rsidP="005B1E3C">
      <w:pPr>
        <w:pStyle w:val="Geenafstand"/>
        <w:numPr>
          <w:ilvl w:val="0"/>
          <w:numId w:val="39"/>
        </w:numPr>
      </w:pPr>
      <w:r>
        <w:rPr>
          <w:b/>
          <w:noProof/>
          <w:lang w:eastAsia="nl-BE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3072130</wp:posOffset>
            </wp:positionH>
            <wp:positionV relativeFrom="paragraph">
              <wp:posOffset>102870</wp:posOffset>
            </wp:positionV>
            <wp:extent cx="1257300" cy="1028700"/>
            <wp:effectExtent l="0" t="0" r="0" b="0"/>
            <wp:wrapSquare wrapText="bothSides"/>
            <wp:docPr id="18" name="Object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775200" cy="3659188"/>
                      <a:chOff x="2362200" y="2060575"/>
                      <a:chExt cx="4775200" cy="3659188"/>
                    </a:xfrm>
                  </a:grpSpPr>
                  <a:sp>
                    <a:nvSpPr>
                      <a:cNvPr id="34819" name="AutoShape 4"/>
                      <a:cNvSpPr>
                        <a:spLocks noChangeArrowheads="1"/>
                      </a:cNvSpPr>
                    </a:nvSpPr>
                    <a:spPr bwMode="auto">
                      <a:xfrm>
                        <a:off x="2971800" y="2667000"/>
                        <a:ext cx="3429000" cy="2438400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nl-NL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34820" name="Text Box 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981450" y="2060575"/>
                        <a:ext cx="1587500" cy="4619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nl-NL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nl-NL" b="1">
                              <a:latin typeface="Helvetica" charset="0"/>
                            </a:rPr>
                            <a:t>Reputatie</a:t>
                          </a:r>
                          <a:endParaRPr lang="nl-NL">
                            <a:latin typeface="Helvetica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4821" name="Text Box 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362200" y="5257800"/>
                        <a:ext cx="1484313" cy="4619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nl-NL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nl-NL" b="1">
                              <a:latin typeface="Helvetica" charset="0"/>
                            </a:rPr>
                            <a:t>Respons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4822" name="Text Box 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943600" y="5257800"/>
                        <a:ext cx="1193800" cy="4619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nl-NL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nl-NL" b="1">
                              <a:latin typeface="Helvetica" charset="0"/>
                            </a:rPr>
                            <a:t>Relatie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4823" name="Line 11"/>
                      <a:cNvSpPr>
                        <a:spLocks noChangeShapeType="1"/>
                      </a:cNvSpPr>
                    </a:nvSpPr>
                    <a:spPr bwMode="auto">
                      <a:xfrm>
                        <a:off x="4859338" y="2565400"/>
                        <a:ext cx="1676400" cy="2362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 type="triangle" w="med" len="med"/>
                        <a:tailEnd type="triangle" w="med" len="med"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nl-NL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9pPr>
                        </a:lstStyle>
                        <a:p>
                          <a:endParaRPr lang="nl-BE"/>
                        </a:p>
                      </a:txBody>
                      <a:useSpRect/>
                    </a:txSp>
                  </a:sp>
                  <a:sp>
                    <a:nvSpPr>
                      <a:cNvPr id="34824" name="Line 12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2843213" y="2565400"/>
                        <a:ext cx="1600200" cy="22860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 type="triangle" w="med" len="med"/>
                        <a:tailEnd type="triangle" w="med" len="med"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nl-NL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9pPr>
                        </a:lstStyle>
                        <a:p>
                          <a:endParaRPr lang="nl-BE"/>
                        </a:p>
                      </a:txBody>
                      <a:useSpRect/>
                    </a:txSp>
                  </a:sp>
                  <a:sp>
                    <a:nvSpPr>
                      <a:cNvPr id="34825" name="Line 13"/>
                      <a:cNvSpPr>
                        <a:spLocks noChangeShapeType="1"/>
                      </a:cNvSpPr>
                    </a:nvSpPr>
                    <a:spPr bwMode="auto">
                      <a:xfrm>
                        <a:off x="3203575" y="5300663"/>
                        <a:ext cx="2895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 type="triangle" w="med" len="med"/>
                        <a:tailEnd type="triangle" w="med" len="med"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nl-NL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9pPr>
                        </a:lstStyle>
                        <a:p>
                          <a:endParaRPr lang="nl-BE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b/>
        </w:rPr>
        <w:t>Reputatie</w:t>
      </w:r>
    </w:p>
    <w:p w:rsidR="00224F24" w:rsidRDefault="00224F24" w:rsidP="005B1E3C">
      <w:pPr>
        <w:pStyle w:val="Geenafstand"/>
        <w:numPr>
          <w:ilvl w:val="0"/>
          <w:numId w:val="39"/>
        </w:numPr>
      </w:pPr>
      <w:r>
        <w:rPr>
          <w:b/>
        </w:rPr>
        <w:t xml:space="preserve">Relatie: </w:t>
      </w:r>
      <w:r>
        <w:t>Tussen bedrijf en doelgroepen</w:t>
      </w:r>
    </w:p>
    <w:p w:rsidR="00224F24" w:rsidRDefault="00224F24">
      <w:r>
        <w:br w:type="page"/>
      </w:r>
    </w:p>
    <w:p w:rsidR="00224F24" w:rsidRDefault="00224F24" w:rsidP="00224F24">
      <w:pPr>
        <w:pStyle w:val="Kop3"/>
        <w:rPr>
          <w:u w:val="single"/>
        </w:rPr>
      </w:pPr>
      <w:r>
        <w:rPr>
          <w:u w:val="single"/>
        </w:rPr>
        <w:lastRenderedPageBreak/>
        <w:t>Direct response reclame</w:t>
      </w:r>
    </w:p>
    <w:p w:rsidR="00224F24" w:rsidRDefault="00224F24" w:rsidP="00224F24">
      <w:pPr>
        <w:pStyle w:val="Geenafstand"/>
        <w:rPr>
          <w:b/>
          <w:u w:val="single"/>
        </w:rPr>
      </w:pPr>
      <w:r w:rsidRPr="00224F24">
        <w:rPr>
          <w:b/>
          <w:u w:val="single"/>
        </w:rPr>
        <w:t>3 kenmerken:</w:t>
      </w:r>
    </w:p>
    <w:p w:rsidR="00224F24" w:rsidRPr="00224F24" w:rsidRDefault="00224F24" w:rsidP="005B1E3C">
      <w:pPr>
        <w:pStyle w:val="Geenafstand"/>
        <w:numPr>
          <w:ilvl w:val="0"/>
          <w:numId w:val="40"/>
        </w:numPr>
        <w:rPr>
          <w:b/>
          <w:u w:val="single"/>
        </w:rPr>
      </w:pPr>
      <w:r>
        <w:t>Directe feedback v ontvanger naar adverteerders</w:t>
      </w:r>
    </w:p>
    <w:p w:rsidR="00224F24" w:rsidRPr="00224F24" w:rsidRDefault="00224F24" w:rsidP="005B1E3C">
      <w:pPr>
        <w:pStyle w:val="Geenafstand"/>
        <w:numPr>
          <w:ilvl w:val="0"/>
          <w:numId w:val="40"/>
        </w:numPr>
        <w:rPr>
          <w:b/>
          <w:u w:val="single"/>
        </w:rPr>
      </w:pPr>
      <w:r>
        <w:t>Adverteerder legt relatie tussen feedback en reclameboodschap</w:t>
      </w:r>
    </w:p>
    <w:p w:rsidR="00224F24" w:rsidRPr="00224F24" w:rsidRDefault="00224F24" w:rsidP="005B1E3C">
      <w:pPr>
        <w:pStyle w:val="Geenafstand"/>
        <w:numPr>
          <w:ilvl w:val="0"/>
          <w:numId w:val="40"/>
        </w:numPr>
        <w:rPr>
          <w:b/>
          <w:u w:val="single"/>
        </w:rPr>
      </w:pPr>
      <w:r>
        <w:t>Adverteerder kan respondent identificeren (naam, adres,…)</w:t>
      </w:r>
    </w:p>
    <w:p w:rsidR="00224F24" w:rsidRDefault="00224F24" w:rsidP="00224F24">
      <w:pPr>
        <w:pStyle w:val="Geenafstand"/>
      </w:pPr>
    </w:p>
    <w:p w:rsidR="00224F24" w:rsidRDefault="00224F24" w:rsidP="00224F24">
      <w:pPr>
        <w:pStyle w:val="Geenafstand"/>
        <w:rPr>
          <w:b/>
          <w:u w:val="single"/>
        </w:rPr>
      </w:pPr>
      <w:r>
        <w:rPr>
          <w:b/>
          <w:u w:val="single"/>
        </w:rPr>
        <w:t>Veel gebruikte technieken</w:t>
      </w:r>
    </w:p>
    <w:p w:rsidR="00224F24" w:rsidRPr="00224F24" w:rsidRDefault="00224F24" w:rsidP="005B1E3C">
      <w:pPr>
        <w:pStyle w:val="Geenafstand"/>
        <w:numPr>
          <w:ilvl w:val="0"/>
          <w:numId w:val="41"/>
        </w:numPr>
        <w:rPr>
          <w:b/>
        </w:rPr>
      </w:pPr>
      <w:r>
        <w:t>Direct mail via post</w:t>
      </w:r>
    </w:p>
    <w:p w:rsidR="00224F24" w:rsidRPr="00224F24" w:rsidRDefault="00224F24" w:rsidP="005B1E3C">
      <w:pPr>
        <w:pStyle w:val="Geenafstand"/>
        <w:numPr>
          <w:ilvl w:val="0"/>
          <w:numId w:val="41"/>
        </w:numPr>
        <w:rPr>
          <w:b/>
        </w:rPr>
      </w:pPr>
      <w:r>
        <w:t>Telemarketing</w:t>
      </w:r>
    </w:p>
    <w:p w:rsidR="00224F24" w:rsidRDefault="00224F24" w:rsidP="00224F24">
      <w:pPr>
        <w:pStyle w:val="Geenafstand"/>
      </w:pPr>
    </w:p>
    <w:p w:rsidR="00224F24" w:rsidRDefault="00224F24" w:rsidP="00224F24">
      <w:pPr>
        <w:pStyle w:val="Kop3"/>
        <w:rPr>
          <w:u w:val="single"/>
        </w:rPr>
      </w:pPr>
      <w:r>
        <w:rPr>
          <w:u w:val="single"/>
        </w:rPr>
        <w:t>Marketing database</w:t>
      </w:r>
    </w:p>
    <w:p w:rsidR="00224F24" w:rsidRDefault="00224F24" w:rsidP="00224F24">
      <w:pPr>
        <w:pStyle w:val="Geenafstand"/>
        <w:rPr>
          <w:b/>
          <w:u w:val="single"/>
        </w:rPr>
      </w:pPr>
      <w:r w:rsidRPr="00224F24">
        <w:rPr>
          <w:b/>
          <w:u w:val="single"/>
        </w:rPr>
        <w:t>Voordelen</w:t>
      </w:r>
    </w:p>
    <w:p w:rsidR="00224F24" w:rsidRDefault="00690466" w:rsidP="005B1E3C">
      <w:pPr>
        <w:pStyle w:val="Geenafstand"/>
        <w:numPr>
          <w:ilvl w:val="0"/>
          <w:numId w:val="42"/>
        </w:numPr>
      </w:pPr>
      <w:r>
        <w:t>Doelgerichter klanten benaderen</w:t>
      </w:r>
    </w:p>
    <w:p w:rsidR="00690466" w:rsidRDefault="00690466" w:rsidP="005B1E3C">
      <w:pPr>
        <w:pStyle w:val="Geenafstand"/>
        <w:numPr>
          <w:ilvl w:val="0"/>
          <w:numId w:val="42"/>
        </w:numPr>
      </w:pPr>
      <w:r>
        <w:t>Langdurige relatie met klanten opbouwen</w:t>
      </w:r>
    </w:p>
    <w:p w:rsidR="00690466" w:rsidRDefault="00690466" w:rsidP="005B1E3C">
      <w:pPr>
        <w:pStyle w:val="Geenafstand"/>
        <w:numPr>
          <w:ilvl w:val="0"/>
          <w:numId w:val="42"/>
        </w:numPr>
      </w:pPr>
      <w:r>
        <w:t>Gegevens kan men verhuren of verkopen</w:t>
      </w:r>
    </w:p>
    <w:p w:rsidR="00690466" w:rsidRDefault="00690466" w:rsidP="005B1E3C">
      <w:pPr>
        <w:pStyle w:val="Geenafstand"/>
        <w:numPr>
          <w:ilvl w:val="0"/>
          <w:numId w:val="42"/>
        </w:numPr>
      </w:pPr>
      <w:r>
        <w:t xml:space="preserve">Men kan klantenbestand beschermen door snel te reageren op promoties </w:t>
      </w:r>
      <w:proofErr w:type="spellStart"/>
      <w:r>
        <w:t>vn</w:t>
      </w:r>
      <w:proofErr w:type="spellEnd"/>
      <w:r>
        <w:t xml:space="preserve"> concurrenten.</w:t>
      </w:r>
    </w:p>
    <w:p w:rsidR="00690466" w:rsidRDefault="00690466" w:rsidP="00690466">
      <w:pPr>
        <w:pStyle w:val="Geenafstand"/>
      </w:pPr>
    </w:p>
    <w:p w:rsidR="00690466" w:rsidRDefault="00690466" w:rsidP="00690466">
      <w:pPr>
        <w:pStyle w:val="Kop3"/>
        <w:rPr>
          <w:u w:val="single"/>
        </w:rPr>
      </w:pPr>
      <w:r>
        <w:rPr>
          <w:u w:val="single"/>
        </w:rPr>
        <w:t>Het marketing informatiesysteem (MIS)</w:t>
      </w:r>
    </w:p>
    <w:p w:rsidR="00690466" w:rsidRDefault="00690466" w:rsidP="00690466">
      <w:r w:rsidRPr="00690466">
        <w:rPr>
          <w:noProof/>
          <w:lang w:eastAsia="nl-BE"/>
        </w:rPr>
        <w:drawing>
          <wp:inline distT="0" distB="0" distL="0" distR="0">
            <wp:extent cx="5915025" cy="3390900"/>
            <wp:effectExtent l="19050" t="0" r="0" b="0"/>
            <wp:docPr id="20" name="Object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4950" cy="4624388"/>
                      <a:chOff x="609600" y="1295400"/>
                      <a:chExt cx="7854950" cy="4624388"/>
                    </a:xfrm>
                  </a:grpSpPr>
                  <a:pic>
                    <a:nvPicPr>
                      <a:cNvPr id="0" name="Object 2"/>
                      <a:cNvPicPr>
                        <a:picLocks noChangeAspect="1" noChangeArrowheads="1"/>
                      </a:cNvPicPr>
                    </a:nvPicPr>
                    <a:blipFill>
                      <a:blip r:embed="rId37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09600" y="1295400"/>
                        <a:ext cx="7854950" cy="46243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37892" name="AutoShape 6"/>
                      <a:cNvSpPr>
                        <a:spLocks noChangeArrowheads="1"/>
                      </a:cNvSpPr>
                    </a:nvSpPr>
                    <a:spPr bwMode="auto">
                      <a:xfrm rot="5542745">
                        <a:off x="4419600" y="3352800"/>
                        <a:ext cx="976313" cy="976313"/>
                      </a:xfrm>
                      <a:custGeom>
                        <a:avLst/>
                        <a:gdLst>
                          <a:gd name="T0" fmla="*/ 997309967 w 21600"/>
                          <a:gd name="T1" fmla="*/ -91936 h 21600"/>
                          <a:gd name="T2" fmla="*/ 249235036 w 21600"/>
                          <a:gd name="T3" fmla="*/ 997215997 h 21600"/>
                          <a:gd name="T4" fmla="*/ 997309967 w 21600"/>
                          <a:gd name="T5" fmla="*/ 498562053 h 21600"/>
                          <a:gd name="T6" fmla="*/ 2147483647 w 21600"/>
                          <a:gd name="T7" fmla="*/ 997309967 h 21600"/>
                          <a:gd name="T8" fmla="*/ 1745290928 w 21600"/>
                          <a:gd name="T9" fmla="*/ 1495963956 h 21600"/>
                          <a:gd name="T10" fmla="*/ 1246636939 w 21600"/>
                          <a:gd name="T11" fmla="*/ 997309967 h 21600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3163 w 21600"/>
                          <a:gd name="T19" fmla="*/ 3163 h 21600"/>
                          <a:gd name="T20" fmla="*/ 18437 w 21600"/>
                          <a:gd name="T21" fmla="*/ 18437 h 21600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21600" h="21600">
                            <a:moveTo>
                              <a:pt x="16200" y="10800"/>
                            </a:moveTo>
                            <a:cubicBezTo>
                              <a:pt x="16200" y="7817"/>
                              <a:pt x="13782" y="5400"/>
                              <a:pt x="10800" y="5400"/>
                            </a:cubicBezTo>
                            <a:cubicBezTo>
                              <a:pt x="7817" y="5400"/>
                              <a:pt x="5400" y="7817"/>
                              <a:pt x="5400" y="10800"/>
                            </a:cubicBezTo>
                            <a:lnTo>
                              <a:pt x="-1" y="10799"/>
                            </a:lnTo>
                            <a:cubicBezTo>
                              <a:pt x="0" y="4835"/>
                              <a:pt x="4835" y="0"/>
                              <a:pt x="10800" y="0"/>
                            </a:cubicBezTo>
                            <a:cubicBezTo>
                              <a:pt x="16764" y="-1"/>
                              <a:pt x="21599" y="4835"/>
                              <a:pt x="21600" y="10799"/>
                            </a:cubicBezTo>
                            <a:lnTo>
                              <a:pt x="21600" y="10800"/>
                            </a:lnTo>
                            <a:lnTo>
                              <a:pt x="24300" y="10800"/>
                            </a:lnTo>
                            <a:lnTo>
                              <a:pt x="18900" y="16200"/>
                            </a:lnTo>
                            <a:lnTo>
                              <a:pt x="13500" y="10800"/>
                            </a:lnTo>
                            <a:lnTo>
                              <a:pt x="16200" y="10800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nl-NL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ＭＳ Ｐゴシック" pitchFamily="34" charset="-128"/>
                              <a:cs typeface="+mn-cs"/>
                            </a:defRPr>
                          </a:lvl9pPr>
                        </a:lstStyle>
                        <a:p>
                          <a:endParaRPr lang="nl-BE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690466" w:rsidRDefault="00690466" w:rsidP="00690466">
      <w:pPr>
        <w:pStyle w:val="Kop3"/>
        <w:rPr>
          <w:u w:val="single"/>
        </w:rPr>
      </w:pPr>
      <w:proofErr w:type="spellStart"/>
      <w:r>
        <w:rPr>
          <w:u w:val="single"/>
        </w:rPr>
        <w:t>Listbrooking</w:t>
      </w:r>
      <w:proofErr w:type="spellEnd"/>
    </w:p>
    <w:p w:rsidR="00690466" w:rsidRDefault="00690466" w:rsidP="00690466">
      <w:pPr>
        <w:pStyle w:val="Geenafstand"/>
        <w:rPr>
          <w:b/>
          <w:u w:val="single"/>
        </w:rPr>
      </w:pPr>
      <w:r>
        <w:rPr>
          <w:b/>
          <w:u w:val="single"/>
        </w:rPr>
        <w:t>Soorten adressenbestanden B2B en B2C</w:t>
      </w:r>
    </w:p>
    <w:p w:rsidR="00690466" w:rsidRPr="00690466" w:rsidRDefault="00690466" w:rsidP="005B1E3C">
      <w:pPr>
        <w:pStyle w:val="Geenafstand"/>
        <w:numPr>
          <w:ilvl w:val="0"/>
          <w:numId w:val="43"/>
        </w:numPr>
        <w:rPr>
          <w:b/>
          <w:u w:val="single"/>
        </w:rPr>
      </w:pPr>
      <w:r>
        <w:rPr>
          <w:b/>
        </w:rPr>
        <w:t>Compilatiebestanden</w:t>
      </w:r>
      <w:r>
        <w:t>: verzameling v verschillende bronnen: BTW, RSZ,…</w:t>
      </w:r>
    </w:p>
    <w:p w:rsidR="00690466" w:rsidRPr="00690466" w:rsidRDefault="00690466" w:rsidP="005B1E3C">
      <w:pPr>
        <w:pStyle w:val="Geenafstand"/>
        <w:numPr>
          <w:ilvl w:val="0"/>
          <w:numId w:val="43"/>
        </w:numPr>
        <w:rPr>
          <w:b/>
          <w:u w:val="single"/>
        </w:rPr>
      </w:pPr>
      <w:r>
        <w:rPr>
          <w:b/>
        </w:rPr>
        <w:t>Gedragsbestanden</w:t>
      </w:r>
      <w:r w:rsidRPr="00690466">
        <w:t>:</w:t>
      </w:r>
      <w:r>
        <w:rPr>
          <w:b/>
        </w:rPr>
        <w:t xml:space="preserve"> </w:t>
      </w:r>
      <w:r>
        <w:t>ontstaat door registreren v adresgegevens over personen die een specifiek gedrag hebben geuit ten aanzien van bepaalde producten of diensten.</w:t>
      </w:r>
    </w:p>
    <w:p w:rsidR="00690466" w:rsidRPr="00690466" w:rsidRDefault="00690466" w:rsidP="005B1E3C">
      <w:pPr>
        <w:pStyle w:val="Geenafstand"/>
        <w:numPr>
          <w:ilvl w:val="0"/>
          <w:numId w:val="43"/>
        </w:numPr>
        <w:rPr>
          <w:b/>
          <w:u w:val="single"/>
        </w:rPr>
      </w:pPr>
      <w:proofErr w:type="spellStart"/>
      <w:r>
        <w:rPr>
          <w:b/>
        </w:rPr>
        <w:t>Lifestylebestanden</w:t>
      </w:r>
      <w:proofErr w:type="spellEnd"/>
      <w:r w:rsidRPr="00690466">
        <w:t>:</w:t>
      </w:r>
      <w:r>
        <w:rPr>
          <w:b/>
        </w:rPr>
        <w:t xml:space="preserve"> </w:t>
      </w:r>
      <w:r>
        <w:t>adressenbestanden waarbij de betrokkene gevraagd wordt info over zichzelf te geven</w:t>
      </w:r>
    </w:p>
    <w:p w:rsidR="00690466" w:rsidRDefault="00690466" w:rsidP="005B1E3C">
      <w:pPr>
        <w:pStyle w:val="Geenafstand"/>
        <w:numPr>
          <w:ilvl w:val="0"/>
          <w:numId w:val="43"/>
        </w:numPr>
      </w:pPr>
      <w:r>
        <w:rPr>
          <w:b/>
        </w:rPr>
        <w:t>Levensfasebestanden</w:t>
      </w:r>
      <w:r>
        <w:t xml:space="preserve">: bestanden die adressen v personen die zich in een </w:t>
      </w:r>
      <w:proofErr w:type="spellStart"/>
      <w:r>
        <w:t>bep</w:t>
      </w:r>
      <w:proofErr w:type="spellEnd"/>
      <w:r>
        <w:t>. levensfase bevinden.</w:t>
      </w:r>
    </w:p>
    <w:p w:rsidR="00690466" w:rsidRDefault="00690466">
      <w:r>
        <w:br w:type="page"/>
      </w:r>
    </w:p>
    <w:p w:rsidR="00690466" w:rsidRDefault="00690466" w:rsidP="00690466">
      <w:pPr>
        <w:pStyle w:val="Kop3"/>
        <w:rPr>
          <w:b w:val="0"/>
          <w:u w:val="single"/>
        </w:rPr>
      </w:pPr>
      <w:r>
        <w:rPr>
          <w:u w:val="single"/>
        </w:rPr>
        <w:lastRenderedPageBreak/>
        <w:t xml:space="preserve">Kwaliteit </w:t>
      </w:r>
      <w:proofErr w:type="spellStart"/>
      <w:r>
        <w:rPr>
          <w:u w:val="single"/>
        </w:rPr>
        <w:t>vh</w:t>
      </w:r>
      <w:proofErr w:type="spellEnd"/>
      <w:r>
        <w:rPr>
          <w:u w:val="single"/>
        </w:rPr>
        <w:t xml:space="preserve"> bestand</w:t>
      </w:r>
    </w:p>
    <w:p w:rsidR="00690466" w:rsidRDefault="00690466" w:rsidP="005B1E3C">
      <w:pPr>
        <w:pStyle w:val="Geenafstand"/>
        <w:numPr>
          <w:ilvl w:val="0"/>
          <w:numId w:val="44"/>
        </w:numPr>
      </w:pPr>
      <w:r>
        <w:rPr>
          <w:b/>
        </w:rPr>
        <w:t>Ontdubbelen:</w:t>
      </w:r>
      <w:r>
        <w:t xml:space="preserve"> ‘Vervuiling’ v bestanden voorkomen</w:t>
      </w:r>
    </w:p>
    <w:p w:rsidR="00690466" w:rsidRDefault="00690466" w:rsidP="005B1E3C">
      <w:pPr>
        <w:pStyle w:val="Geenafstand"/>
        <w:numPr>
          <w:ilvl w:val="0"/>
          <w:numId w:val="44"/>
        </w:numPr>
      </w:pPr>
      <w:r>
        <w:rPr>
          <w:b/>
        </w:rPr>
        <w:t xml:space="preserve">Structureren: </w:t>
      </w:r>
      <w:r>
        <w:t>Database voorbereiden op correcte personalisatie</w:t>
      </w:r>
    </w:p>
    <w:p w:rsidR="00690466" w:rsidRDefault="00690466" w:rsidP="005B1E3C">
      <w:pPr>
        <w:pStyle w:val="Geenafstand"/>
        <w:numPr>
          <w:ilvl w:val="0"/>
          <w:numId w:val="44"/>
        </w:numPr>
      </w:pPr>
      <w:r>
        <w:rPr>
          <w:b/>
        </w:rPr>
        <w:t>Standaardiseren:</w:t>
      </w:r>
      <w:r>
        <w:t xml:space="preserve">  1 schrijfwijze voor 1 adres</w:t>
      </w:r>
    </w:p>
    <w:p w:rsidR="00690466" w:rsidRDefault="00690466" w:rsidP="005B1E3C">
      <w:pPr>
        <w:pStyle w:val="Geenafstand"/>
        <w:numPr>
          <w:ilvl w:val="0"/>
          <w:numId w:val="44"/>
        </w:numPr>
      </w:pPr>
      <w:r>
        <w:rPr>
          <w:b/>
        </w:rPr>
        <w:t xml:space="preserve">Verrijken: </w:t>
      </w:r>
      <w:r>
        <w:t>bestand aangevuld met extra info</w:t>
      </w:r>
    </w:p>
    <w:p w:rsidR="00690466" w:rsidRDefault="00690466" w:rsidP="005B1E3C">
      <w:pPr>
        <w:pStyle w:val="Geenafstand"/>
        <w:numPr>
          <w:ilvl w:val="0"/>
          <w:numId w:val="44"/>
        </w:numPr>
      </w:pPr>
      <w:r>
        <w:rPr>
          <w:b/>
        </w:rPr>
        <w:t xml:space="preserve">Valideren: </w:t>
      </w:r>
      <w:r>
        <w:t>Data toetsen aan realiteit</w:t>
      </w:r>
    </w:p>
    <w:p w:rsidR="00690466" w:rsidRDefault="00690466" w:rsidP="00690466">
      <w:pPr>
        <w:pStyle w:val="Geenafstand"/>
        <w:rPr>
          <w:b/>
        </w:rPr>
      </w:pPr>
    </w:p>
    <w:p w:rsidR="00690466" w:rsidRDefault="0030723F" w:rsidP="00690466">
      <w:pPr>
        <w:pStyle w:val="Kop3"/>
        <w:rPr>
          <w:u w:val="single"/>
        </w:rPr>
      </w:pPr>
      <w:r>
        <w:rPr>
          <w:u w:val="single"/>
        </w:rPr>
        <w:t>Marktsegmentering</w:t>
      </w:r>
    </w:p>
    <w:p w:rsidR="0030723F" w:rsidRPr="0030723F" w:rsidRDefault="0030723F" w:rsidP="005B1E3C">
      <w:pPr>
        <w:pStyle w:val="Geenafstand"/>
        <w:numPr>
          <w:ilvl w:val="0"/>
          <w:numId w:val="45"/>
        </w:numPr>
        <w:rPr>
          <w:b/>
        </w:rPr>
      </w:pPr>
      <w:r>
        <w:t>Segmenten dienen voldoende van elkaar te verschillen</w:t>
      </w:r>
    </w:p>
    <w:p w:rsidR="0030723F" w:rsidRPr="0030723F" w:rsidRDefault="0030723F" w:rsidP="005B1E3C">
      <w:pPr>
        <w:pStyle w:val="Geenafstand"/>
        <w:numPr>
          <w:ilvl w:val="0"/>
          <w:numId w:val="45"/>
        </w:numPr>
        <w:rPr>
          <w:b/>
        </w:rPr>
      </w:pPr>
      <w:r>
        <w:t>Economische waarde per segment</w:t>
      </w:r>
    </w:p>
    <w:p w:rsidR="0030723F" w:rsidRPr="0030723F" w:rsidRDefault="0030723F" w:rsidP="005B1E3C">
      <w:pPr>
        <w:pStyle w:val="Geenafstand"/>
        <w:numPr>
          <w:ilvl w:val="0"/>
          <w:numId w:val="45"/>
        </w:numPr>
        <w:rPr>
          <w:b/>
        </w:rPr>
      </w:pPr>
      <w:r>
        <w:t>Stabiliteit v segmenten</w:t>
      </w:r>
    </w:p>
    <w:p w:rsidR="0030723F" w:rsidRDefault="0030723F" w:rsidP="0030723F">
      <w:pPr>
        <w:pStyle w:val="Geenafstand"/>
      </w:pPr>
    </w:p>
    <w:p w:rsidR="0030723F" w:rsidRDefault="0030723F" w:rsidP="0030723F">
      <w:pPr>
        <w:pStyle w:val="Geenafstand"/>
        <w:rPr>
          <w:b/>
          <w:u w:val="single"/>
        </w:rPr>
      </w:pPr>
      <w:r>
        <w:rPr>
          <w:b/>
          <w:u w:val="single"/>
        </w:rPr>
        <w:t xml:space="preserve">Segmentatie voor </w:t>
      </w:r>
      <w:proofErr w:type="spellStart"/>
      <w:r>
        <w:rPr>
          <w:b/>
          <w:u w:val="single"/>
        </w:rPr>
        <w:t>consumeracties</w:t>
      </w:r>
      <w:proofErr w:type="spellEnd"/>
      <w:r>
        <w:rPr>
          <w:b/>
          <w:u w:val="single"/>
        </w:rPr>
        <w:t xml:space="preserve"> en B2B</w:t>
      </w:r>
    </w:p>
    <w:p w:rsidR="0030723F" w:rsidRPr="0030723F" w:rsidRDefault="0030723F" w:rsidP="005B1E3C">
      <w:pPr>
        <w:pStyle w:val="Geenafstand"/>
        <w:numPr>
          <w:ilvl w:val="0"/>
          <w:numId w:val="46"/>
        </w:numPr>
        <w:rPr>
          <w:b/>
        </w:rPr>
      </w:pPr>
      <w:proofErr w:type="spellStart"/>
      <w:r>
        <w:rPr>
          <w:b/>
        </w:rPr>
        <w:t>Socio-demografische</w:t>
      </w:r>
      <w:proofErr w:type="spellEnd"/>
      <w:r>
        <w:rPr>
          <w:b/>
        </w:rPr>
        <w:t xml:space="preserve"> criteria:</w:t>
      </w:r>
      <w:r>
        <w:t xml:space="preserve"> leeftijd, gezinssituatie, type woning (voor consument) Bedrijfsgrootte volgens omzet, aantal werknemers (voor bedrijf)</w:t>
      </w:r>
    </w:p>
    <w:p w:rsidR="0030723F" w:rsidRPr="0030723F" w:rsidRDefault="0030723F" w:rsidP="005B1E3C">
      <w:pPr>
        <w:pStyle w:val="Geenafstand"/>
        <w:numPr>
          <w:ilvl w:val="0"/>
          <w:numId w:val="46"/>
        </w:numPr>
        <w:rPr>
          <w:b/>
        </w:rPr>
      </w:pPr>
      <w:r>
        <w:rPr>
          <w:b/>
        </w:rPr>
        <w:t xml:space="preserve">Kenmerken van bewezen koopgedrag: </w:t>
      </w:r>
      <w:r>
        <w:t>Klanten in database opgenomen met werkelijke aankopen</w:t>
      </w:r>
    </w:p>
    <w:p w:rsidR="0030723F" w:rsidRPr="0030723F" w:rsidRDefault="0030723F" w:rsidP="005B1E3C">
      <w:pPr>
        <w:pStyle w:val="Geenafstand"/>
        <w:numPr>
          <w:ilvl w:val="0"/>
          <w:numId w:val="46"/>
        </w:numPr>
        <w:rPr>
          <w:b/>
        </w:rPr>
      </w:pPr>
      <w:r>
        <w:rPr>
          <w:b/>
        </w:rPr>
        <w:t>Kenmerken v interesses:</w:t>
      </w:r>
      <w:r>
        <w:t xml:space="preserve"> enquêtes, vragenlijsten,…</w:t>
      </w:r>
    </w:p>
    <w:p w:rsidR="0030723F" w:rsidRDefault="0030723F" w:rsidP="0030723F">
      <w:pPr>
        <w:pStyle w:val="Geenafstand"/>
        <w:rPr>
          <w:b/>
        </w:rPr>
      </w:pPr>
    </w:p>
    <w:p w:rsidR="0030723F" w:rsidRDefault="0030723F" w:rsidP="0030723F">
      <w:pPr>
        <w:pStyle w:val="Kop3"/>
        <w:rPr>
          <w:u w:val="single"/>
        </w:rPr>
      </w:pPr>
      <w:r>
        <w:rPr>
          <w:u w:val="single"/>
        </w:rPr>
        <w:t xml:space="preserve">Features en </w:t>
      </w:r>
      <w:proofErr w:type="spellStart"/>
      <w:r>
        <w:rPr>
          <w:u w:val="single"/>
        </w:rPr>
        <w:t>benefits</w:t>
      </w:r>
      <w:proofErr w:type="spellEnd"/>
    </w:p>
    <w:p w:rsidR="0030723F" w:rsidRPr="0030723F" w:rsidRDefault="0030723F" w:rsidP="005B1E3C">
      <w:pPr>
        <w:pStyle w:val="Geenafstand"/>
        <w:numPr>
          <w:ilvl w:val="0"/>
          <w:numId w:val="47"/>
        </w:numPr>
        <w:rPr>
          <w:b/>
        </w:rPr>
      </w:pPr>
      <w:r>
        <w:rPr>
          <w:b/>
        </w:rPr>
        <w:t>Feature</w:t>
      </w:r>
      <w:r>
        <w:t xml:space="preserve"> vertelt wat het product is</w:t>
      </w:r>
    </w:p>
    <w:p w:rsidR="0030723F" w:rsidRPr="0030723F" w:rsidRDefault="0030723F" w:rsidP="005B1E3C">
      <w:pPr>
        <w:pStyle w:val="Geenafstand"/>
        <w:numPr>
          <w:ilvl w:val="0"/>
          <w:numId w:val="47"/>
        </w:numPr>
        <w:rPr>
          <w:b/>
        </w:rPr>
      </w:pPr>
      <w:r>
        <w:rPr>
          <w:b/>
        </w:rPr>
        <w:t>Benefit</w:t>
      </w:r>
      <w:r>
        <w:t xml:space="preserve"> belooft wat het product voor consument betekent.</w:t>
      </w:r>
    </w:p>
    <w:p w:rsidR="0030723F" w:rsidRDefault="0030723F" w:rsidP="0030723F">
      <w:pPr>
        <w:pStyle w:val="Kop2"/>
      </w:pPr>
      <w:r>
        <w:t xml:space="preserve">H5: </w:t>
      </w:r>
      <w:proofErr w:type="spellStart"/>
      <w:r>
        <w:t>E-commerce</w:t>
      </w:r>
      <w:proofErr w:type="spellEnd"/>
    </w:p>
    <w:p w:rsidR="0030723F" w:rsidRDefault="0030723F" w:rsidP="0030723F">
      <w:pPr>
        <w:pStyle w:val="Geenafstand"/>
      </w:pPr>
      <w:r>
        <w:t>We leven in een ‘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driven</w:t>
      </w:r>
      <w:proofErr w:type="spellEnd"/>
      <w:r>
        <w:t xml:space="preserve"> society’</w:t>
      </w:r>
    </w:p>
    <w:p w:rsidR="0030723F" w:rsidRDefault="0030723F" w:rsidP="0030723F">
      <w:pPr>
        <w:pStyle w:val="Kop3"/>
        <w:rPr>
          <w:u w:val="single"/>
        </w:rPr>
      </w:pPr>
      <w:r>
        <w:rPr>
          <w:u w:val="single"/>
        </w:rPr>
        <w:t xml:space="preserve">Wat is </w:t>
      </w:r>
      <w:proofErr w:type="spellStart"/>
      <w:r>
        <w:rPr>
          <w:u w:val="single"/>
        </w:rPr>
        <w:t>E-commerce</w:t>
      </w:r>
      <w:proofErr w:type="spellEnd"/>
      <w:r>
        <w:rPr>
          <w:u w:val="single"/>
        </w:rPr>
        <w:t>?</w:t>
      </w:r>
    </w:p>
    <w:p w:rsidR="0030723F" w:rsidRDefault="0030723F" w:rsidP="005B1E3C">
      <w:pPr>
        <w:pStyle w:val="Geenafstand"/>
        <w:numPr>
          <w:ilvl w:val="0"/>
          <w:numId w:val="48"/>
        </w:numPr>
      </w:pPr>
      <w:r>
        <w:t>Het hele traject van zakendoen over het internet</w:t>
      </w:r>
    </w:p>
    <w:p w:rsidR="0030723F" w:rsidRDefault="0030723F" w:rsidP="005B1E3C">
      <w:pPr>
        <w:pStyle w:val="Geenafstand"/>
        <w:numPr>
          <w:ilvl w:val="0"/>
          <w:numId w:val="48"/>
        </w:numPr>
      </w:pPr>
      <w:r>
        <w:t>B2C, B2B, C2C</w:t>
      </w:r>
    </w:p>
    <w:p w:rsidR="0030723F" w:rsidRPr="0030723F" w:rsidRDefault="0030723F" w:rsidP="005B1E3C">
      <w:pPr>
        <w:pStyle w:val="Geenafstand"/>
        <w:numPr>
          <w:ilvl w:val="0"/>
          <w:numId w:val="48"/>
        </w:numPr>
        <w:rPr>
          <w:lang w:val="en-US"/>
        </w:rPr>
      </w:pPr>
      <w:r w:rsidRPr="0030723F">
        <w:rPr>
          <w:lang w:val="en-US"/>
        </w:rPr>
        <w:t xml:space="preserve">Vb. eBay, Amazon.com, Apple </w:t>
      </w:r>
      <w:proofErr w:type="spellStart"/>
      <w:r w:rsidRPr="0030723F">
        <w:rPr>
          <w:lang w:val="en-US"/>
        </w:rPr>
        <w:t>Itunes</w:t>
      </w:r>
      <w:proofErr w:type="spellEnd"/>
    </w:p>
    <w:p w:rsidR="0030723F" w:rsidRDefault="0030723F" w:rsidP="0030723F">
      <w:pPr>
        <w:pStyle w:val="Kop3"/>
        <w:rPr>
          <w:u w:val="single"/>
          <w:lang w:val="en-US"/>
        </w:rPr>
      </w:pPr>
      <w:r>
        <w:rPr>
          <w:u w:val="single"/>
          <w:lang w:val="en-US"/>
        </w:rPr>
        <w:t>M-commerce</w:t>
      </w:r>
    </w:p>
    <w:p w:rsidR="0030723F" w:rsidRDefault="0030723F" w:rsidP="005B1E3C">
      <w:pPr>
        <w:pStyle w:val="Geenafstand"/>
        <w:numPr>
          <w:ilvl w:val="0"/>
          <w:numId w:val="49"/>
        </w:numPr>
        <w:rPr>
          <w:lang w:val="en-US"/>
        </w:rPr>
      </w:pPr>
      <w:proofErr w:type="spellStart"/>
      <w:r>
        <w:rPr>
          <w:lang w:val="en-US"/>
        </w:rPr>
        <w:t>Mobiele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telefonie</w:t>
      </w:r>
      <w:proofErr w:type="spellEnd"/>
    </w:p>
    <w:p w:rsidR="0030723F" w:rsidRDefault="0030723F" w:rsidP="005B1E3C">
      <w:pPr>
        <w:pStyle w:val="Geenafstand"/>
        <w:numPr>
          <w:ilvl w:val="0"/>
          <w:numId w:val="49"/>
        </w:numPr>
        <w:rPr>
          <w:lang w:val="en-US"/>
        </w:rPr>
      </w:pPr>
      <w:proofErr w:type="spellStart"/>
      <w:r>
        <w:rPr>
          <w:lang w:val="en-US"/>
        </w:rPr>
        <w:t>Europa</w:t>
      </w:r>
      <w:proofErr w:type="spellEnd"/>
      <w:r>
        <w:rPr>
          <w:lang w:val="en-US"/>
        </w:rPr>
        <w:t xml:space="preserve"> = </w:t>
      </w:r>
      <w:proofErr w:type="spellStart"/>
      <w:r>
        <w:rPr>
          <w:lang w:val="en-US"/>
        </w:rPr>
        <w:t>voorloper</w:t>
      </w:r>
      <w:proofErr w:type="spellEnd"/>
    </w:p>
    <w:p w:rsidR="0030723F" w:rsidRDefault="0030723F" w:rsidP="005B1E3C">
      <w:pPr>
        <w:pStyle w:val="Geenafstand"/>
        <w:numPr>
          <w:ilvl w:val="0"/>
          <w:numId w:val="49"/>
        </w:numPr>
        <w:rPr>
          <w:lang w:val="en-US"/>
        </w:rPr>
      </w:pPr>
      <w:r>
        <w:rPr>
          <w:lang w:val="en-US"/>
        </w:rPr>
        <w:t xml:space="preserve">Apps op </w:t>
      </w:r>
      <w:proofErr w:type="spellStart"/>
      <w:r>
        <w:rPr>
          <w:lang w:val="en-US"/>
        </w:rPr>
        <w:t>smartphones</w:t>
      </w:r>
      <w:proofErr w:type="spellEnd"/>
    </w:p>
    <w:p w:rsidR="0030723F" w:rsidRDefault="0030723F" w:rsidP="0030723F">
      <w:pPr>
        <w:pStyle w:val="Kop3"/>
        <w:rPr>
          <w:u w:val="single"/>
          <w:lang w:val="en-US"/>
        </w:rPr>
      </w:pPr>
      <w:r w:rsidRPr="0030723F">
        <w:rPr>
          <w:u w:val="single"/>
          <w:lang w:val="en-US"/>
        </w:rPr>
        <w:t>U-commerce</w:t>
      </w:r>
    </w:p>
    <w:p w:rsidR="0030723F" w:rsidRDefault="0030723F" w:rsidP="005B1E3C">
      <w:pPr>
        <w:pStyle w:val="Geenafstand"/>
        <w:numPr>
          <w:ilvl w:val="0"/>
          <w:numId w:val="50"/>
        </w:numPr>
        <w:rPr>
          <w:lang w:val="en-US"/>
        </w:rPr>
      </w:pPr>
      <w:proofErr w:type="spellStart"/>
      <w:r>
        <w:rPr>
          <w:lang w:val="en-US"/>
        </w:rPr>
        <w:t>Geïntegreerde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aanpak</w:t>
      </w:r>
      <w:proofErr w:type="spellEnd"/>
    </w:p>
    <w:p w:rsidR="0030723F" w:rsidRPr="008F5549" w:rsidRDefault="0030723F" w:rsidP="005B1E3C">
      <w:pPr>
        <w:pStyle w:val="Geenafstand"/>
        <w:numPr>
          <w:ilvl w:val="0"/>
          <w:numId w:val="50"/>
        </w:numPr>
        <w:rPr>
          <w:lang w:val="fr-FR"/>
        </w:rPr>
      </w:pPr>
      <w:r w:rsidRPr="008F5549">
        <w:rPr>
          <w:lang w:val="fr-FR"/>
        </w:rPr>
        <w:t>Fusie vn E-commerce, M-commerce, TV-commerce</w:t>
      </w:r>
      <w:r w:rsidR="008916E9" w:rsidRPr="008F5549">
        <w:rPr>
          <w:lang w:val="fr-FR"/>
        </w:rPr>
        <w:t>,…</w:t>
      </w:r>
    </w:p>
    <w:p w:rsidR="00EA4DB6" w:rsidRDefault="00EA4DB6" w:rsidP="005B1E3C">
      <w:pPr>
        <w:pStyle w:val="Geenafstand"/>
        <w:numPr>
          <w:ilvl w:val="0"/>
          <w:numId w:val="50"/>
        </w:numPr>
        <w:rPr>
          <w:lang w:val="en-US"/>
        </w:rPr>
      </w:pPr>
      <w:proofErr w:type="spellStart"/>
      <w:r>
        <w:rPr>
          <w:lang w:val="en-US"/>
        </w:rPr>
        <w:t>Visuele</w:t>
      </w:r>
      <w:proofErr w:type="spellEnd"/>
      <w:r>
        <w:rPr>
          <w:lang w:val="en-US"/>
        </w:rPr>
        <w:t xml:space="preserve"> + </w:t>
      </w:r>
      <w:proofErr w:type="spellStart"/>
      <w:r>
        <w:rPr>
          <w:lang w:val="en-US"/>
        </w:rPr>
        <w:t>fysieke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wereld</w:t>
      </w:r>
      <w:proofErr w:type="spellEnd"/>
    </w:p>
    <w:p w:rsidR="008916E9" w:rsidRPr="00EA4DB6" w:rsidRDefault="00EA4DB6" w:rsidP="005B1E3C">
      <w:pPr>
        <w:pStyle w:val="Geenafstand"/>
        <w:numPr>
          <w:ilvl w:val="0"/>
          <w:numId w:val="50"/>
        </w:numPr>
      </w:pPr>
      <w:r w:rsidRPr="00EA4DB6">
        <w:t>Vb. Winkel binnenstappen en geregistreerd wo</w:t>
      </w:r>
      <w:r>
        <w:t xml:space="preserve">rden via </w:t>
      </w:r>
      <w:proofErr w:type="spellStart"/>
      <w:r>
        <w:t>smartphone</w:t>
      </w:r>
      <w:proofErr w:type="spellEnd"/>
    </w:p>
    <w:p w:rsidR="0030723F" w:rsidRPr="00EA4DB6" w:rsidRDefault="0030723F" w:rsidP="0030723F">
      <w:pPr>
        <w:pStyle w:val="Kop3"/>
      </w:pPr>
    </w:p>
    <w:p w:rsidR="0030723F" w:rsidRPr="00EA4DB6" w:rsidRDefault="0030723F" w:rsidP="0030723F">
      <w:pPr>
        <w:pStyle w:val="Geenafstand"/>
        <w:rPr>
          <w:b/>
          <w:u w:val="single"/>
        </w:rPr>
      </w:pPr>
    </w:p>
    <w:sectPr w:rsidR="0030723F" w:rsidRPr="00EA4DB6" w:rsidSect="00F6482E">
      <w:footerReference w:type="default" r:id="rId3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A42" w:rsidRDefault="00DE0A42" w:rsidP="009B590A">
      <w:pPr>
        <w:spacing w:after="0" w:line="240" w:lineRule="auto"/>
      </w:pPr>
      <w:r>
        <w:separator/>
      </w:r>
    </w:p>
  </w:endnote>
  <w:endnote w:type="continuationSeparator" w:id="0">
    <w:p w:rsidR="00DE0A42" w:rsidRDefault="00DE0A42" w:rsidP="009B5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549" w:rsidRDefault="008F5549">
    <w:pPr>
      <w:pStyle w:val="Voettekst"/>
    </w:pPr>
    <w:r>
      <w:t>KK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A42" w:rsidRDefault="00DE0A42" w:rsidP="009B590A">
      <w:pPr>
        <w:spacing w:after="0" w:line="240" w:lineRule="auto"/>
      </w:pPr>
      <w:r>
        <w:separator/>
      </w:r>
    </w:p>
  </w:footnote>
  <w:footnote w:type="continuationSeparator" w:id="0">
    <w:p w:rsidR="00DE0A42" w:rsidRDefault="00DE0A42" w:rsidP="009B5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273"/>
    <w:multiLevelType w:val="hybridMultilevel"/>
    <w:tmpl w:val="0F06BCB0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B60FB"/>
    <w:multiLevelType w:val="hybridMultilevel"/>
    <w:tmpl w:val="8938B6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97114"/>
    <w:multiLevelType w:val="hybridMultilevel"/>
    <w:tmpl w:val="9BFC7DA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5128F"/>
    <w:multiLevelType w:val="hybridMultilevel"/>
    <w:tmpl w:val="D1CC1DC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E343E"/>
    <w:multiLevelType w:val="hybridMultilevel"/>
    <w:tmpl w:val="C5FE40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C44FA"/>
    <w:multiLevelType w:val="hybridMultilevel"/>
    <w:tmpl w:val="E2241F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173D8"/>
    <w:multiLevelType w:val="hybridMultilevel"/>
    <w:tmpl w:val="0E2871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F1428"/>
    <w:multiLevelType w:val="hybridMultilevel"/>
    <w:tmpl w:val="12E08C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4430F5"/>
    <w:multiLevelType w:val="hybridMultilevel"/>
    <w:tmpl w:val="E028FC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65D23"/>
    <w:multiLevelType w:val="hybridMultilevel"/>
    <w:tmpl w:val="298AFD46"/>
    <w:lvl w:ilvl="0" w:tplc="08130019">
      <w:start w:val="1"/>
      <w:numFmt w:val="lowerLetter"/>
      <w:lvlText w:val="%1."/>
      <w:lvlJc w:val="lef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B445F2"/>
    <w:multiLevelType w:val="hybridMultilevel"/>
    <w:tmpl w:val="2BF493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E3B5D"/>
    <w:multiLevelType w:val="hybridMultilevel"/>
    <w:tmpl w:val="33B296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A67D50"/>
    <w:multiLevelType w:val="hybridMultilevel"/>
    <w:tmpl w:val="81F6384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F71140"/>
    <w:multiLevelType w:val="hybridMultilevel"/>
    <w:tmpl w:val="CC94BE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802F8"/>
    <w:multiLevelType w:val="hybridMultilevel"/>
    <w:tmpl w:val="3FB09A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AB54A4"/>
    <w:multiLevelType w:val="hybridMultilevel"/>
    <w:tmpl w:val="A45E39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770FE5"/>
    <w:multiLevelType w:val="hybridMultilevel"/>
    <w:tmpl w:val="D17AB0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895E68"/>
    <w:multiLevelType w:val="hybridMultilevel"/>
    <w:tmpl w:val="1C02F7A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90062B"/>
    <w:multiLevelType w:val="hybridMultilevel"/>
    <w:tmpl w:val="BD6A1D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AF5289"/>
    <w:multiLevelType w:val="hybridMultilevel"/>
    <w:tmpl w:val="497C7BD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9A555D"/>
    <w:multiLevelType w:val="hybridMultilevel"/>
    <w:tmpl w:val="1FA8CBF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C86FBB"/>
    <w:multiLevelType w:val="hybridMultilevel"/>
    <w:tmpl w:val="311694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A804F5"/>
    <w:multiLevelType w:val="hybridMultilevel"/>
    <w:tmpl w:val="C88E903C"/>
    <w:lvl w:ilvl="0" w:tplc="D668CE3A">
      <w:start w:val="1"/>
      <w:numFmt w:val="bullet"/>
      <w:lvlText w:val="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8178C4"/>
    <w:multiLevelType w:val="hybridMultilevel"/>
    <w:tmpl w:val="9932805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5B304E"/>
    <w:multiLevelType w:val="hybridMultilevel"/>
    <w:tmpl w:val="9D7077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8F79E5"/>
    <w:multiLevelType w:val="hybridMultilevel"/>
    <w:tmpl w:val="100C12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C254DE"/>
    <w:multiLevelType w:val="hybridMultilevel"/>
    <w:tmpl w:val="0A5A5CC8"/>
    <w:lvl w:ilvl="0" w:tplc="0813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3FC5659"/>
    <w:multiLevelType w:val="hybridMultilevel"/>
    <w:tmpl w:val="694261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3B03AE"/>
    <w:multiLevelType w:val="hybridMultilevel"/>
    <w:tmpl w:val="90104F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851C3C"/>
    <w:multiLevelType w:val="hybridMultilevel"/>
    <w:tmpl w:val="B8A0494A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EC5F44"/>
    <w:multiLevelType w:val="hybridMultilevel"/>
    <w:tmpl w:val="08E4851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D27DCF"/>
    <w:multiLevelType w:val="hybridMultilevel"/>
    <w:tmpl w:val="A08EF8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8F2CC1"/>
    <w:multiLevelType w:val="hybridMultilevel"/>
    <w:tmpl w:val="2B42F7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DE7E1C"/>
    <w:multiLevelType w:val="hybridMultilevel"/>
    <w:tmpl w:val="90F0DE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B23238"/>
    <w:multiLevelType w:val="hybridMultilevel"/>
    <w:tmpl w:val="93F801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D559A5"/>
    <w:multiLevelType w:val="hybridMultilevel"/>
    <w:tmpl w:val="D12C14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D96935"/>
    <w:multiLevelType w:val="hybridMultilevel"/>
    <w:tmpl w:val="D8A2627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567DB8"/>
    <w:multiLevelType w:val="hybridMultilevel"/>
    <w:tmpl w:val="9CBEC4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BB2EAE"/>
    <w:multiLevelType w:val="hybridMultilevel"/>
    <w:tmpl w:val="AD9CB79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EC4F22"/>
    <w:multiLevelType w:val="hybridMultilevel"/>
    <w:tmpl w:val="401E4C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D6278B"/>
    <w:multiLevelType w:val="hybridMultilevel"/>
    <w:tmpl w:val="7B40EA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735EF8"/>
    <w:multiLevelType w:val="hybridMultilevel"/>
    <w:tmpl w:val="792E48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9F6941"/>
    <w:multiLevelType w:val="hybridMultilevel"/>
    <w:tmpl w:val="5918704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A34F4E"/>
    <w:multiLevelType w:val="hybridMultilevel"/>
    <w:tmpl w:val="9D3EE3AA"/>
    <w:lvl w:ilvl="0" w:tplc="ED8A458A">
      <w:numFmt w:val="bullet"/>
      <w:lvlText w:val=""/>
      <w:lvlJc w:val="left"/>
      <w:pPr>
        <w:ind w:left="1068" w:hanging="360"/>
      </w:pPr>
      <w:rPr>
        <w:rFonts w:ascii="Wingdings" w:eastAsiaTheme="minorHAnsi" w:hAnsi="Wingdings" w:cstheme="minorBidi" w:hint="default"/>
        <w:u w:val="none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>
    <w:nsid w:val="762125B1"/>
    <w:multiLevelType w:val="hybridMultilevel"/>
    <w:tmpl w:val="412457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EB188C"/>
    <w:multiLevelType w:val="hybridMultilevel"/>
    <w:tmpl w:val="BE02E2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241DEA"/>
    <w:multiLevelType w:val="hybridMultilevel"/>
    <w:tmpl w:val="8A64991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50502D"/>
    <w:multiLevelType w:val="hybridMultilevel"/>
    <w:tmpl w:val="3F700A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022C9D"/>
    <w:multiLevelType w:val="hybridMultilevel"/>
    <w:tmpl w:val="5D3C4A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581F3E"/>
    <w:multiLevelType w:val="hybridMultilevel"/>
    <w:tmpl w:val="65C4A8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2"/>
  </w:num>
  <w:num w:numId="4">
    <w:abstractNumId w:val="41"/>
  </w:num>
  <w:num w:numId="5">
    <w:abstractNumId w:val="17"/>
  </w:num>
  <w:num w:numId="6">
    <w:abstractNumId w:val="25"/>
  </w:num>
  <w:num w:numId="7">
    <w:abstractNumId w:val="31"/>
  </w:num>
  <w:num w:numId="8">
    <w:abstractNumId w:val="5"/>
  </w:num>
  <w:num w:numId="9">
    <w:abstractNumId w:val="45"/>
  </w:num>
  <w:num w:numId="10">
    <w:abstractNumId w:val="29"/>
  </w:num>
  <w:num w:numId="11">
    <w:abstractNumId w:val="40"/>
  </w:num>
  <w:num w:numId="12">
    <w:abstractNumId w:val="44"/>
  </w:num>
  <w:num w:numId="13">
    <w:abstractNumId w:val="43"/>
  </w:num>
  <w:num w:numId="14">
    <w:abstractNumId w:val="23"/>
  </w:num>
  <w:num w:numId="15">
    <w:abstractNumId w:val="49"/>
  </w:num>
  <w:num w:numId="16">
    <w:abstractNumId w:val="38"/>
  </w:num>
  <w:num w:numId="17">
    <w:abstractNumId w:val="16"/>
  </w:num>
  <w:num w:numId="18">
    <w:abstractNumId w:val="48"/>
  </w:num>
  <w:num w:numId="19">
    <w:abstractNumId w:val="0"/>
  </w:num>
  <w:num w:numId="20">
    <w:abstractNumId w:val="9"/>
  </w:num>
  <w:num w:numId="21">
    <w:abstractNumId w:val="14"/>
  </w:num>
  <w:num w:numId="22">
    <w:abstractNumId w:val="21"/>
  </w:num>
  <w:num w:numId="23">
    <w:abstractNumId w:val="30"/>
  </w:num>
  <w:num w:numId="24">
    <w:abstractNumId w:val="3"/>
  </w:num>
  <w:num w:numId="25">
    <w:abstractNumId w:val="24"/>
  </w:num>
  <w:num w:numId="26">
    <w:abstractNumId w:val="7"/>
  </w:num>
  <w:num w:numId="27">
    <w:abstractNumId w:val="37"/>
  </w:num>
  <w:num w:numId="28">
    <w:abstractNumId w:val="32"/>
  </w:num>
  <w:num w:numId="29">
    <w:abstractNumId w:val="10"/>
  </w:num>
  <w:num w:numId="30">
    <w:abstractNumId w:val="42"/>
  </w:num>
  <w:num w:numId="31">
    <w:abstractNumId w:val="1"/>
  </w:num>
  <w:num w:numId="32">
    <w:abstractNumId w:val="28"/>
  </w:num>
  <w:num w:numId="33">
    <w:abstractNumId w:val="27"/>
  </w:num>
  <w:num w:numId="34">
    <w:abstractNumId w:val="12"/>
  </w:num>
  <w:num w:numId="35">
    <w:abstractNumId w:val="19"/>
  </w:num>
  <w:num w:numId="36">
    <w:abstractNumId w:val="20"/>
  </w:num>
  <w:num w:numId="37">
    <w:abstractNumId w:val="22"/>
  </w:num>
  <w:num w:numId="38">
    <w:abstractNumId w:val="26"/>
  </w:num>
  <w:num w:numId="39">
    <w:abstractNumId w:val="35"/>
  </w:num>
  <w:num w:numId="40">
    <w:abstractNumId w:val="6"/>
  </w:num>
  <w:num w:numId="41">
    <w:abstractNumId w:val="36"/>
  </w:num>
  <w:num w:numId="42">
    <w:abstractNumId w:val="18"/>
  </w:num>
  <w:num w:numId="43">
    <w:abstractNumId w:val="33"/>
  </w:num>
  <w:num w:numId="44">
    <w:abstractNumId w:val="4"/>
  </w:num>
  <w:num w:numId="45">
    <w:abstractNumId w:val="13"/>
  </w:num>
  <w:num w:numId="46">
    <w:abstractNumId w:val="47"/>
  </w:num>
  <w:num w:numId="47">
    <w:abstractNumId w:val="8"/>
  </w:num>
  <w:num w:numId="48">
    <w:abstractNumId w:val="11"/>
  </w:num>
  <w:num w:numId="49">
    <w:abstractNumId w:val="39"/>
  </w:num>
  <w:num w:numId="50">
    <w:abstractNumId w:val="46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56F"/>
    <w:rsid w:val="00057D1A"/>
    <w:rsid w:val="00085219"/>
    <w:rsid w:val="000E28C8"/>
    <w:rsid w:val="000F66CC"/>
    <w:rsid w:val="00224F24"/>
    <w:rsid w:val="0024521B"/>
    <w:rsid w:val="002D0005"/>
    <w:rsid w:val="003034DC"/>
    <w:rsid w:val="0030723F"/>
    <w:rsid w:val="00373194"/>
    <w:rsid w:val="00393D74"/>
    <w:rsid w:val="00561B78"/>
    <w:rsid w:val="00563F1F"/>
    <w:rsid w:val="005B1E3C"/>
    <w:rsid w:val="005C2A58"/>
    <w:rsid w:val="006475F5"/>
    <w:rsid w:val="00690466"/>
    <w:rsid w:val="006B5409"/>
    <w:rsid w:val="007939BF"/>
    <w:rsid w:val="00880E15"/>
    <w:rsid w:val="008916E9"/>
    <w:rsid w:val="008B6CF1"/>
    <w:rsid w:val="008F5549"/>
    <w:rsid w:val="009226F0"/>
    <w:rsid w:val="00957E20"/>
    <w:rsid w:val="009B590A"/>
    <w:rsid w:val="009C5ACC"/>
    <w:rsid w:val="00A434F1"/>
    <w:rsid w:val="00AE456F"/>
    <w:rsid w:val="00B33C6C"/>
    <w:rsid w:val="00B45EB7"/>
    <w:rsid w:val="00B95DC7"/>
    <w:rsid w:val="00D22607"/>
    <w:rsid w:val="00D5444D"/>
    <w:rsid w:val="00D72FD5"/>
    <w:rsid w:val="00DE0A42"/>
    <w:rsid w:val="00DF3DB0"/>
    <w:rsid w:val="00E74385"/>
    <w:rsid w:val="00EA4DB6"/>
    <w:rsid w:val="00F5574A"/>
    <w:rsid w:val="00F64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6482E"/>
  </w:style>
  <w:style w:type="paragraph" w:styleId="Kop1">
    <w:name w:val="heading 1"/>
    <w:basedOn w:val="Standaard"/>
    <w:next w:val="Standaard"/>
    <w:link w:val="Kop1Char"/>
    <w:uiPriority w:val="9"/>
    <w:qFormat/>
    <w:rsid w:val="00AE45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E45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E45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E45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E45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Geenafstand">
    <w:name w:val="No Spacing"/>
    <w:uiPriority w:val="1"/>
    <w:qFormat/>
    <w:rsid w:val="00AE456F"/>
    <w:pPr>
      <w:spacing w:after="0" w:line="240" w:lineRule="auto"/>
    </w:pPr>
  </w:style>
  <w:style w:type="character" w:customStyle="1" w:styleId="Kop3Char">
    <w:name w:val="Kop 3 Char"/>
    <w:basedOn w:val="Standaardalinea-lettertype"/>
    <w:link w:val="Kop3"/>
    <w:uiPriority w:val="9"/>
    <w:rsid w:val="00AE45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4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456F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E456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9B5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B590A"/>
  </w:style>
  <w:style w:type="paragraph" w:styleId="Voettekst">
    <w:name w:val="footer"/>
    <w:basedOn w:val="Standaard"/>
    <w:link w:val="VoettekstChar"/>
    <w:uiPriority w:val="99"/>
    <w:semiHidden/>
    <w:unhideWhenUsed/>
    <w:rsid w:val="009B5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B59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image" Target="media/image2.jpeg"/><Relationship Id="rId26" Type="http://schemas.openxmlformats.org/officeDocument/2006/relationships/diagramData" Target="diagrams/data4.xm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diagramData" Target="diagrams/data3.xml"/><Relationship Id="rId34" Type="http://schemas.openxmlformats.org/officeDocument/2006/relationships/image" Target="media/image8.jpeg"/><Relationship Id="rId7" Type="http://schemas.openxmlformats.org/officeDocument/2006/relationships/image" Target="media/image1.wmf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microsoft.com/office/2007/relationships/diagramDrawing" Target="diagrams/drawing3.xml"/><Relationship Id="rId33" Type="http://schemas.openxmlformats.org/officeDocument/2006/relationships/image" Target="media/image7.jpeg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image" Target="media/image4.jpeg"/><Relationship Id="rId29" Type="http://schemas.openxmlformats.org/officeDocument/2006/relationships/diagramColors" Target="diagrams/colors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24" Type="http://schemas.openxmlformats.org/officeDocument/2006/relationships/diagramColors" Target="diagrams/colors3.xml"/><Relationship Id="rId32" Type="http://schemas.openxmlformats.org/officeDocument/2006/relationships/image" Target="media/image6.jpeg"/><Relationship Id="rId37" Type="http://schemas.openxmlformats.org/officeDocument/2006/relationships/image" Target="media/image11.emf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23" Type="http://schemas.openxmlformats.org/officeDocument/2006/relationships/diagramQuickStyle" Target="diagrams/quickStyle3.xml"/><Relationship Id="rId28" Type="http://schemas.openxmlformats.org/officeDocument/2006/relationships/diagramQuickStyle" Target="diagrams/quickStyle4.xml"/><Relationship Id="rId36" Type="http://schemas.openxmlformats.org/officeDocument/2006/relationships/image" Target="media/image10.png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3.gif"/><Relationship Id="rId31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diagramLayout" Target="diagrams/layout3.xml"/><Relationship Id="rId27" Type="http://schemas.openxmlformats.org/officeDocument/2006/relationships/diagramLayout" Target="diagrams/layout4.xml"/><Relationship Id="rId30" Type="http://schemas.microsoft.com/office/2007/relationships/diagramDrawing" Target="diagrams/drawing4.xml"/><Relationship Id="rId35" Type="http://schemas.openxmlformats.org/officeDocument/2006/relationships/image" Target="media/image9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F3FF09A-350C-6840-81BB-38FB3710FEDD}" type="doc">
      <dgm:prSet loTypeId="urn:microsoft.com/office/officeart/2005/8/layout/radial4" loCatId="relationship" qsTypeId="urn:microsoft.com/office/officeart/2005/8/quickstyle/simple2" qsCatId="simple" csTypeId="urn:microsoft.com/office/officeart/2005/8/colors/colorful5" csCatId="colorful" phldr="1"/>
      <dgm:spPr/>
      <dgm:t>
        <a:bodyPr/>
        <a:lstStyle/>
        <a:p>
          <a:endParaRPr lang="nl-NL"/>
        </a:p>
      </dgm:t>
    </dgm:pt>
    <dgm:pt modelId="{963CC51E-6F7E-E94C-8D90-21CB6AAF597A}">
      <dgm:prSet phldrT="[Tekst]"/>
      <dgm:spPr/>
      <dgm:t>
        <a:bodyPr/>
        <a:lstStyle/>
        <a:p>
          <a:r>
            <a:rPr lang="nl-NL" dirty="0" smtClean="0"/>
            <a:t>Succesvol merk</a:t>
          </a:r>
          <a:endParaRPr lang="nl-NL" dirty="0"/>
        </a:p>
      </dgm:t>
    </dgm:pt>
    <dgm:pt modelId="{64D9F660-6609-D043-9992-5C69EBC31AEC}" type="parTrans" cxnId="{D09315F9-4C54-3840-9568-CD2338702F0A}">
      <dgm:prSet/>
      <dgm:spPr/>
      <dgm:t>
        <a:bodyPr/>
        <a:lstStyle/>
        <a:p>
          <a:endParaRPr lang="nl-NL"/>
        </a:p>
      </dgm:t>
    </dgm:pt>
    <dgm:pt modelId="{66CEC13F-7B39-1E4E-A635-22DA3E6FC4D1}" type="sibTrans" cxnId="{D09315F9-4C54-3840-9568-CD2338702F0A}">
      <dgm:prSet/>
      <dgm:spPr/>
      <dgm:t>
        <a:bodyPr/>
        <a:lstStyle/>
        <a:p>
          <a:endParaRPr lang="nl-NL"/>
        </a:p>
      </dgm:t>
    </dgm:pt>
    <dgm:pt modelId="{B9AA1228-75AE-9642-9E99-B72073389270}">
      <dgm:prSet phldrT="[Tekst]"/>
      <dgm:spPr/>
      <dgm:t>
        <a:bodyPr/>
        <a:lstStyle/>
        <a:p>
          <a:r>
            <a:rPr lang="nl-NL" dirty="0" smtClean="0"/>
            <a:t>Differentiatie</a:t>
          </a:r>
          <a:endParaRPr lang="nl-NL" dirty="0"/>
        </a:p>
      </dgm:t>
    </dgm:pt>
    <dgm:pt modelId="{689B4248-C3C3-014A-BB5D-7943161262FE}" type="parTrans" cxnId="{E8C8003A-536D-6E4B-8A14-E85207EB2FA1}">
      <dgm:prSet/>
      <dgm:spPr/>
      <dgm:t>
        <a:bodyPr/>
        <a:lstStyle/>
        <a:p>
          <a:endParaRPr lang="nl-NL"/>
        </a:p>
      </dgm:t>
    </dgm:pt>
    <dgm:pt modelId="{396B2661-9F7D-2147-87A5-71923C387908}" type="sibTrans" cxnId="{E8C8003A-536D-6E4B-8A14-E85207EB2FA1}">
      <dgm:prSet/>
      <dgm:spPr/>
      <dgm:t>
        <a:bodyPr/>
        <a:lstStyle/>
        <a:p>
          <a:endParaRPr lang="nl-NL"/>
        </a:p>
      </dgm:t>
    </dgm:pt>
    <dgm:pt modelId="{48AE8893-4F86-3B4A-A12C-DF5D597D19A4}">
      <dgm:prSet phldrT="[Tekst]"/>
      <dgm:spPr/>
      <dgm:t>
        <a:bodyPr/>
        <a:lstStyle/>
        <a:p>
          <a:r>
            <a:rPr lang="nl-NL" dirty="0" smtClean="0"/>
            <a:t>Innovatie</a:t>
          </a:r>
          <a:endParaRPr lang="nl-NL" dirty="0"/>
        </a:p>
      </dgm:t>
    </dgm:pt>
    <dgm:pt modelId="{5E807EF4-2C3F-9A48-90BA-3CD7AB4F4F45}" type="parTrans" cxnId="{31418465-B27B-A448-9D93-B4C544E3702D}">
      <dgm:prSet/>
      <dgm:spPr/>
      <dgm:t>
        <a:bodyPr/>
        <a:lstStyle/>
        <a:p>
          <a:endParaRPr lang="nl-NL"/>
        </a:p>
      </dgm:t>
    </dgm:pt>
    <dgm:pt modelId="{A4D5622E-5265-7446-92B5-05012F57D4C5}" type="sibTrans" cxnId="{31418465-B27B-A448-9D93-B4C544E3702D}">
      <dgm:prSet/>
      <dgm:spPr/>
      <dgm:t>
        <a:bodyPr/>
        <a:lstStyle/>
        <a:p>
          <a:endParaRPr lang="nl-NL"/>
        </a:p>
      </dgm:t>
    </dgm:pt>
    <dgm:pt modelId="{E5EAF875-B81F-C149-8803-727E0FFDE110}">
      <dgm:prSet phldrT="[Tekst]"/>
      <dgm:spPr/>
      <dgm:t>
        <a:bodyPr/>
        <a:lstStyle/>
        <a:p>
          <a:r>
            <a:rPr lang="nl-NL" dirty="0" smtClean="0"/>
            <a:t>Toegevoegde waarde</a:t>
          </a:r>
          <a:endParaRPr lang="nl-NL" dirty="0"/>
        </a:p>
      </dgm:t>
    </dgm:pt>
    <dgm:pt modelId="{7DD3EF7C-C91F-A048-B7BB-4CBD12FE79CF}" type="parTrans" cxnId="{C625709D-7AB3-5D49-82E7-B7C0772BE81F}">
      <dgm:prSet/>
      <dgm:spPr/>
      <dgm:t>
        <a:bodyPr/>
        <a:lstStyle/>
        <a:p>
          <a:endParaRPr lang="nl-NL"/>
        </a:p>
      </dgm:t>
    </dgm:pt>
    <dgm:pt modelId="{BE1D1FDB-F78D-2C4B-9965-0766D25EE680}" type="sibTrans" cxnId="{C625709D-7AB3-5D49-82E7-B7C0772BE81F}">
      <dgm:prSet/>
      <dgm:spPr/>
      <dgm:t>
        <a:bodyPr/>
        <a:lstStyle/>
        <a:p>
          <a:endParaRPr lang="nl-NL"/>
        </a:p>
      </dgm:t>
    </dgm:pt>
    <dgm:pt modelId="{1CBB9602-846A-AA47-9148-ED6CD11C4CF7}">
      <dgm:prSet phldrT="[Tekst]"/>
      <dgm:spPr/>
      <dgm:t>
        <a:bodyPr/>
        <a:lstStyle/>
        <a:p>
          <a:r>
            <a:rPr lang="nl-NL" dirty="0" smtClean="0"/>
            <a:t>Goede kwaliteit</a:t>
          </a:r>
          <a:endParaRPr lang="nl-NL" dirty="0"/>
        </a:p>
      </dgm:t>
    </dgm:pt>
    <dgm:pt modelId="{72823108-31A7-BC46-B531-4C9898960EDB}" type="parTrans" cxnId="{8CED6B28-FD59-9F4D-B6DC-3BC5E8A521A9}">
      <dgm:prSet/>
      <dgm:spPr/>
      <dgm:t>
        <a:bodyPr/>
        <a:lstStyle/>
        <a:p>
          <a:endParaRPr lang="nl-NL"/>
        </a:p>
      </dgm:t>
    </dgm:pt>
    <dgm:pt modelId="{0B7E567C-3B65-114F-ACED-CD872FA2A73D}" type="sibTrans" cxnId="{8CED6B28-FD59-9F4D-B6DC-3BC5E8A521A9}">
      <dgm:prSet/>
      <dgm:spPr/>
      <dgm:t>
        <a:bodyPr/>
        <a:lstStyle/>
        <a:p>
          <a:endParaRPr lang="nl-NL"/>
        </a:p>
      </dgm:t>
    </dgm:pt>
    <dgm:pt modelId="{A939C01A-5270-5647-9894-D5B7835AC44A}">
      <dgm:prSet/>
      <dgm:spPr/>
      <dgm:t>
        <a:bodyPr/>
        <a:lstStyle/>
        <a:p>
          <a:r>
            <a:rPr lang="nl-NL" dirty="0" smtClean="0"/>
            <a:t>Geïntegreerde communicatie</a:t>
          </a:r>
          <a:endParaRPr lang="nl-NL" dirty="0"/>
        </a:p>
      </dgm:t>
    </dgm:pt>
    <dgm:pt modelId="{3F5B5CD7-6656-5648-A865-161D710E499E}" type="parTrans" cxnId="{694A6280-EC2B-8F4C-8413-ACAD45932D36}">
      <dgm:prSet/>
      <dgm:spPr/>
      <dgm:t>
        <a:bodyPr/>
        <a:lstStyle/>
        <a:p>
          <a:endParaRPr lang="nl-NL"/>
        </a:p>
      </dgm:t>
    </dgm:pt>
    <dgm:pt modelId="{46A68B19-D125-A34B-B9F2-B51E55BA0EE6}" type="sibTrans" cxnId="{694A6280-EC2B-8F4C-8413-ACAD45932D36}">
      <dgm:prSet/>
      <dgm:spPr/>
      <dgm:t>
        <a:bodyPr/>
        <a:lstStyle/>
        <a:p>
          <a:endParaRPr lang="nl-NL"/>
        </a:p>
      </dgm:t>
    </dgm:pt>
    <dgm:pt modelId="{0439C721-A387-5546-A28F-23F41D75A6E4}">
      <dgm:prSet/>
      <dgm:spPr/>
      <dgm:t>
        <a:bodyPr/>
        <a:lstStyle/>
        <a:p>
          <a:r>
            <a:rPr lang="nl-NL" dirty="0" smtClean="0"/>
            <a:t>Ondersteuning management &amp; personeel</a:t>
          </a:r>
          <a:endParaRPr lang="nl-NL" dirty="0"/>
        </a:p>
      </dgm:t>
    </dgm:pt>
    <dgm:pt modelId="{C186B939-DB78-E047-88B1-8AD064F65EE2}" type="parTrans" cxnId="{4F507491-BCD4-124B-A4E4-9E4C7E54F4AF}">
      <dgm:prSet/>
      <dgm:spPr/>
      <dgm:t>
        <a:bodyPr/>
        <a:lstStyle/>
        <a:p>
          <a:endParaRPr lang="nl-NL"/>
        </a:p>
      </dgm:t>
    </dgm:pt>
    <dgm:pt modelId="{D6E4602B-BC0F-804E-BC0A-C7D467F356BA}" type="sibTrans" cxnId="{4F507491-BCD4-124B-A4E4-9E4C7E54F4AF}">
      <dgm:prSet/>
      <dgm:spPr/>
      <dgm:t>
        <a:bodyPr/>
        <a:lstStyle/>
        <a:p>
          <a:endParaRPr lang="nl-NL"/>
        </a:p>
      </dgm:t>
    </dgm:pt>
    <dgm:pt modelId="{4B367268-0662-6741-9C53-C32716E0E1C4}" type="pres">
      <dgm:prSet presAssocID="{7F3FF09A-350C-6840-81BB-38FB3710FEDD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41B590F6-B21D-6242-82C1-D00B15E46043}" type="pres">
      <dgm:prSet presAssocID="{963CC51E-6F7E-E94C-8D90-21CB6AAF597A}" presName="centerShape" presStyleLbl="node0" presStyleIdx="0" presStyleCnt="1"/>
      <dgm:spPr/>
      <dgm:t>
        <a:bodyPr/>
        <a:lstStyle/>
        <a:p>
          <a:endParaRPr lang="en-US"/>
        </a:p>
      </dgm:t>
    </dgm:pt>
    <dgm:pt modelId="{83C19B49-A97F-1644-A4B0-36F410240E1A}" type="pres">
      <dgm:prSet presAssocID="{689B4248-C3C3-014A-BB5D-7943161262FE}" presName="parTrans" presStyleLbl="bgSibTrans2D1" presStyleIdx="0" presStyleCnt="6"/>
      <dgm:spPr/>
      <dgm:t>
        <a:bodyPr/>
        <a:lstStyle/>
        <a:p>
          <a:endParaRPr lang="en-US"/>
        </a:p>
      </dgm:t>
    </dgm:pt>
    <dgm:pt modelId="{17C68404-33BA-FC46-9BB8-2015F086B306}" type="pres">
      <dgm:prSet presAssocID="{B9AA1228-75AE-9642-9E99-B72073389270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26BFBD6-EE62-3D45-9319-2C057EF8F441}" type="pres">
      <dgm:prSet presAssocID="{5E807EF4-2C3F-9A48-90BA-3CD7AB4F4F45}" presName="parTrans" presStyleLbl="bgSibTrans2D1" presStyleIdx="1" presStyleCnt="6"/>
      <dgm:spPr/>
      <dgm:t>
        <a:bodyPr/>
        <a:lstStyle/>
        <a:p>
          <a:endParaRPr lang="en-US"/>
        </a:p>
      </dgm:t>
    </dgm:pt>
    <dgm:pt modelId="{F9C8891D-BE29-0145-8C7D-2C0856712B5F}" type="pres">
      <dgm:prSet presAssocID="{48AE8893-4F86-3B4A-A12C-DF5D597D19A4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51BC3D-9313-7E4B-8FBF-3D9C21F6D742}" type="pres">
      <dgm:prSet presAssocID="{7DD3EF7C-C91F-A048-B7BB-4CBD12FE79CF}" presName="parTrans" presStyleLbl="bgSibTrans2D1" presStyleIdx="2" presStyleCnt="6"/>
      <dgm:spPr/>
      <dgm:t>
        <a:bodyPr/>
        <a:lstStyle/>
        <a:p>
          <a:endParaRPr lang="en-US"/>
        </a:p>
      </dgm:t>
    </dgm:pt>
    <dgm:pt modelId="{C5FDB7AC-45C4-864C-9EBC-8C0647EA9828}" type="pres">
      <dgm:prSet presAssocID="{E5EAF875-B81F-C149-8803-727E0FFDE110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DD2C7D26-D1C6-C140-A37E-14E179EAF0C8}" type="pres">
      <dgm:prSet presAssocID="{72823108-31A7-BC46-B531-4C9898960EDB}" presName="parTrans" presStyleLbl="bgSibTrans2D1" presStyleIdx="3" presStyleCnt="6"/>
      <dgm:spPr/>
      <dgm:t>
        <a:bodyPr/>
        <a:lstStyle/>
        <a:p>
          <a:endParaRPr lang="en-US"/>
        </a:p>
      </dgm:t>
    </dgm:pt>
    <dgm:pt modelId="{296BBF94-CC66-984C-88B7-8308B1D35CAA}" type="pres">
      <dgm:prSet presAssocID="{1CBB9602-846A-AA47-9148-ED6CD11C4CF7}" presName="node" presStyleLbl="node1" presStyleIdx="3" presStyleCnt="6" custRadScaleRad="98258" custRadScaleInc="1101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E0B86C8F-C7C5-F340-8DCF-0BD56BB49EED}" type="pres">
      <dgm:prSet presAssocID="{3F5B5CD7-6656-5648-A865-161D710E499E}" presName="parTrans" presStyleLbl="bgSibTrans2D1" presStyleIdx="4" presStyleCnt="6" custLinFactNeighborX="-3002" custLinFactNeighborY="10114"/>
      <dgm:spPr/>
      <dgm:t>
        <a:bodyPr/>
        <a:lstStyle/>
        <a:p>
          <a:endParaRPr lang="en-US"/>
        </a:p>
      </dgm:t>
    </dgm:pt>
    <dgm:pt modelId="{ACC5CF47-8DAE-7446-9C69-E61A9E68E349}" type="pres">
      <dgm:prSet presAssocID="{A939C01A-5270-5647-9894-D5B7835AC44A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51B5856-CB7E-C04B-B684-D83AC75C0670}" type="pres">
      <dgm:prSet presAssocID="{C186B939-DB78-E047-88B1-8AD064F65EE2}" presName="parTrans" presStyleLbl="bgSibTrans2D1" presStyleIdx="5" presStyleCnt="6"/>
      <dgm:spPr/>
      <dgm:t>
        <a:bodyPr/>
        <a:lstStyle/>
        <a:p>
          <a:endParaRPr lang="en-US"/>
        </a:p>
      </dgm:t>
    </dgm:pt>
    <dgm:pt modelId="{5B7D3A03-2288-264C-8AF0-B71220C84561}" type="pres">
      <dgm:prSet presAssocID="{0439C721-A387-5546-A28F-23F41D75A6E4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950B80C-C709-45F9-9822-66860DCFD354}" type="presOf" srcId="{5E807EF4-2C3F-9A48-90BA-3CD7AB4F4F45}" destId="{926BFBD6-EE62-3D45-9319-2C057EF8F441}" srcOrd="0" destOrd="0" presId="urn:microsoft.com/office/officeart/2005/8/layout/radial4"/>
    <dgm:cxn modelId="{CA5359D0-6E11-4A9B-8E00-4F69D0FAC2A1}" type="presOf" srcId="{0439C721-A387-5546-A28F-23F41D75A6E4}" destId="{5B7D3A03-2288-264C-8AF0-B71220C84561}" srcOrd="0" destOrd="0" presId="urn:microsoft.com/office/officeart/2005/8/layout/radial4"/>
    <dgm:cxn modelId="{E6C5F29C-5B70-46C1-8057-F62AB6BF070D}" type="presOf" srcId="{48AE8893-4F86-3B4A-A12C-DF5D597D19A4}" destId="{F9C8891D-BE29-0145-8C7D-2C0856712B5F}" srcOrd="0" destOrd="0" presId="urn:microsoft.com/office/officeart/2005/8/layout/radial4"/>
    <dgm:cxn modelId="{012FA0D3-1D58-45E2-8E48-B6D3F33D6B66}" type="presOf" srcId="{B9AA1228-75AE-9642-9E99-B72073389270}" destId="{17C68404-33BA-FC46-9BB8-2015F086B306}" srcOrd="0" destOrd="0" presId="urn:microsoft.com/office/officeart/2005/8/layout/radial4"/>
    <dgm:cxn modelId="{EF84C698-A949-4D51-A7F5-14C3C8E1C02F}" type="presOf" srcId="{72823108-31A7-BC46-B531-4C9898960EDB}" destId="{DD2C7D26-D1C6-C140-A37E-14E179EAF0C8}" srcOrd="0" destOrd="0" presId="urn:microsoft.com/office/officeart/2005/8/layout/radial4"/>
    <dgm:cxn modelId="{E358A94A-1C37-4BC8-8363-F746F41177EA}" type="presOf" srcId="{3F5B5CD7-6656-5648-A865-161D710E499E}" destId="{E0B86C8F-C7C5-F340-8DCF-0BD56BB49EED}" srcOrd="0" destOrd="0" presId="urn:microsoft.com/office/officeart/2005/8/layout/radial4"/>
    <dgm:cxn modelId="{31418465-B27B-A448-9D93-B4C544E3702D}" srcId="{963CC51E-6F7E-E94C-8D90-21CB6AAF597A}" destId="{48AE8893-4F86-3B4A-A12C-DF5D597D19A4}" srcOrd="1" destOrd="0" parTransId="{5E807EF4-2C3F-9A48-90BA-3CD7AB4F4F45}" sibTransId="{A4D5622E-5265-7446-92B5-05012F57D4C5}"/>
    <dgm:cxn modelId="{66625A1A-AF28-4C6C-B02A-7EAA58D6B30C}" type="presOf" srcId="{A939C01A-5270-5647-9894-D5B7835AC44A}" destId="{ACC5CF47-8DAE-7446-9C69-E61A9E68E349}" srcOrd="0" destOrd="0" presId="urn:microsoft.com/office/officeart/2005/8/layout/radial4"/>
    <dgm:cxn modelId="{EE303F05-AE14-4DB4-BAFD-113A2021F39D}" type="presOf" srcId="{1CBB9602-846A-AA47-9148-ED6CD11C4CF7}" destId="{296BBF94-CC66-984C-88B7-8308B1D35CAA}" srcOrd="0" destOrd="0" presId="urn:microsoft.com/office/officeart/2005/8/layout/radial4"/>
    <dgm:cxn modelId="{694A6280-EC2B-8F4C-8413-ACAD45932D36}" srcId="{963CC51E-6F7E-E94C-8D90-21CB6AAF597A}" destId="{A939C01A-5270-5647-9894-D5B7835AC44A}" srcOrd="4" destOrd="0" parTransId="{3F5B5CD7-6656-5648-A865-161D710E499E}" sibTransId="{46A68B19-D125-A34B-B9F2-B51E55BA0EE6}"/>
    <dgm:cxn modelId="{3740ECB5-B502-461B-A254-6BC86B7EE9F0}" type="presOf" srcId="{7F3FF09A-350C-6840-81BB-38FB3710FEDD}" destId="{4B367268-0662-6741-9C53-C32716E0E1C4}" srcOrd="0" destOrd="0" presId="urn:microsoft.com/office/officeart/2005/8/layout/radial4"/>
    <dgm:cxn modelId="{CE72553A-C839-4282-A7D6-690AC228BDE0}" type="presOf" srcId="{963CC51E-6F7E-E94C-8D90-21CB6AAF597A}" destId="{41B590F6-B21D-6242-82C1-D00B15E46043}" srcOrd="0" destOrd="0" presId="urn:microsoft.com/office/officeart/2005/8/layout/radial4"/>
    <dgm:cxn modelId="{3DC31837-D8CE-48B9-8B44-F8FBD0259A61}" type="presOf" srcId="{E5EAF875-B81F-C149-8803-727E0FFDE110}" destId="{C5FDB7AC-45C4-864C-9EBC-8C0647EA9828}" srcOrd="0" destOrd="0" presId="urn:microsoft.com/office/officeart/2005/8/layout/radial4"/>
    <dgm:cxn modelId="{7E06F92C-5020-457A-97D3-EBC89C1F2906}" type="presOf" srcId="{C186B939-DB78-E047-88B1-8AD064F65EE2}" destId="{D51B5856-CB7E-C04B-B684-D83AC75C0670}" srcOrd="0" destOrd="0" presId="urn:microsoft.com/office/officeart/2005/8/layout/radial4"/>
    <dgm:cxn modelId="{C625709D-7AB3-5D49-82E7-B7C0772BE81F}" srcId="{963CC51E-6F7E-E94C-8D90-21CB6AAF597A}" destId="{E5EAF875-B81F-C149-8803-727E0FFDE110}" srcOrd="2" destOrd="0" parTransId="{7DD3EF7C-C91F-A048-B7BB-4CBD12FE79CF}" sibTransId="{BE1D1FDB-F78D-2C4B-9965-0766D25EE680}"/>
    <dgm:cxn modelId="{DE99DBE1-DE47-455E-ABAC-E344BE7BC7E4}" type="presOf" srcId="{7DD3EF7C-C91F-A048-B7BB-4CBD12FE79CF}" destId="{0951BC3D-9313-7E4B-8FBF-3D9C21F6D742}" srcOrd="0" destOrd="0" presId="urn:microsoft.com/office/officeart/2005/8/layout/radial4"/>
    <dgm:cxn modelId="{A48A43EE-2C02-4944-82AC-E6242BFEBDCB}" type="presOf" srcId="{689B4248-C3C3-014A-BB5D-7943161262FE}" destId="{83C19B49-A97F-1644-A4B0-36F410240E1A}" srcOrd="0" destOrd="0" presId="urn:microsoft.com/office/officeart/2005/8/layout/radial4"/>
    <dgm:cxn modelId="{E8C8003A-536D-6E4B-8A14-E85207EB2FA1}" srcId="{963CC51E-6F7E-E94C-8D90-21CB6AAF597A}" destId="{B9AA1228-75AE-9642-9E99-B72073389270}" srcOrd="0" destOrd="0" parTransId="{689B4248-C3C3-014A-BB5D-7943161262FE}" sibTransId="{396B2661-9F7D-2147-87A5-71923C387908}"/>
    <dgm:cxn modelId="{8CED6B28-FD59-9F4D-B6DC-3BC5E8A521A9}" srcId="{963CC51E-6F7E-E94C-8D90-21CB6AAF597A}" destId="{1CBB9602-846A-AA47-9148-ED6CD11C4CF7}" srcOrd="3" destOrd="0" parTransId="{72823108-31A7-BC46-B531-4C9898960EDB}" sibTransId="{0B7E567C-3B65-114F-ACED-CD872FA2A73D}"/>
    <dgm:cxn modelId="{4F507491-BCD4-124B-A4E4-9E4C7E54F4AF}" srcId="{963CC51E-6F7E-E94C-8D90-21CB6AAF597A}" destId="{0439C721-A387-5546-A28F-23F41D75A6E4}" srcOrd="5" destOrd="0" parTransId="{C186B939-DB78-E047-88B1-8AD064F65EE2}" sibTransId="{D6E4602B-BC0F-804E-BC0A-C7D467F356BA}"/>
    <dgm:cxn modelId="{D09315F9-4C54-3840-9568-CD2338702F0A}" srcId="{7F3FF09A-350C-6840-81BB-38FB3710FEDD}" destId="{963CC51E-6F7E-E94C-8D90-21CB6AAF597A}" srcOrd="0" destOrd="0" parTransId="{64D9F660-6609-D043-9992-5C69EBC31AEC}" sibTransId="{66CEC13F-7B39-1E4E-A635-22DA3E6FC4D1}"/>
    <dgm:cxn modelId="{A9A74CDA-A758-4678-BD28-F633F9BEFD7D}" type="presParOf" srcId="{4B367268-0662-6741-9C53-C32716E0E1C4}" destId="{41B590F6-B21D-6242-82C1-D00B15E46043}" srcOrd="0" destOrd="0" presId="urn:microsoft.com/office/officeart/2005/8/layout/radial4"/>
    <dgm:cxn modelId="{DAFDCE2F-73DB-4E34-AA83-66969049740E}" type="presParOf" srcId="{4B367268-0662-6741-9C53-C32716E0E1C4}" destId="{83C19B49-A97F-1644-A4B0-36F410240E1A}" srcOrd="1" destOrd="0" presId="urn:microsoft.com/office/officeart/2005/8/layout/radial4"/>
    <dgm:cxn modelId="{5BD567DA-CCD1-49A8-A73A-60F4CA126FEB}" type="presParOf" srcId="{4B367268-0662-6741-9C53-C32716E0E1C4}" destId="{17C68404-33BA-FC46-9BB8-2015F086B306}" srcOrd="2" destOrd="0" presId="urn:microsoft.com/office/officeart/2005/8/layout/radial4"/>
    <dgm:cxn modelId="{C2ED579F-B2AE-4396-97A6-1B5E272E33D1}" type="presParOf" srcId="{4B367268-0662-6741-9C53-C32716E0E1C4}" destId="{926BFBD6-EE62-3D45-9319-2C057EF8F441}" srcOrd="3" destOrd="0" presId="urn:microsoft.com/office/officeart/2005/8/layout/radial4"/>
    <dgm:cxn modelId="{4193EC43-B209-477F-8A72-381EAF40486A}" type="presParOf" srcId="{4B367268-0662-6741-9C53-C32716E0E1C4}" destId="{F9C8891D-BE29-0145-8C7D-2C0856712B5F}" srcOrd="4" destOrd="0" presId="urn:microsoft.com/office/officeart/2005/8/layout/radial4"/>
    <dgm:cxn modelId="{7A6DE2AA-E3DA-4344-9A27-25126F2C67B1}" type="presParOf" srcId="{4B367268-0662-6741-9C53-C32716E0E1C4}" destId="{0951BC3D-9313-7E4B-8FBF-3D9C21F6D742}" srcOrd="5" destOrd="0" presId="urn:microsoft.com/office/officeart/2005/8/layout/radial4"/>
    <dgm:cxn modelId="{8BFE183F-0920-4F1F-9B75-1CE9F7141618}" type="presParOf" srcId="{4B367268-0662-6741-9C53-C32716E0E1C4}" destId="{C5FDB7AC-45C4-864C-9EBC-8C0647EA9828}" srcOrd="6" destOrd="0" presId="urn:microsoft.com/office/officeart/2005/8/layout/radial4"/>
    <dgm:cxn modelId="{8DE190F0-FEC5-4C4C-8634-BA1E405D78E0}" type="presParOf" srcId="{4B367268-0662-6741-9C53-C32716E0E1C4}" destId="{DD2C7D26-D1C6-C140-A37E-14E179EAF0C8}" srcOrd="7" destOrd="0" presId="urn:microsoft.com/office/officeart/2005/8/layout/radial4"/>
    <dgm:cxn modelId="{53AE9EDA-08E5-4106-B21B-EFC716074520}" type="presParOf" srcId="{4B367268-0662-6741-9C53-C32716E0E1C4}" destId="{296BBF94-CC66-984C-88B7-8308B1D35CAA}" srcOrd="8" destOrd="0" presId="urn:microsoft.com/office/officeart/2005/8/layout/radial4"/>
    <dgm:cxn modelId="{8F81F08F-80EC-4485-8A1B-5A27587E38DB}" type="presParOf" srcId="{4B367268-0662-6741-9C53-C32716E0E1C4}" destId="{E0B86C8F-C7C5-F340-8DCF-0BD56BB49EED}" srcOrd="9" destOrd="0" presId="urn:microsoft.com/office/officeart/2005/8/layout/radial4"/>
    <dgm:cxn modelId="{BA3FD3E3-9267-4CB8-B2E7-49CCC4127281}" type="presParOf" srcId="{4B367268-0662-6741-9C53-C32716E0E1C4}" destId="{ACC5CF47-8DAE-7446-9C69-E61A9E68E349}" srcOrd="10" destOrd="0" presId="urn:microsoft.com/office/officeart/2005/8/layout/radial4"/>
    <dgm:cxn modelId="{D7959EE3-C3C2-4245-9C36-A16B1005140F}" type="presParOf" srcId="{4B367268-0662-6741-9C53-C32716E0E1C4}" destId="{D51B5856-CB7E-C04B-B684-D83AC75C0670}" srcOrd="11" destOrd="0" presId="urn:microsoft.com/office/officeart/2005/8/layout/radial4"/>
    <dgm:cxn modelId="{62978A17-493D-445C-A24D-527213418E39}" type="presParOf" srcId="{4B367268-0662-6741-9C53-C32716E0E1C4}" destId="{5B7D3A03-2288-264C-8AF0-B71220C84561}" srcOrd="12" destOrd="0" presId="urn:microsoft.com/office/officeart/2005/8/layout/radial4"/>
  </dgm:cxnLst>
  <dgm:bg>
    <a:noFill/>
  </dgm:bg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81093E5-4713-954D-957F-43AD305026D2}" type="doc">
      <dgm:prSet loTypeId="urn:microsoft.com/office/officeart/2005/8/layout/radial1" loCatId="relationship" qsTypeId="urn:microsoft.com/office/officeart/2005/8/quickstyle/simple2" qsCatId="simple" csTypeId="urn:microsoft.com/office/officeart/2005/8/colors/colorful5" csCatId="colorful" phldr="1"/>
      <dgm:spPr/>
      <dgm:t>
        <a:bodyPr/>
        <a:lstStyle/>
        <a:p>
          <a:endParaRPr lang="nl-NL"/>
        </a:p>
      </dgm:t>
    </dgm:pt>
    <dgm:pt modelId="{767414E9-0095-EA45-BEEE-138757F88D99}">
      <dgm:prSet phldrT="[Tekst]" custT="1"/>
      <dgm:spPr/>
      <dgm:t>
        <a:bodyPr/>
        <a:lstStyle/>
        <a:p>
          <a:r>
            <a:rPr lang="nl-NL" sz="900" dirty="0" smtClean="0">
              <a:solidFill>
                <a:sysClr val="windowText" lastClr="000000"/>
              </a:solidFill>
            </a:rPr>
            <a:t>Brand </a:t>
          </a:r>
          <a:r>
            <a:rPr lang="nl-NL" sz="900" dirty="0" err="1" smtClean="0">
              <a:solidFill>
                <a:sysClr val="windowText" lastClr="000000"/>
              </a:solidFill>
            </a:rPr>
            <a:t>personality</a:t>
          </a:r>
          <a:r>
            <a:rPr lang="nl-NL" sz="900" dirty="0" smtClean="0">
              <a:solidFill>
                <a:sysClr val="windowText" lastClr="000000"/>
              </a:solidFill>
            </a:rPr>
            <a:t> </a:t>
          </a:r>
          <a:r>
            <a:rPr lang="nl-NL" sz="900" dirty="0" err="1" smtClean="0">
              <a:solidFill>
                <a:sysClr val="windowText" lastClr="000000"/>
              </a:solidFill>
            </a:rPr>
            <a:t>Scale</a:t>
          </a:r>
          <a:endParaRPr lang="nl-NL" sz="900" dirty="0">
            <a:solidFill>
              <a:sysClr val="windowText" lastClr="000000"/>
            </a:solidFill>
          </a:endParaRPr>
        </a:p>
      </dgm:t>
    </dgm:pt>
    <dgm:pt modelId="{370DBD7E-344B-AB48-B025-F2F5A60E3A93}" type="parTrans" cxnId="{176D09C3-DC27-CB4B-A67F-A2B2963C9F31}">
      <dgm:prSet/>
      <dgm:spPr/>
      <dgm:t>
        <a:bodyPr/>
        <a:lstStyle/>
        <a:p>
          <a:endParaRPr lang="nl-NL" sz="900">
            <a:solidFill>
              <a:sysClr val="windowText" lastClr="000000"/>
            </a:solidFill>
          </a:endParaRPr>
        </a:p>
      </dgm:t>
    </dgm:pt>
    <dgm:pt modelId="{D81CBAD5-D3C3-4142-A898-62B813CB773C}" type="sibTrans" cxnId="{176D09C3-DC27-CB4B-A67F-A2B2963C9F31}">
      <dgm:prSet/>
      <dgm:spPr/>
      <dgm:t>
        <a:bodyPr/>
        <a:lstStyle/>
        <a:p>
          <a:endParaRPr lang="nl-NL" sz="900">
            <a:solidFill>
              <a:sysClr val="windowText" lastClr="000000"/>
            </a:solidFill>
          </a:endParaRPr>
        </a:p>
      </dgm:t>
    </dgm:pt>
    <dgm:pt modelId="{58754673-1F3C-9E40-B716-3D2F24C52504}">
      <dgm:prSet phldrT="[Tekst]" custT="1"/>
      <dgm:spPr/>
      <dgm:t>
        <a:bodyPr/>
        <a:lstStyle/>
        <a:p>
          <a:r>
            <a:rPr lang="nl-NL" sz="900" dirty="0" smtClean="0">
              <a:solidFill>
                <a:sysClr val="windowText" lastClr="000000"/>
              </a:solidFill>
            </a:rPr>
            <a:t>Oprecht</a:t>
          </a:r>
          <a:endParaRPr lang="nl-NL" sz="900" dirty="0">
            <a:solidFill>
              <a:sysClr val="windowText" lastClr="000000"/>
            </a:solidFill>
          </a:endParaRPr>
        </a:p>
      </dgm:t>
    </dgm:pt>
    <dgm:pt modelId="{29738F69-A65C-7147-AA39-E02108287315}" type="parTrans" cxnId="{B97F31E8-300E-EB4D-B109-DE8B6166369E}">
      <dgm:prSet custT="1"/>
      <dgm:spPr/>
      <dgm:t>
        <a:bodyPr/>
        <a:lstStyle/>
        <a:p>
          <a:endParaRPr lang="nl-NL" sz="900">
            <a:solidFill>
              <a:sysClr val="windowText" lastClr="000000"/>
            </a:solidFill>
          </a:endParaRPr>
        </a:p>
      </dgm:t>
    </dgm:pt>
    <dgm:pt modelId="{02F105CE-6356-524E-8299-B35606621AE0}" type="sibTrans" cxnId="{B97F31E8-300E-EB4D-B109-DE8B6166369E}">
      <dgm:prSet/>
      <dgm:spPr/>
      <dgm:t>
        <a:bodyPr/>
        <a:lstStyle/>
        <a:p>
          <a:endParaRPr lang="nl-NL" sz="900">
            <a:solidFill>
              <a:sysClr val="windowText" lastClr="000000"/>
            </a:solidFill>
          </a:endParaRPr>
        </a:p>
      </dgm:t>
    </dgm:pt>
    <dgm:pt modelId="{BCDBFC4D-F8A0-8347-A07B-DA2B6B305C37}">
      <dgm:prSet phldrT="[Tekst]" custT="1"/>
      <dgm:spPr/>
      <dgm:t>
        <a:bodyPr/>
        <a:lstStyle/>
        <a:p>
          <a:r>
            <a:rPr lang="nl-NL" sz="900" dirty="0" smtClean="0">
              <a:solidFill>
                <a:sysClr val="windowText" lastClr="000000"/>
              </a:solidFill>
            </a:rPr>
            <a:t>Spannend</a:t>
          </a:r>
          <a:endParaRPr lang="nl-NL" sz="900" dirty="0">
            <a:solidFill>
              <a:sysClr val="windowText" lastClr="000000"/>
            </a:solidFill>
          </a:endParaRPr>
        </a:p>
      </dgm:t>
    </dgm:pt>
    <dgm:pt modelId="{73AB73EE-1FF8-2147-B9DB-97565F5AC0F6}" type="parTrans" cxnId="{C171A9FC-4107-F845-B355-A2093A8951EB}">
      <dgm:prSet custT="1"/>
      <dgm:spPr/>
      <dgm:t>
        <a:bodyPr/>
        <a:lstStyle/>
        <a:p>
          <a:endParaRPr lang="nl-NL" sz="900">
            <a:solidFill>
              <a:sysClr val="windowText" lastClr="000000"/>
            </a:solidFill>
          </a:endParaRPr>
        </a:p>
      </dgm:t>
    </dgm:pt>
    <dgm:pt modelId="{72495AE3-DB84-D14D-8D07-169D7A7016C7}" type="sibTrans" cxnId="{C171A9FC-4107-F845-B355-A2093A8951EB}">
      <dgm:prSet/>
      <dgm:spPr/>
      <dgm:t>
        <a:bodyPr/>
        <a:lstStyle/>
        <a:p>
          <a:endParaRPr lang="nl-NL" sz="900">
            <a:solidFill>
              <a:sysClr val="windowText" lastClr="000000"/>
            </a:solidFill>
          </a:endParaRPr>
        </a:p>
      </dgm:t>
    </dgm:pt>
    <dgm:pt modelId="{3CB7BBBA-0309-414D-BD4C-64F50CC90E3F}">
      <dgm:prSet phldrT="[Tekst]" custT="1"/>
      <dgm:spPr/>
      <dgm:t>
        <a:bodyPr/>
        <a:lstStyle/>
        <a:p>
          <a:r>
            <a:rPr lang="nl-NL" sz="900" dirty="0" smtClean="0">
              <a:solidFill>
                <a:sysClr val="windowText" lastClr="000000"/>
              </a:solidFill>
            </a:rPr>
            <a:t>Competent</a:t>
          </a:r>
          <a:endParaRPr lang="nl-NL" sz="900" dirty="0">
            <a:solidFill>
              <a:sysClr val="windowText" lastClr="000000"/>
            </a:solidFill>
          </a:endParaRPr>
        </a:p>
      </dgm:t>
    </dgm:pt>
    <dgm:pt modelId="{F1DE25C8-1BFD-4C48-A53B-AA7D70642B19}" type="parTrans" cxnId="{3D77149D-4E9B-BA48-B374-8A35FF83C598}">
      <dgm:prSet custT="1"/>
      <dgm:spPr/>
      <dgm:t>
        <a:bodyPr/>
        <a:lstStyle/>
        <a:p>
          <a:endParaRPr lang="nl-NL" sz="900">
            <a:solidFill>
              <a:sysClr val="windowText" lastClr="000000"/>
            </a:solidFill>
          </a:endParaRPr>
        </a:p>
      </dgm:t>
    </dgm:pt>
    <dgm:pt modelId="{15F87F2F-A916-BA44-889B-7BE70205522D}" type="sibTrans" cxnId="{3D77149D-4E9B-BA48-B374-8A35FF83C598}">
      <dgm:prSet/>
      <dgm:spPr/>
      <dgm:t>
        <a:bodyPr/>
        <a:lstStyle/>
        <a:p>
          <a:endParaRPr lang="nl-NL" sz="900">
            <a:solidFill>
              <a:sysClr val="windowText" lastClr="000000"/>
            </a:solidFill>
          </a:endParaRPr>
        </a:p>
      </dgm:t>
    </dgm:pt>
    <dgm:pt modelId="{27B6BD9F-B3A1-BF45-9523-60EAD44A8711}">
      <dgm:prSet phldrT="[Tekst]" custT="1"/>
      <dgm:spPr/>
      <dgm:t>
        <a:bodyPr/>
        <a:lstStyle/>
        <a:p>
          <a:r>
            <a:rPr lang="nl-NL" sz="900" dirty="0" smtClean="0">
              <a:solidFill>
                <a:sysClr val="windowText" lastClr="000000"/>
              </a:solidFill>
            </a:rPr>
            <a:t>Geraffineerd</a:t>
          </a:r>
          <a:endParaRPr lang="nl-NL" sz="900" dirty="0">
            <a:solidFill>
              <a:sysClr val="windowText" lastClr="000000"/>
            </a:solidFill>
          </a:endParaRPr>
        </a:p>
      </dgm:t>
    </dgm:pt>
    <dgm:pt modelId="{CA5DD603-01AD-B44C-BEEE-E3D5D5DD5828}" type="parTrans" cxnId="{64414706-4764-644A-8DF5-A6D71E31B909}">
      <dgm:prSet custT="1"/>
      <dgm:spPr/>
      <dgm:t>
        <a:bodyPr/>
        <a:lstStyle/>
        <a:p>
          <a:endParaRPr lang="nl-NL" sz="900">
            <a:solidFill>
              <a:sysClr val="windowText" lastClr="000000"/>
            </a:solidFill>
          </a:endParaRPr>
        </a:p>
      </dgm:t>
    </dgm:pt>
    <dgm:pt modelId="{F5411439-4947-3541-905B-9B90C5454824}" type="sibTrans" cxnId="{64414706-4764-644A-8DF5-A6D71E31B909}">
      <dgm:prSet/>
      <dgm:spPr/>
      <dgm:t>
        <a:bodyPr/>
        <a:lstStyle/>
        <a:p>
          <a:endParaRPr lang="nl-NL" sz="900">
            <a:solidFill>
              <a:sysClr val="windowText" lastClr="000000"/>
            </a:solidFill>
          </a:endParaRPr>
        </a:p>
      </dgm:t>
    </dgm:pt>
    <dgm:pt modelId="{C9FB816B-61C9-0E42-AD10-15CD452D321E}">
      <dgm:prSet phldrT="[Tekst]" custT="1"/>
      <dgm:spPr/>
      <dgm:t>
        <a:bodyPr/>
        <a:lstStyle/>
        <a:p>
          <a:r>
            <a:rPr lang="nl-NL" sz="900" dirty="0" smtClean="0">
              <a:solidFill>
                <a:sysClr val="windowText" lastClr="000000"/>
              </a:solidFill>
            </a:rPr>
            <a:t>Wild</a:t>
          </a:r>
          <a:endParaRPr lang="nl-NL" sz="900" dirty="0">
            <a:solidFill>
              <a:sysClr val="windowText" lastClr="000000"/>
            </a:solidFill>
          </a:endParaRPr>
        </a:p>
      </dgm:t>
    </dgm:pt>
    <dgm:pt modelId="{EBB06BC7-BF35-5D49-9CA9-3888E9AC7465}" type="parTrans" cxnId="{80F97CAC-A23F-9740-9152-E3F38E7C813A}">
      <dgm:prSet custT="1"/>
      <dgm:spPr/>
      <dgm:t>
        <a:bodyPr/>
        <a:lstStyle/>
        <a:p>
          <a:endParaRPr lang="nl-NL" sz="900">
            <a:solidFill>
              <a:sysClr val="windowText" lastClr="000000"/>
            </a:solidFill>
          </a:endParaRPr>
        </a:p>
      </dgm:t>
    </dgm:pt>
    <dgm:pt modelId="{FE074844-5E22-1E46-B56F-D1D880820E32}" type="sibTrans" cxnId="{80F97CAC-A23F-9740-9152-E3F38E7C813A}">
      <dgm:prSet/>
      <dgm:spPr/>
      <dgm:t>
        <a:bodyPr/>
        <a:lstStyle/>
        <a:p>
          <a:endParaRPr lang="nl-NL" sz="900">
            <a:solidFill>
              <a:sysClr val="windowText" lastClr="000000"/>
            </a:solidFill>
          </a:endParaRPr>
        </a:p>
      </dgm:t>
    </dgm:pt>
    <dgm:pt modelId="{59B9AE00-6D0D-EF45-AE2F-99D3C77EC1A5}" type="pres">
      <dgm:prSet presAssocID="{881093E5-4713-954D-957F-43AD305026D2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B5D833AD-3648-AE4C-8E31-50BB21764E64}" type="pres">
      <dgm:prSet presAssocID="{767414E9-0095-EA45-BEEE-138757F88D99}" presName="centerShape" presStyleLbl="node0" presStyleIdx="0" presStyleCnt="1" custScaleX="162129"/>
      <dgm:spPr/>
      <dgm:t>
        <a:bodyPr/>
        <a:lstStyle/>
        <a:p>
          <a:endParaRPr lang="en-US"/>
        </a:p>
      </dgm:t>
    </dgm:pt>
    <dgm:pt modelId="{B1EA85C4-7832-AE4A-AEA8-B927CC7203B8}" type="pres">
      <dgm:prSet presAssocID="{29738F69-A65C-7147-AA39-E02108287315}" presName="Name9" presStyleLbl="parChTrans1D2" presStyleIdx="0" presStyleCnt="5"/>
      <dgm:spPr/>
      <dgm:t>
        <a:bodyPr/>
        <a:lstStyle/>
        <a:p>
          <a:endParaRPr lang="en-US"/>
        </a:p>
      </dgm:t>
    </dgm:pt>
    <dgm:pt modelId="{EC7D3EEF-9B3A-A44C-A9A7-7E30C8167EBD}" type="pres">
      <dgm:prSet presAssocID="{29738F69-A65C-7147-AA39-E02108287315}" presName="connTx" presStyleLbl="parChTrans1D2" presStyleIdx="0" presStyleCnt="5"/>
      <dgm:spPr/>
      <dgm:t>
        <a:bodyPr/>
        <a:lstStyle/>
        <a:p>
          <a:endParaRPr lang="en-US"/>
        </a:p>
      </dgm:t>
    </dgm:pt>
    <dgm:pt modelId="{EC72E39B-0036-D945-9301-4F6281959935}" type="pres">
      <dgm:prSet presAssocID="{58754673-1F3C-9E40-B716-3D2F24C52504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36C7A65-29B4-D840-9E7E-6BE9B4B8FAD5}" type="pres">
      <dgm:prSet presAssocID="{73AB73EE-1FF8-2147-B9DB-97565F5AC0F6}" presName="Name9" presStyleLbl="parChTrans1D2" presStyleIdx="1" presStyleCnt="5"/>
      <dgm:spPr/>
      <dgm:t>
        <a:bodyPr/>
        <a:lstStyle/>
        <a:p>
          <a:endParaRPr lang="en-US"/>
        </a:p>
      </dgm:t>
    </dgm:pt>
    <dgm:pt modelId="{DC4A10A2-12D6-3E41-8943-362FA01D5558}" type="pres">
      <dgm:prSet presAssocID="{73AB73EE-1FF8-2147-B9DB-97565F5AC0F6}" presName="connTx" presStyleLbl="parChTrans1D2" presStyleIdx="1" presStyleCnt="5"/>
      <dgm:spPr/>
      <dgm:t>
        <a:bodyPr/>
        <a:lstStyle/>
        <a:p>
          <a:endParaRPr lang="en-US"/>
        </a:p>
      </dgm:t>
    </dgm:pt>
    <dgm:pt modelId="{86BB17EA-8574-3A4B-99CB-92FC1478061F}" type="pres">
      <dgm:prSet presAssocID="{BCDBFC4D-F8A0-8347-A07B-DA2B6B305C37}" presName="node" presStyleLbl="node1" presStyleIdx="1" presStyleCnt="5" custScaleX="118461" custRadScaleRad="119452" custRadScaleInc="-3122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0C3D2C9-4CFD-EC47-AD5A-C4CB0F2F1E0C}" type="pres">
      <dgm:prSet presAssocID="{F1DE25C8-1BFD-4C48-A53B-AA7D70642B19}" presName="Name9" presStyleLbl="parChTrans1D2" presStyleIdx="2" presStyleCnt="5"/>
      <dgm:spPr/>
      <dgm:t>
        <a:bodyPr/>
        <a:lstStyle/>
        <a:p>
          <a:endParaRPr lang="en-US"/>
        </a:p>
      </dgm:t>
    </dgm:pt>
    <dgm:pt modelId="{5BB08C44-4D0A-4042-B13C-28B431674C22}" type="pres">
      <dgm:prSet presAssocID="{F1DE25C8-1BFD-4C48-A53B-AA7D70642B19}" presName="connTx" presStyleLbl="parChTrans1D2" presStyleIdx="2" presStyleCnt="5"/>
      <dgm:spPr/>
      <dgm:t>
        <a:bodyPr/>
        <a:lstStyle/>
        <a:p>
          <a:endParaRPr lang="en-US"/>
        </a:p>
      </dgm:t>
    </dgm:pt>
    <dgm:pt modelId="{76F67234-975F-6741-8D92-DCEFE86C8584}" type="pres">
      <dgm:prSet presAssocID="{3CB7BBBA-0309-414D-BD4C-64F50CC90E3F}" presName="node" presStyleLbl="node1" presStyleIdx="2" presStyleCnt="5" custScaleX="129589" custRadScaleRad="126292" custRadScaleInc="-3411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74EE8EC-01E2-FF44-94D3-6A74BE318705}" type="pres">
      <dgm:prSet presAssocID="{CA5DD603-01AD-B44C-BEEE-E3D5D5DD5828}" presName="Name9" presStyleLbl="parChTrans1D2" presStyleIdx="3" presStyleCnt="5"/>
      <dgm:spPr/>
      <dgm:t>
        <a:bodyPr/>
        <a:lstStyle/>
        <a:p>
          <a:endParaRPr lang="en-US"/>
        </a:p>
      </dgm:t>
    </dgm:pt>
    <dgm:pt modelId="{C141D9C8-AEA1-C441-AB3B-289F6C246182}" type="pres">
      <dgm:prSet presAssocID="{CA5DD603-01AD-B44C-BEEE-E3D5D5DD5828}" presName="connTx" presStyleLbl="parChTrans1D2" presStyleIdx="3" presStyleCnt="5"/>
      <dgm:spPr/>
      <dgm:t>
        <a:bodyPr/>
        <a:lstStyle/>
        <a:p>
          <a:endParaRPr lang="en-US"/>
        </a:p>
      </dgm:t>
    </dgm:pt>
    <dgm:pt modelId="{67C223A5-ACEF-3047-9998-17B24D28CF4B}" type="pres">
      <dgm:prSet presAssocID="{27B6BD9F-B3A1-BF45-9523-60EAD44A8711}" presName="node" presStyleLbl="node1" presStyleIdx="3" presStyleCnt="5" custScaleX="138927" custRadScaleRad="118708" custRadScaleInc="3142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1688382-BF6B-5048-A99D-E9CE334320F3}" type="pres">
      <dgm:prSet presAssocID="{EBB06BC7-BF35-5D49-9CA9-3888E9AC7465}" presName="Name9" presStyleLbl="parChTrans1D2" presStyleIdx="4" presStyleCnt="5"/>
      <dgm:spPr/>
      <dgm:t>
        <a:bodyPr/>
        <a:lstStyle/>
        <a:p>
          <a:endParaRPr lang="en-US"/>
        </a:p>
      </dgm:t>
    </dgm:pt>
    <dgm:pt modelId="{3017A4BE-034F-5742-9E23-841572684840}" type="pres">
      <dgm:prSet presAssocID="{EBB06BC7-BF35-5D49-9CA9-3888E9AC7465}" presName="connTx" presStyleLbl="parChTrans1D2" presStyleIdx="4" presStyleCnt="5"/>
      <dgm:spPr/>
      <dgm:t>
        <a:bodyPr/>
        <a:lstStyle/>
        <a:p>
          <a:endParaRPr lang="en-US"/>
        </a:p>
      </dgm:t>
    </dgm:pt>
    <dgm:pt modelId="{74E456DD-7503-9D45-8950-22DC0075DC35}" type="pres">
      <dgm:prSet presAssocID="{C9FB816B-61C9-0E42-AD10-15CD452D321E}" presName="node" presStyleLbl="node1" presStyleIdx="4" presStyleCnt="5" custRadScaleRad="132323" custRadScaleInc="3734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4414706-4764-644A-8DF5-A6D71E31B909}" srcId="{767414E9-0095-EA45-BEEE-138757F88D99}" destId="{27B6BD9F-B3A1-BF45-9523-60EAD44A8711}" srcOrd="3" destOrd="0" parTransId="{CA5DD603-01AD-B44C-BEEE-E3D5D5DD5828}" sibTransId="{F5411439-4947-3541-905B-9B90C5454824}"/>
    <dgm:cxn modelId="{7017374A-5D5F-4B3C-908C-50276467C3D0}" type="presOf" srcId="{73AB73EE-1FF8-2147-B9DB-97565F5AC0F6}" destId="{DC4A10A2-12D6-3E41-8943-362FA01D5558}" srcOrd="1" destOrd="0" presId="urn:microsoft.com/office/officeart/2005/8/layout/radial1"/>
    <dgm:cxn modelId="{F0F019F8-29CB-4474-A2F4-B690FBC23D48}" type="presOf" srcId="{73AB73EE-1FF8-2147-B9DB-97565F5AC0F6}" destId="{536C7A65-29B4-D840-9E7E-6BE9B4B8FAD5}" srcOrd="0" destOrd="0" presId="urn:microsoft.com/office/officeart/2005/8/layout/radial1"/>
    <dgm:cxn modelId="{DBE6D42E-562D-484E-83E5-DC6757530C9F}" type="presOf" srcId="{CA5DD603-01AD-B44C-BEEE-E3D5D5DD5828}" destId="{C141D9C8-AEA1-C441-AB3B-289F6C246182}" srcOrd="1" destOrd="0" presId="urn:microsoft.com/office/officeart/2005/8/layout/radial1"/>
    <dgm:cxn modelId="{C171A9FC-4107-F845-B355-A2093A8951EB}" srcId="{767414E9-0095-EA45-BEEE-138757F88D99}" destId="{BCDBFC4D-F8A0-8347-A07B-DA2B6B305C37}" srcOrd="1" destOrd="0" parTransId="{73AB73EE-1FF8-2147-B9DB-97565F5AC0F6}" sibTransId="{72495AE3-DB84-D14D-8D07-169D7A7016C7}"/>
    <dgm:cxn modelId="{4274657B-801F-4EE0-BA28-17F05B2D8F71}" type="presOf" srcId="{58754673-1F3C-9E40-B716-3D2F24C52504}" destId="{EC72E39B-0036-D945-9301-4F6281959935}" srcOrd="0" destOrd="0" presId="urn:microsoft.com/office/officeart/2005/8/layout/radial1"/>
    <dgm:cxn modelId="{85BACCA5-AFBF-4B50-990D-CB3FE2AA21B2}" type="presOf" srcId="{3CB7BBBA-0309-414D-BD4C-64F50CC90E3F}" destId="{76F67234-975F-6741-8D92-DCEFE86C8584}" srcOrd="0" destOrd="0" presId="urn:microsoft.com/office/officeart/2005/8/layout/radial1"/>
    <dgm:cxn modelId="{A3D3E6CF-3992-49DF-9798-BCA245D954C6}" type="presOf" srcId="{29738F69-A65C-7147-AA39-E02108287315}" destId="{B1EA85C4-7832-AE4A-AEA8-B927CC7203B8}" srcOrd="0" destOrd="0" presId="urn:microsoft.com/office/officeart/2005/8/layout/radial1"/>
    <dgm:cxn modelId="{B4BF5C23-D9C5-4313-B095-6D050DAFB511}" type="presOf" srcId="{EBB06BC7-BF35-5D49-9CA9-3888E9AC7465}" destId="{3017A4BE-034F-5742-9E23-841572684840}" srcOrd="1" destOrd="0" presId="urn:microsoft.com/office/officeart/2005/8/layout/radial1"/>
    <dgm:cxn modelId="{73BF2425-74CB-4118-B8D2-FBA417848EE6}" type="presOf" srcId="{C9FB816B-61C9-0E42-AD10-15CD452D321E}" destId="{74E456DD-7503-9D45-8950-22DC0075DC35}" srcOrd="0" destOrd="0" presId="urn:microsoft.com/office/officeart/2005/8/layout/radial1"/>
    <dgm:cxn modelId="{9A45503F-E772-4A27-B5F7-4E64BE51F5FA}" type="presOf" srcId="{EBB06BC7-BF35-5D49-9CA9-3888E9AC7465}" destId="{F1688382-BF6B-5048-A99D-E9CE334320F3}" srcOrd="0" destOrd="0" presId="urn:microsoft.com/office/officeart/2005/8/layout/radial1"/>
    <dgm:cxn modelId="{3EBBAD28-6CEB-4876-8B62-A101F08BD549}" type="presOf" srcId="{F1DE25C8-1BFD-4C48-A53B-AA7D70642B19}" destId="{50C3D2C9-4CFD-EC47-AD5A-C4CB0F2F1E0C}" srcOrd="0" destOrd="0" presId="urn:microsoft.com/office/officeart/2005/8/layout/radial1"/>
    <dgm:cxn modelId="{07FE5B01-D43A-4353-9C28-67210438394E}" type="presOf" srcId="{29738F69-A65C-7147-AA39-E02108287315}" destId="{EC7D3EEF-9B3A-A44C-A9A7-7E30C8167EBD}" srcOrd="1" destOrd="0" presId="urn:microsoft.com/office/officeart/2005/8/layout/radial1"/>
    <dgm:cxn modelId="{119EEAB5-990A-49A3-B8A5-214591DF8C67}" type="presOf" srcId="{BCDBFC4D-F8A0-8347-A07B-DA2B6B305C37}" destId="{86BB17EA-8574-3A4B-99CB-92FC1478061F}" srcOrd="0" destOrd="0" presId="urn:microsoft.com/office/officeart/2005/8/layout/radial1"/>
    <dgm:cxn modelId="{B97F31E8-300E-EB4D-B109-DE8B6166369E}" srcId="{767414E9-0095-EA45-BEEE-138757F88D99}" destId="{58754673-1F3C-9E40-B716-3D2F24C52504}" srcOrd="0" destOrd="0" parTransId="{29738F69-A65C-7147-AA39-E02108287315}" sibTransId="{02F105CE-6356-524E-8299-B35606621AE0}"/>
    <dgm:cxn modelId="{D2940F7B-07D8-4AFF-9B7E-D7202FB34AFC}" type="presOf" srcId="{CA5DD603-01AD-B44C-BEEE-E3D5D5DD5828}" destId="{374EE8EC-01E2-FF44-94D3-6A74BE318705}" srcOrd="0" destOrd="0" presId="urn:microsoft.com/office/officeart/2005/8/layout/radial1"/>
    <dgm:cxn modelId="{04D6AE96-1DC5-43C4-A907-061EAF963A73}" type="presOf" srcId="{767414E9-0095-EA45-BEEE-138757F88D99}" destId="{B5D833AD-3648-AE4C-8E31-50BB21764E64}" srcOrd="0" destOrd="0" presId="urn:microsoft.com/office/officeart/2005/8/layout/radial1"/>
    <dgm:cxn modelId="{44BF22F4-8E10-4689-9627-68DC56461084}" type="presOf" srcId="{881093E5-4713-954D-957F-43AD305026D2}" destId="{59B9AE00-6D0D-EF45-AE2F-99D3C77EC1A5}" srcOrd="0" destOrd="0" presId="urn:microsoft.com/office/officeart/2005/8/layout/radial1"/>
    <dgm:cxn modelId="{438011D4-837A-4DAE-B701-E0398D4511D1}" type="presOf" srcId="{27B6BD9F-B3A1-BF45-9523-60EAD44A8711}" destId="{67C223A5-ACEF-3047-9998-17B24D28CF4B}" srcOrd="0" destOrd="0" presId="urn:microsoft.com/office/officeart/2005/8/layout/radial1"/>
    <dgm:cxn modelId="{80F97CAC-A23F-9740-9152-E3F38E7C813A}" srcId="{767414E9-0095-EA45-BEEE-138757F88D99}" destId="{C9FB816B-61C9-0E42-AD10-15CD452D321E}" srcOrd="4" destOrd="0" parTransId="{EBB06BC7-BF35-5D49-9CA9-3888E9AC7465}" sibTransId="{FE074844-5E22-1E46-B56F-D1D880820E32}"/>
    <dgm:cxn modelId="{3D77149D-4E9B-BA48-B374-8A35FF83C598}" srcId="{767414E9-0095-EA45-BEEE-138757F88D99}" destId="{3CB7BBBA-0309-414D-BD4C-64F50CC90E3F}" srcOrd="2" destOrd="0" parTransId="{F1DE25C8-1BFD-4C48-A53B-AA7D70642B19}" sibTransId="{15F87F2F-A916-BA44-889B-7BE70205522D}"/>
    <dgm:cxn modelId="{176D09C3-DC27-CB4B-A67F-A2B2963C9F31}" srcId="{881093E5-4713-954D-957F-43AD305026D2}" destId="{767414E9-0095-EA45-BEEE-138757F88D99}" srcOrd="0" destOrd="0" parTransId="{370DBD7E-344B-AB48-B025-F2F5A60E3A93}" sibTransId="{D81CBAD5-D3C3-4142-A898-62B813CB773C}"/>
    <dgm:cxn modelId="{40FC5E89-A149-4655-9A67-876935511A61}" type="presOf" srcId="{F1DE25C8-1BFD-4C48-A53B-AA7D70642B19}" destId="{5BB08C44-4D0A-4042-B13C-28B431674C22}" srcOrd="1" destOrd="0" presId="urn:microsoft.com/office/officeart/2005/8/layout/radial1"/>
    <dgm:cxn modelId="{FB7E4A7C-EFC8-4524-92C4-E5BA57583AA8}" type="presParOf" srcId="{59B9AE00-6D0D-EF45-AE2F-99D3C77EC1A5}" destId="{B5D833AD-3648-AE4C-8E31-50BB21764E64}" srcOrd="0" destOrd="0" presId="urn:microsoft.com/office/officeart/2005/8/layout/radial1"/>
    <dgm:cxn modelId="{4FB1FF04-5571-40AF-B6AA-843239933F93}" type="presParOf" srcId="{59B9AE00-6D0D-EF45-AE2F-99D3C77EC1A5}" destId="{B1EA85C4-7832-AE4A-AEA8-B927CC7203B8}" srcOrd="1" destOrd="0" presId="urn:microsoft.com/office/officeart/2005/8/layout/radial1"/>
    <dgm:cxn modelId="{5AE34B10-1B26-4766-B98B-6ECBAC25E5B7}" type="presParOf" srcId="{B1EA85C4-7832-AE4A-AEA8-B927CC7203B8}" destId="{EC7D3EEF-9B3A-A44C-A9A7-7E30C8167EBD}" srcOrd="0" destOrd="0" presId="urn:microsoft.com/office/officeart/2005/8/layout/radial1"/>
    <dgm:cxn modelId="{4A7A4DAD-334E-4423-A593-784663B16BFA}" type="presParOf" srcId="{59B9AE00-6D0D-EF45-AE2F-99D3C77EC1A5}" destId="{EC72E39B-0036-D945-9301-4F6281959935}" srcOrd="2" destOrd="0" presId="urn:microsoft.com/office/officeart/2005/8/layout/radial1"/>
    <dgm:cxn modelId="{452C935F-3807-458B-B8AB-211D07B14C33}" type="presParOf" srcId="{59B9AE00-6D0D-EF45-AE2F-99D3C77EC1A5}" destId="{536C7A65-29B4-D840-9E7E-6BE9B4B8FAD5}" srcOrd="3" destOrd="0" presId="urn:microsoft.com/office/officeart/2005/8/layout/radial1"/>
    <dgm:cxn modelId="{A10035D7-51A2-4D5B-8AC9-1FEF687D46D3}" type="presParOf" srcId="{536C7A65-29B4-D840-9E7E-6BE9B4B8FAD5}" destId="{DC4A10A2-12D6-3E41-8943-362FA01D5558}" srcOrd="0" destOrd="0" presId="urn:microsoft.com/office/officeart/2005/8/layout/radial1"/>
    <dgm:cxn modelId="{7448C154-293B-4671-98A4-C5BC4B167DAE}" type="presParOf" srcId="{59B9AE00-6D0D-EF45-AE2F-99D3C77EC1A5}" destId="{86BB17EA-8574-3A4B-99CB-92FC1478061F}" srcOrd="4" destOrd="0" presId="urn:microsoft.com/office/officeart/2005/8/layout/radial1"/>
    <dgm:cxn modelId="{AE751370-0B1F-4270-BF06-1FA682A323C6}" type="presParOf" srcId="{59B9AE00-6D0D-EF45-AE2F-99D3C77EC1A5}" destId="{50C3D2C9-4CFD-EC47-AD5A-C4CB0F2F1E0C}" srcOrd="5" destOrd="0" presId="urn:microsoft.com/office/officeart/2005/8/layout/radial1"/>
    <dgm:cxn modelId="{0853193C-F3EC-45BD-8D6A-8625060C59CF}" type="presParOf" srcId="{50C3D2C9-4CFD-EC47-AD5A-C4CB0F2F1E0C}" destId="{5BB08C44-4D0A-4042-B13C-28B431674C22}" srcOrd="0" destOrd="0" presId="urn:microsoft.com/office/officeart/2005/8/layout/radial1"/>
    <dgm:cxn modelId="{0A187A71-4E1A-4385-ADA3-830DAA0BAE54}" type="presParOf" srcId="{59B9AE00-6D0D-EF45-AE2F-99D3C77EC1A5}" destId="{76F67234-975F-6741-8D92-DCEFE86C8584}" srcOrd="6" destOrd="0" presId="urn:microsoft.com/office/officeart/2005/8/layout/radial1"/>
    <dgm:cxn modelId="{3F632AAC-EA14-4E5A-81CE-E2959EDE79DC}" type="presParOf" srcId="{59B9AE00-6D0D-EF45-AE2F-99D3C77EC1A5}" destId="{374EE8EC-01E2-FF44-94D3-6A74BE318705}" srcOrd="7" destOrd="0" presId="urn:microsoft.com/office/officeart/2005/8/layout/radial1"/>
    <dgm:cxn modelId="{7C00934F-E5CA-4C76-9A2D-82654919EAF9}" type="presParOf" srcId="{374EE8EC-01E2-FF44-94D3-6A74BE318705}" destId="{C141D9C8-AEA1-C441-AB3B-289F6C246182}" srcOrd="0" destOrd="0" presId="urn:microsoft.com/office/officeart/2005/8/layout/radial1"/>
    <dgm:cxn modelId="{B9D74264-F197-40AD-90F0-C3A610044354}" type="presParOf" srcId="{59B9AE00-6D0D-EF45-AE2F-99D3C77EC1A5}" destId="{67C223A5-ACEF-3047-9998-17B24D28CF4B}" srcOrd="8" destOrd="0" presId="urn:microsoft.com/office/officeart/2005/8/layout/radial1"/>
    <dgm:cxn modelId="{683CF23B-0013-4001-A139-5E8FB63EA605}" type="presParOf" srcId="{59B9AE00-6D0D-EF45-AE2F-99D3C77EC1A5}" destId="{F1688382-BF6B-5048-A99D-E9CE334320F3}" srcOrd="9" destOrd="0" presId="urn:microsoft.com/office/officeart/2005/8/layout/radial1"/>
    <dgm:cxn modelId="{5326FA2A-B868-44F1-B5E0-9BBC9AF9FA60}" type="presParOf" srcId="{F1688382-BF6B-5048-A99D-E9CE334320F3}" destId="{3017A4BE-034F-5742-9E23-841572684840}" srcOrd="0" destOrd="0" presId="urn:microsoft.com/office/officeart/2005/8/layout/radial1"/>
    <dgm:cxn modelId="{89F7A00E-B4AC-4134-B1E7-F7F6F061240C}" type="presParOf" srcId="{59B9AE00-6D0D-EF45-AE2F-99D3C77EC1A5}" destId="{74E456DD-7503-9D45-8950-22DC0075DC35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16C20E6-25ED-DE40-8105-72E84248CA83}" type="doc">
      <dgm:prSet loTypeId="urn:microsoft.com/office/officeart/2005/8/layout/radial1" loCatId="relationship" qsTypeId="urn:microsoft.com/office/officeart/2005/8/quickstyle/simple2" qsCatId="simple" csTypeId="urn:microsoft.com/office/officeart/2005/8/colors/colorful5" csCatId="colorful" phldr="1"/>
      <dgm:spPr/>
      <dgm:t>
        <a:bodyPr/>
        <a:lstStyle/>
        <a:p>
          <a:endParaRPr lang="nl-NL"/>
        </a:p>
      </dgm:t>
    </dgm:pt>
    <dgm:pt modelId="{C874E1CC-E025-A645-B1AE-8DA232394DB3}">
      <dgm:prSet phldrT="[Tekst]" custT="1"/>
      <dgm:spPr/>
      <dgm:t>
        <a:bodyPr/>
        <a:lstStyle/>
        <a:p>
          <a:r>
            <a:rPr lang="nl-NL" sz="800" dirty="0" smtClean="0"/>
            <a:t>Merkwaarde</a:t>
          </a:r>
          <a:endParaRPr lang="nl-NL" sz="800" dirty="0"/>
        </a:p>
      </dgm:t>
    </dgm:pt>
    <dgm:pt modelId="{D4BBF0F7-08FB-A241-85D7-BA16D13E2767}" type="parTrans" cxnId="{BB2FBA57-F40B-9A47-B5F0-C2519C10B343}">
      <dgm:prSet/>
      <dgm:spPr/>
      <dgm:t>
        <a:bodyPr/>
        <a:lstStyle/>
        <a:p>
          <a:endParaRPr lang="nl-NL" sz="800"/>
        </a:p>
      </dgm:t>
    </dgm:pt>
    <dgm:pt modelId="{15272B99-9A36-8741-ACEC-64FF7DBCF328}" type="sibTrans" cxnId="{BB2FBA57-F40B-9A47-B5F0-C2519C10B343}">
      <dgm:prSet/>
      <dgm:spPr/>
      <dgm:t>
        <a:bodyPr/>
        <a:lstStyle/>
        <a:p>
          <a:endParaRPr lang="nl-NL" sz="800"/>
        </a:p>
      </dgm:t>
    </dgm:pt>
    <dgm:pt modelId="{0F80312E-7024-EB4E-B64F-72DDDD514A51}">
      <dgm:prSet phldrT="[Tekst]" custT="1"/>
      <dgm:spPr/>
      <dgm:t>
        <a:bodyPr/>
        <a:lstStyle/>
        <a:p>
          <a:r>
            <a:rPr lang="nl-NL" sz="800" dirty="0" smtClean="0"/>
            <a:t>Bekendheid</a:t>
          </a:r>
          <a:endParaRPr lang="nl-NL" sz="800" dirty="0"/>
        </a:p>
      </dgm:t>
    </dgm:pt>
    <dgm:pt modelId="{16B7EF5F-C817-B444-BB93-76866834D7BB}" type="parTrans" cxnId="{F20778A0-2278-7C40-BED9-1FA432219E83}">
      <dgm:prSet custT="1"/>
      <dgm:spPr/>
      <dgm:t>
        <a:bodyPr/>
        <a:lstStyle/>
        <a:p>
          <a:endParaRPr lang="nl-NL" sz="800"/>
        </a:p>
      </dgm:t>
    </dgm:pt>
    <dgm:pt modelId="{14B12088-6F23-9547-BCB4-03FFC0D6C444}" type="sibTrans" cxnId="{F20778A0-2278-7C40-BED9-1FA432219E83}">
      <dgm:prSet/>
      <dgm:spPr/>
      <dgm:t>
        <a:bodyPr/>
        <a:lstStyle/>
        <a:p>
          <a:endParaRPr lang="nl-NL" sz="800"/>
        </a:p>
      </dgm:t>
    </dgm:pt>
    <dgm:pt modelId="{46933728-7B14-FA40-8D79-248280E23645}">
      <dgm:prSet phldrT="[Tekst]" custT="1"/>
      <dgm:spPr/>
      <dgm:t>
        <a:bodyPr/>
        <a:lstStyle/>
        <a:p>
          <a:r>
            <a:rPr lang="nl-NL" sz="800" dirty="0" smtClean="0"/>
            <a:t>Associaties en differentiatie waargenomen waarde persoonlijkheid organisatie</a:t>
          </a:r>
          <a:endParaRPr lang="nl-NL" sz="800" dirty="0"/>
        </a:p>
      </dgm:t>
    </dgm:pt>
    <dgm:pt modelId="{9BEEF055-1155-7849-9AFD-2ED30B86C72D}" type="parTrans" cxnId="{C86432E7-1636-244D-AA77-9A68FA152A70}">
      <dgm:prSet custT="1"/>
      <dgm:spPr/>
      <dgm:t>
        <a:bodyPr/>
        <a:lstStyle/>
        <a:p>
          <a:endParaRPr lang="nl-NL" sz="800"/>
        </a:p>
      </dgm:t>
    </dgm:pt>
    <dgm:pt modelId="{3F99AC90-5844-3049-9D07-8BFBD144354E}" type="sibTrans" cxnId="{C86432E7-1636-244D-AA77-9A68FA152A70}">
      <dgm:prSet/>
      <dgm:spPr/>
      <dgm:t>
        <a:bodyPr/>
        <a:lstStyle/>
        <a:p>
          <a:endParaRPr lang="nl-NL" sz="800"/>
        </a:p>
      </dgm:t>
    </dgm:pt>
    <dgm:pt modelId="{49C41137-DE01-A241-9E49-43FA96232D29}">
      <dgm:prSet phldrT="[Tekst]" custT="1"/>
      <dgm:spPr/>
      <dgm:t>
        <a:bodyPr/>
        <a:lstStyle/>
        <a:p>
          <a:r>
            <a:rPr lang="nl-NL" sz="800" dirty="0" smtClean="0"/>
            <a:t>Prijs en distributie</a:t>
          </a:r>
          <a:endParaRPr lang="nl-NL" sz="800" dirty="0"/>
        </a:p>
      </dgm:t>
    </dgm:pt>
    <dgm:pt modelId="{4559751E-7A6C-5343-BB85-F872594BEA42}" type="parTrans" cxnId="{24657203-B46F-054D-91CD-BE643FF70D2E}">
      <dgm:prSet custT="1"/>
      <dgm:spPr/>
      <dgm:t>
        <a:bodyPr/>
        <a:lstStyle/>
        <a:p>
          <a:endParaRPr lang="nl-NL" sz="800"/>
        </a:p>
      </dgm:t>
    </dgm:pt>
    <dgm:pt modelId="{BF36564D-EAD0-4C48-9199-286B9598D531}" type="sibTrans" cxnId="{24657203-B46F-054D-91CD-BE643FF70D2E}">
      <dgm:prSet/>
      <dgm:spPr/>
      <dgm:t>
        <a:bodyPr/>
        <a:lstStyle/>
        <a:p>
          <a:endParaRPr lang="nl-NL" sz="800"/>
        </a:p>
      </dgm:t>
    </dgm:pt>
    <dgm:pt modelId="{C73E1D27-8702-2F4A-9CD0-F35A9A23A652}">
      <dgm:prSet phldrT="[Tekst]" custT="1"/>
      <dgm:spPr/>
      <dgm:t>
        <a:bodyPr/>
        <a:lstStyle/>
        <a:p>
          <a:r>
            <a:rPr lang="nl-NL" sz="800" dirty="0" smtClean="0"/>
            <a:t>Waargenomen kwaliteit en marktleiderschap</a:t>
          </a:r>
          <a:endParaRPr lang="nl-NL" sz="800" dirty="0"/>
        </a:p>
      </dgm:t>
    </dgm:pt>
    <dgm:pt modelId="{97C9373B-CA74-BA4C-AC1F-B0C2EAE8738B}" type="parTrans" cxnId="{82D48627-4E99-A84B-805C-0E353F7A7BC6}">
      <dgm:prSet custT="1"/>
      <dgm:spPr/>
      <dgm:t>
        <a:bodyPr/>
        <a:lstStyle/>
        <a:p>
          <a:endParaRPr lang="nl-NL" sz="800"/>
        </a:p>
      </dgm:t>
    </dgm:pt>
    <dgm:pt modelId="{A417FBE9-D975-3C41-8A17-6ADA31DE4E23}" type="sibTrans" cxnId="{82D48627-4E99-A84B-805C-0E353F7A7BC6}">
      <dgm:prSet/>
      <dgm:spPr/>
      <dgm:t>
        <a:bodyPr/>
        <a:lstStyle/>
        <a:p>
          <a:endParaRPr lang="nl-NL" sz="800"/>
        </a:p>
      </dgm:t>
    </dgm:pt>
    <dgm:pt modelId="{289B48F2-33B4-0848-A360-6180F0B6F36F}">
      <dgm:prSet phldrT="[Tekst]" custT="1"/>
      <dgm:spPr/>
      <dgm:t>
        <a:bodyPr/>
        <a:lstStyle/>
        <a:p>
          <a:r>
            <a:rPr lang="nl-NL" sz="800" dirty="0" smtClean="0"/>
            <a:t>Loyaliteit en achting premium prijs tevredenheid marktaandeel</a:t>
          </a:r>
          <a:endParaRPr lang="nl-NL" sz="800" dirty="0"/>
        </a:p>
      </dgm:t>
    </dgm:pt>
    <dgm:pt modelId="{49F2946C-777D-FE4A-880C-C083A51D75FE}" type="parTrans" cxnId="{6DDCE681-DAC9-124A-8F9E-D8A2C5CCC91F}">
      <dgm:prSet custT="1"/>
      <dgm:spPr/>
      <dgm:t>
        <a:bodyPr/>
        <a:lstStyle/>
        <a:p>
          <a:endParaRPr lang="nl-NL" sz="800"/>
        </a:p>
      </dgm:t>
    </dgm:pt>
    <dgm:pt modelId="{EDD4B997-4F55-164D-AF77-3DA1AAE78BB6}" type="sibTrans" cxnId="{6DDCE681-DAC9-124A-8F9E-D8A2C5CCC91F}">
      <dgm:prSet/>
      <dgm:spPr/>
      <dgm:t>
        <a:bodyPr/>
        <a:lstStyle/>
        <a:p>
          <a:endParaRPr lang="nl-NL" sz="800"/>
        </a:p>
      </dgm:t>
    </dgm:pt>
    <dgm:pt modelId="{68113DCD-CD28-B145-AB78-9BE43A47E5C2}" type="pres">
      <dgm:prSet presAssocID="{716C20E6-25ED-DE40-8105-72E84248CA83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B6A8856E-C16F-9E40-8E1F-547565925645}" type="pres">
      <dgm:prSet presAssocID="{C874E1CC-E025-A645-B1AE-8DA232394DB3}" presName="centerShape" presStyleLbl="node0" presStyleIdx="0" presStyleCnt="1" custScaleX="136336" custLinFactNeighborX="3063" custLinFactNeighborY="1443"/>
      <dgm:spPr/>
      <dgm:t>
        <a:bodyPr/>
        <a:lstStyle/>
        <a:p>
          <a:endParaRPr lang="en-US"/>
        </a:p>
      </dgm:t>
    </dgm:pt>
    <dgm:pt modelId="{97B63C61-2220-FC44-97A1-6AC15599A454}" type="pres">
      <dgm:prSet presAssocID="{16B7EF5F-C817-B444-BB93-76866834D7BB}" presName="Name9" presStyleLbl="parChTrans1D2" presStyleIdx="0" presStyleCnt="5"/>
      <dgm:spPr/>
      <dgm:t>
        <a:bodyPr/>
        <a:lstStyle/>
        <a:p>
          <a:endParaRPr lang="en-US"/>
        </a:p>
      </dgm:t>
    </dgm:pt>
    <dgm:pt modelId="{02DA85B9-762F-6F4C-BFE1-EAE32272FB7D}" type="pres">
      <dgm:prSet presAssocID="{16B7EF5F-C817-B444-BB93-76866834D7BB}" presName="connTx" presStyleLbl="parChTrans1D2" presStyleIdx="0" presStyleCnt="5"/>
      <dgm:spPr/>
      <dgm:t>
        <a:bodyPr/>
        <a:lstStyle/>
        <a:p>
          <a:endParaRPr lang="en-US"/>
        </a:p>
      </dgm:t>
    </dgm:pt>
    <dgm:pt modelId="{2F746FBC-1925-5541-B94F-4588BE560181}" type="pres">
      <dgm:prSet presAssocID="{0F80312E-7024-EB4E-B64F-72DDDD514A51}" presName="node" presStyleLbl="node1" presStyleIdx="0" presStyleCnt="5" custScaleX="16156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D8904AF-862B-0247-AE7C-FF895FDAFAF4}" type="pres">
      <dgm:prSet presAssocID="{9BEEF055-1155-7849-9AFD-2ED30B86C72D}" presName="Name9" presStyleLbl="parChTrans1D2" presStyleIdx="1" presStyleCnt="5"/>
      <dgm:spPr/>
      <dgm:t>
        <a:bodyPr/>
        <a:lstStyle/>
        <a:p>
          <a:endParaRPr lang="en-US"/>
        </a:p>
      </dgm:t>
    </dgm:pt>
    <dgm:pt modelId="{570D2E4B-F9ED-3140-A067-97D41779D1E5}" type="pres">
      <dgm:prSet presAssocID="{9BEEF055-1155-7849-9AFD-2ED30B86C72D}" presName="connTx" presStyleLbl="parChTrans1D2" presStyleIdx="1" presStyleCnt="5"/>
      <dgm:spPr/>
      <dgm:t>
        <a:bodyPr/>
        <a:lstStyle/>
        <a:p>
          <a:endParaRPr lang="en-US"/>
        </a:p>
      </dgm:t>
    </dgm:pt>
    <dgm:pt modelId="{0E115A08-7B00-7146-B8F3-873ED778EDF4}" type="pres">
      <dgm:prSet presAssocID="{46933728-7B14-FA40-8D79-248280E23645}" presName="node" presStyleLbl="node1" presStyleIdx="1" presStyleCnt="5" custScaleX="188069" custRadScaleRad="120994" custRadScaleInc="-17302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86CF2073-AC83-284C-8A12-7D9A6204BCE3}" type="pres">
      <dgm:prSet presAssocID="{49F2946C-777D-FE4A-880C-C083A51D75FE}" presName="Name9" presStyleLbl="parChTrans1D2" presStyleIdx="2" presStyleCnt="5"/>
      <dgm:spPr/>
      <dgm:t>
        <a:bodyPr/>
        <a:lstStyle/>
        <a:p>
          <a:endParaRPr lang="en-US"/>
        </a:p>
      </dgm:t>
    </dgm:pt>
    <dgm:pt modelId="{5F5A9712-4C1E-1545-86D6-3888B6A4A9F1}" type="pres">
      <dgm:prSet presAssocID="{49F2946C-777D-FE4A-880C-C083A51D75FE}" presName="connTx" presStyleLbl="parChTrans1D2" presStyleIdx="2" presStyleCnt="5"/>
      <dgm:spPr/>
      <dgm:t>
        <a:bodyPr/>
        <a:lstStyle/>
        <a:p>
          <a:endParaRPr lang="en-US"/>
        </a:p>
      </dgm:t>
    </dgm:pt>
    <dgm:pt modelId="{AF92D3CC-BBBA-594E-9C0D-73556D2D05F2}" type="pres">
      <dgm:prSet presAssocID="{289B48F2-33B4-0848-A360-6180F0B6F36F}" presName="node" presStyleLbl="node1" presStyleIdx="2" presStyleCnt="5" custScaleX="183281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D455C59C-3E99-304F-85C1-BDBF865FEB45}" type="pres">
      <dgm:prSet presAssocID="{4559751E-7A6C-5343-BB85-F872594BEA42}" presName="Name9" presStyleLbl="parChTrans1D2" presStyleIdx="3" presStyleCnt="5"/>
      <dgm:spPr/>
      <dgm:t>
        <a:bodyPr/>
        <a:lstStyle/>
        <a:p>
          <a:endParaRPr lang="en-US"/>
        </a:p>
      </dgm:t>
    </dgm:pt>
    <dgm:pt modelId="{A39227AE-5370-5A46-BEEC-D96E9EF97B0A}" type="pres">
      <dgm:prSet presAssocID="{4559751E-7A6C-5343-BB85-F872594BEA42}" presName="connTx" presStyleLbl="parChTrans1D2" presStyleIdx="3" presStyleCnt="5"/>
      <dgm:spPr/>
      <dgm:t>
        <a:bodyPr/>
        <a:lstStyle/>
        <a:p>
          <a:endParaRPr lang="en-US"/>
        </a:p>
      </dgm:t>
    </dgm:pt>
    <dgm:pt modelId="{2AE16767-E993-7A47-9080-39253D872ADC}" type="pres">
      <dgm:prSet presAssocID="{49C41137-DE01-A241-9E49-43FA96232D29}" presName="node" presStyleLbl="node1" presStyleIdx="3" presStyleCnt="5" custRadScaleRad="100048" custRadScaleInc="106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43C1774-1083-4F42-92C1-A8854610A63D}" type="pres">
      <dgm:prSet presAssocID="{97C9373B-CA74-BA4C-AC1F-B0C2EAE8738B}" presName="Name9" presStyleLbl="parChTrans1D2" presStyleIdx="4" presStyleCnt="5"/>
      <dgm:spPr/>
      <dgm:t>
        <a:bodyPr/>
        <a:lstStyle/>
        <a:p>
          <a:endParaRPr lang="en-US"/>
        </a:p>
      </dgm:t>
    </dgm:pt>
    <dgm:pt modelId="{5AF0EAF7-8B8D-6E4A-B746-F3E7477CB22A}" type="pres">
      <dgm:prSet presAssocID="{97C9373B-CA74-BA4C-AC1F-B0C2EAE8738B}" presName="connTx" presStyleLbl="parChTrans1D2" presStyleIdx="4" presStyleCnt="5"/>
      <dgm:spPr/>
      <dgm:t>
        <a:bodyPr/>
        <a:lstStyle/>
        <a:p>
          <a:endParaRPr lang="en-US"/>
        </a:p>
      </dgm:t>
    </dgm:pt>
    <dgm:pt modelId="{461DFA99-8EE3-5549-ACEB-72D16DCDE26D}" type="pres">
      <dgm:prSet presAssocID="{C73E1D27-8702-2F4A-9CD0-F35A9A23A652}" presName="node" presStyleLbl="node1" presStyleIdx="4" presStyleCnt="5" custScaleX="192138" custRadScaleRad="125572" custRadScaleInc="3815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</dgm:ptLst>
  <dgm:cxnLst>
    <dgm:cxn modelId="{6BEC454B-C744-4427-AFB2-69204CFE8279}" type="presOf" srcId="{49F2946C-777D-FE4A-880C-C083A51D75FE}" destId="{5F5A9712-4C1E-1545-86D6-3888B6A4A9F1}" srcOrd="1" destOrd="0" presId="urn:microsoft.com/office/officeart/2005/8/layout/radial1"/>
    <dgm:cxn modelId="{AB7CD809-7169-4447-9AEA-675CD3C62BDA}" type="presOf" srcId="{9BEEF055-1155-7849-9AFD-2ED30B86C72D}" destId="{570D2E4B-F9ED-3140-A067-97D41779D1E5}" srcOrd="1" destOrd="0" presId="urn:microsoft.com/office/officeart/2005/8/layout/radial1"/>
    <dgm:cxn modelId="{BB2FBA57-F40B-9A47-B5F0-C2519C10B343}" srcId="{716C20E6-25ED-DE40-8105-72E84248CA83}" destId="{C874E1CC-E025-A645-B1AE-8DA232394DB3}" srcOrd="0" destOrd="0" parTransId="{D4BBF0F7-08FB-A241-85D7-BA16D13E2767}" sibTransId="{15272B99-9A36-8741-ACEC-64FF7DBCF328}"/>
    <dgm:cxn modelId="{45B85EE1-AA0F-459C-BBD6-1C7BED16144E}" type="presOf" srcId="{9BEEF055-1155-7849-9AFD-2ED30B86C72D}" destId="{6D8904AF-862B-0247-AE7C-FF895FDAFAF4}" srcOrd="0" destOrd="0" presId="urn:microsoft.com/office/officeart/2005/8/layout/radial1"/>
    <dgm:cxn modelId="{5B8EFD92-4FCD-4993-B69D-00062CB1581A}" type="presOf" srcId="{716C20E6-25ED-DE40-8105-72E84248CA83}" destId="{68113DCD-CD28-B145-AB78-9BE43A47E5C2}" srcOrd="0" destOrd="0" presId="urn:microsoft.com/office/officeart/2005/8/layout/radial1"/>
    <dgm:cxn modelId="{C53F7C38-6FCE-4278-9559-A4350CE7F78D}" type="presOf" srcId="{C874E1CC-E025-A645-B1AE-8DA232394DB3}" destId="{B6A8856E-C16F-9E40-8E1F-547565925645}" srcOrd="0" destOrd="0" presId="urn:microsoft.com/office/officeart/2005/8/layout/radial1"/>
    <dgm:cxn modelId="{BC1DE531-2CC3-4B40-B1C7-8085A84AB674}" type="presOf" srcId="{97C9373B-CA74-BA4C-AC1F-B0C2EAE8738B}" destId="{5AF0EAF7-8B8D-6E4A-B746-F3E7477CB22A}" srcOrd="1" destOrd="0" presId="urn:microsoft.com/office/officeart/2005/8/layout/radial1"/>
    <dgm:cxn modelId="{680D7F77-2FA6-4E26-B3A0-F2DAE71B1B2B}" type="presOf" srcId="{4559751E-7A6C-5343-BB85-F872594BEA42}" destId="{A39227AE-5370-5A46-BEEC-D96E9EF97B0A}" srcOrd="1" destOrd="0" presId="urn:microsoft.com/office/officeart/2005/8/layout/radial1"/>
    <dgm:cxn modelId="{24657203-B46F-054D-91CD-BE643FF70D2E}" srcId="{C874E1CC-E025-A645-B1AE-8DA232394DB3}" destId="{49C41137-DE01-A241-9E49-43FA96232D29}" srcOrd="3" destOrd="0" parTransId="{4559751E-7A6C-5343-BB85-F872594BEA42}" sibTransId="{BF36564D-EAD0-4C48-9199-286B9598D531}"/>
    <dgm:cxn modelId="{81B0A7F5-C72E-4F44-8EF5-F36EB817F5EE}" type="presOf" srcId="{97C9373B-CA74-BA4C-AC1F-B0C2EAE8738B}" destId="{943C1774-1083-4F42-92C1-A8854610A63D}" srcOrd="0" destOrd="0" presId="urn:microsoft.com/office/officeart/2005/8/layout/radial1"/>
    <dgm:cxn modelId="{6DDCE681-DAC9-124A-8F9E-D8A2C5CCC91F}" srcId="{C874E1CC-E025-A645-B1AE-8DA232394DB3}" destId="{289B48F2-33B4-0848-A360-6180F0B6F36F}" srcOrd="2" destOrd="0" parTransId="{49F2946C-777D-FE4A-880C-C083A51D75FE}" sibTransId="{EDD4B997-4F55-164D-AF77-3DA1AAE78BB6}"/>
    <dgm:cxn modelId="{A3F55685-C118-4BBD-B0D2-6607AC846B90}" type="presOf" srcId="{49C41137-DE01-A241-9E49-43FA96232D29}" destId="{2AE16767-E993-7A47-9080-39253D872ADC}" srcOrd="0" destOrd="0" presId="urn:microsoft.com/office/officeart/2005/8/layout/radial1"/>
    <dgm:cxn modelId="{82D48627-4E99-A84B-805C-0E353F7A7BC6}" srcId="{C874E1CC-E025-A645-B1AE-8DA232394DB3}" destId="{C73E1D27-8702-2F4A-9CD0-F35A9A23A652}" srcOrd="4" destOrd="0" parTransId="{97C9373B-CA74-BA4C-AC1F-B0C2EAE8738B}" sibTransId="{A417FBE9-D975-3C41-8A17-6ADA31DE4E23}"/>
    <dgm:cxn modelId="{9D998263-292A-44F5-903F-F463AF6CE2CE}" type="presOf" srcId="{C73E1D27-8702-2F4A-9CD0-F35A9A23A652}" destId="{461DFA99-8EE3-5549-ACEB-72D16DCDE26D}" srcOrd="0" destOrd="0" presId="urn:microsoft.com/office/officeart/2005/8/layout/radial1"/>
    <dgm:cxn modelId="{B86752BE-1C58-4BAC-9B6D-A07E12722926}" type="presOf" srcId="{0F80312E-7024-EB4E-B64F-72DDDD514A51}" destId="{2F746FBC-1925-5541-B94F-4588BE560181}" srcOrd="0" destOrd="0" presId="urn:microsoft.com/office/officeart/2005/8/layout/radial1"/>
    <dgm:cxn modelId="{7ED8FC84-5D2B-45F7-A41F-4CA6547DE931}" type="presOf" srcId="{49F2946C-777D-FE4A-880C-C083A51D75FE}" destId="{86CF2073-AC83-284C-8A12-7D9A6204BCE3}" srcOrd="0" destOrd="0" presId="urn:microsoft.com/office/officeart/2005/8/layout/radial1"/>
    <dgm:cxn modelId="{F20778A0-2278-7C40-BED9-1FA432219E83}" srcId="{C874E1CC-E025-A645-B1AE-8DA232394DB3}" destId="{0F80312E-7024-EB4E-B64F-72DDDD514A51}" srcOrd="0" destOrd="0" parTransId="{16B7EF5F-C817-B444-BB93-76866834D7BB}" sibTransId="{14B12088-6F23-9547-BCB4-03FFC0D6C444}"/>
    <dgm:cxn modelId="{C86432E7-1636-244D-AA77-9A68FA152A70}" srcId="{C874E1CC-E025-A645-B1AE-8DA232394DB3}" destId="{46933728-7B14-FA40-8D79-248280E23645}" srcOrd="1" destOrd="0" parTransId="{9BEEF055-1155-7849-9AFD-2ED30B86C72D}" sibTransId="{3F99AC90-5844-3049-9D07-8BFBD144354E}"/>
    <dgm:cxn modelId="{02114027-FB70-41F2-B4EC-B2D443E84DFD}" type="presOf" srcId="{16B7EF5F-C817-B444-BB93-76866834D7BB}" destId="{97B63C61-2220-FC44-97A1-6AC15599A454}" srcOrd="0" destOrd="0" presId="urn:microsoft.com/office/officeart/2005/8/layout/radial1"/>
    <dgm:cxn modelId="{418F1636-53E4-4566-8168-C6903CA6632C}" type="presOf" srcId="{16B7EF5F-C817-B444-BB93-76866834D7BB}" destId="{02DA85B9-762F-6F4C-BFE1-EAE32272FB7D}" srcOrd="1" destOrd="0" presId="urn:microsoft.com/office/officeart/2005/8/layout/radial1"/>
    <dgm:cxn modelId="{6F0CB223-A5BA-4CCA-9A8B-4CD74855CEA5}" type="presOf" srcId="{289B48F2-33B4-0848-A360-6180F0B6F36F}" destId="{AF92D3CC-BBBA-594E-9C0D-73556D2D05F2}" srcOrd="0" destOrd="0" presId="urn:microsoft.com/office/officeart/2005/8/layout/radial1"/>
    <dgm:cxn modelId="{7EDF2549-F1B5-47CD-9BC8-C791C2A12226}" type="presOf" srcId="{46933728-7B14-FA40-8D79-248280E23645}" destId="{0E115A08-7B00-7146-B8F3-873ED778EDF4}" srcOrd="0" destOrd="0" presId="urn:microsoft.com/office/officeart/2005/8/layout/radial1"/>
    <dgm:cxn modelId="{9FCF32F0-BEA9-4626-8FA9-B4EA45522EFF}" type="presOf" srcId="{4559751E-7A6C-5343-BB85-F872594BEA42}" destId="{D455C59C-3E99-304F-85C1-BDBF865FEB45}" srcOrd="0" destOrd="0" presId="urn:microsoft.com/office/officeart/2005/8/layout/radial1"/>
    <dgm:cxn modelId="{A6B5B375-2978-40A3-9243-7592F1EEC19D}" type="presParOf" srcId="{68113DCD-CD28-B145-AB78-9BE43A47E5C2}" destId="{B6A8856E-C16F-9E40-8E1F-547565925645}" srcOrd="0" destOrd="0" presId="urn:microsoft.com/office/officeart/2005/8/layout/radial1"/>
    <dgm:cxn modelId="{2F1C2BF1-5408-436E-B97F-A9FA5A334996}" type="presParOf" srcId="{68113DCD-CD28-B145-AB78-9BE43A47E5C2}" destId="{97B63C61-2220-FC44-97A1-6AC15599A454}" srcOrd="1" destOrd="0" presId="urn:microsoft.com/office/officeart/2005/8/layout/radial1"/>
    <dgm:cxn modelId="{962C249E-F632-4EA2-ABFB-9B19D4A6AADD}" type="presParOf" srcId="{97B63C61-2220-FC44-97A1-6AC15599A454}" destId="{02DA85B9-762F-6F4C-BFE1-EAE32272FB7D}" srcOrd="0" destOrd="0" presId="urn:microsoft.com/office/officeart/2005/8/layout/radial1"/>
    <dgm:cxn modelId="{AA851DA3-F272-4E05-8D09-053597EAFEFA}" type="presParOf" srcId="{68113DCD-CD28-B145-AB78-9BE43A47E5C2}" destId="{2F746FBC-1925-5541-B94F-4588BE560181}" srcOrd="2" destOrd="0" presId="urn:microsoft.com/office/officeart/2005/8/layout/radial1"/>
    <dgm:cxn modelId="{2B5416F4-EF33-43F5-8EC8-996735F57198}" type="presParOf" srcId="{68113DCD-CD28-B145-AB78-9BE43A47E5C2}" destId="{6D8904AF-862B-0247-AE7C-FF895FDAFAF4}" srcOrd="3" destOrd="0" presId="urn:microsoft.com/office/officeart/2005/8/layout/radial1"/>
    <dgm:cxn modelId="{1C361AD6-E583-4B08-9A26-04AB344A3A4F}" type="presParOf" srcId="{6D8904AF-862B-0247-AE7C-FF895FDAFAF4}" destId="{570D2E4B-F9ED-3140-A067-97D41779D1E5}" srcOrd="0" destOrd="0" presId="urn:microsoft.com/office/officeart/2005/8/layout/radial1"/>
    <dgm:cxn modelId="{78E0E1FF-76DE-45EA-BDC1-5510420A0901}" type="presParOf" srcId="{68113DCD-CD28-B145-AB78-9BE43A47E5C2}" destId="{0E115A08-7B00-7146-B8F3-873ED778EDF4}" srcOrd="4" destOrd="0" presId="urn:microsoft.com/office/officeart/2005/8/layout/radial1"/>
    <dgm:cxn modelId="{7E014957-0BDD-418E-8B6C-3F0DBEC1E67E}" type="presParOf" srcId="{68113DCD-CD28-B145-AB78-9BE43A47E5C2}" destId="{86CF2073-AC83-284C-8A12-7D9A6204BCE3}" srcOrd="5" destOrd="0" presId="urn:microsoft.com/office/officeart/2005/8/layout/radial1"/>
    <dgm:cxn modelId="{C7BCE10B-F011-4F71-82E9-180FB71C6CFC}" type="presParOf" srcId="{86CF2073-AC83-284C-8A12-7D9A6204BCE3}" destId="{5F5A9712-4C1E-1545-86D6-3888B6A4A9F1}" srcOrd="0" destOrd="0" presId="urn:microsoft.com/office/officeart/2005/8/layout/radial1"/>
    <dgm:cxn modelId="{2814EA94-7819-403B-B5C4-A84E47CF863C}" type="presParOf" srcId="{68113DCD-CD28-B145-AB78-9BE43A47E5C2}" destId="{AF92D3CC-BBBA-594E-9C0D-73556D2D05F2}" srcOrd="6" destOrd="0" presId="urn:microsoft.com/office/officeart/2005/8/layout/radial1"/>
    <dgm:cxn modelId="{6A540CB6-9FE5-473C-9233-AC48508FE675}" type="presParOf" srcId="{68113DCD-CD28-B145-AB78-9BE43A47E5C2}" destId="{D455C59C-3E99-304F-85C1-BDBF865FEB45}" srcOrd="7" destOrd="0" presId="urn:microsoft.com/office/officeart/2005/8/layout/radial1"/>
    <dgm:cxn modelId="{D89567EC-45C6-40C3-B427-588D52746DBC}" type="presParOf" srcId="{D455C59C-3E99-304F-85C1-BDBF865FEB45}" destId="{A39227AE-5370-5A46-BEEC-D96E9EF97B0A}" srcOrd="0" destOrd="0" presId="urn:microsoft.com/office/officeart/2005/8/layout/radial1"/>
    <dgm:cxn modelId="{88C06581-ED20-4F29-9CC2-1979836846BA}" type="presParOf" srcId="{68113DCD-CD28-B145-AB78-9BE43A47E5C2}" destId="{2AE16767-E993-7A47-9080-39253D872ADC}" srcOrd="8" destOrd="0" presId="urn:microsoft.com/office/officeart/2005/8/layout/radial1"/>
    <dgm:cxn modelId="{0574AA2B-B7DF-4126-B6E0-EB2BAE32D317}" type="presParOf" srcId="{68113DCD-CD28-B145-AB78-9BE43A47E5C2}" destId="{943C1774-1083-4F42-92C1-A8854610A63D}" srcOrd="9" destOrd="0" presId="urn:microsoft.com/office/officeart/2005/8/layout/radial1"/>
    <dgm:cxn modelId="{E3E6E8DE-435E-4F35-9DA9-69FE230B88BD}" type="presParOf" srcId="{943C1774-1083-4F42-92C1-A8854610A63D}" destId="{5AF0EAF7-8B8D-6E4A-B746-F3E7477CB22A}" srcOrd="0" destOrd="0" presId="urn:microsoft.com/office/officeart/2005/8/layout/radial1"/>
    <dgm:cxn modelId="{8DB731B8-8DE6-4853-9E11-705E7C9F17AC}" type="presParOf" srcId="{68113DCD-CD28-B145-AB78-9BE43A47E5C2}" destId="{461DFA99-8EE3-5549-ACEB-72D16DCDE26D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2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DBDD1CCE-CE28-AD45-ADA9-DEBBCE6DC1B2}" type="doc">
      <dgm:prSet loTypeId="urn:microsoft.com/office/officeart/2005/8/layout/pyramid1" loCatId="pyramid" qsTypeId="urn:microsoft.com/office/officeart/2005/8/quickstyle/simple2" qsCatId="simple" csTypeId="urn:microsoft.com/office/officeart/2005/8/colors/colorful5" csCatId="colorful" phldr="1"/>
      <dgm:spPr/>
    </dgm:pt>
    <dgm:pt modelId="{86FEB697-54AD-5740-A45B-9315D5C15DE8}">
      <dgm:prSet phldrT="[Tekst]" custT="1"/>
      <dgm:spPr/>
      <dgm:t>
        <a:bodyPr/>
        <a:lstStyle/>
        <a:p>
          <a:endParaRPr lang="nl-NL" sz="800" b="1" dirty="0" smtClean="0"/>
        </a:p>
        <a:p>
          <a:r>
            <a:rPr lang="nl-NL" sz="800" b="1" dirty="0" smtClean="0"/>
            <a:t>Loyale klant</a:t>
          </a:r>
          <a:r>
            <a:rPr lang="nl-NL" sz="800" dirty="0" smtClean="0"/>
            <a:t>	</a:t>
          </a:r>
          <a:endParaRPr lang="nl-NL" sz="800" dirty="0"/>
        </a:p>
      </dgm:t>
    </dgm:pt>
    <dgm:pt modelId="{BE09127E-541A-6748-A24B-A24EF9672CBA}" type="parTrans" cxnId="{01CC9335-8811-F24D-90CD-7D5FF2EDD850}">
      <dgm:prSet/>
      <dgm:spPr/>
      <dgm:t>
        <a:bodyPr/>
        <a:lstStyle/>
        <a:p>
          <a:endParaRPr lang="nl-NL" sz="800"/>
        </a:p>
      </dgm:t>
    </dgm:pt>
    <dgm:pt modelId="{A52DD86A-0161-DF48-80FF-C57377A3E0EF}" type="sibTrans" cxnId="{01CC9335-8811-F24D-90CD-7D5FF2EDD850}">
      <dgm:prSet/>
      <dgm:spPr/>
      <dgm:t>
        <a:bodyPr/>
        <a:lstStyle/>
        <a:p>
          <a:endParaRPr lang="nl-NL" sz="800"/>
        </a:p>
      </dgm:t>
    </dgm:pt>
    <dgm:pt modelId="{080E54A6-F22B-C74C-9D9A-6E2A4C4D8E55}">
      <dgm:prSet phldrT="[Tekst]" custT="1"/>
      <dgm:spPr/>
      <dgm:t>
        <a:bodyPr/>
        <a:lstStyle/>
        <a:p>
          <a:r>
            <a:rPr lang="nl-NL" sz="800" dirty="0" smtClean="0"/>
            <a:t>Houdt van het merk (vriend)</a:t>
          </a:r>
          <a:endParaRPr lang="nl-NL" sz="800" dirty="0"/>
        </a:p>
      </dgm:t>
    </dgm:pt>
    <dgm:pt modelId="{9E23F42A-03B2-8440-BF9B-F431538586AD}" type="parTrans" cxnId="{7A4E53AD-FE6E-3247-AB98-1C88BF26C721}">
      <dgm:prSet/>
      <dgm:spPr/>
      <dgm:t>
        <a:bodyPr/>
        <a:lstStyle/>
        <a:p>
          <a:endParaRPr lang="nl-NL" sz="800"/>
        </a:p>
      </dgm:t>
    </dgm:pt>
    <dgm:pt modelId="{33248866-42C5-304C-B327-8CBCFF7023E8}" type="sibTrans" cxnId="{7A4E53AD-FE6E-3247-AB98-1C88BF26C721}">
      <dgm:prSet/>
      <dgm:spPr/>
      <dgm:t>
        <a:bodyPr/>
        <a:lstStyle/>
        <a:p>
          <a:endParaRPr lang="nl-NL" sz="800"/>
        </a:p>
      </dgm:t>
    </dgm:pt>
    <dgm:pt modelId="{1F98B8D9-C210-0748-9A8E-514E01B4B914}">
      <dgm:prSet phldrT="[Tekst]" custT="1"/>
      <dgm:spPr/>
      <dgm:t>
        <a:bodyPr/>
        <a:lstStyle/>
        <a:p>
          <a:r>
            <a:rPr lang="nl-NL" sz="800" dirty="0" smtClean="0"/>
            <a:t>Tevreden koper (nood aan overtuiging)</a:t>
          </a:r>
          <a:endParaRPr lang="nl-NL" sz="800" dirty="0"/>
        </a:p>
      </dgm:t>
    </dgm:pt>
    <dgm:pt modelId="{A21E8C1E-7BA8-6D4C-978A-39764E17053E}" type="parTrans" cxnId="{17E6C021-A769-E043-9909-726385CEA0A4}">
      <dgm:prSet/>
      <dgm:spPr/>
      <dgm:t>
        <a:bodyPr/>
        <a:lstStyle/>
        <a:p>
          <a:endParaRPr lang="nl-NL" sz="800"/>
        </a:p>
      </dgm:t>
    </dgm:pt>
    <dgm:pt modelId="{AF031D97-6DC3-D349-BB2F-545C0EACA6B2}" type="sibTrans" cxnId="{17E6C021-A769-E043-9909-726385CEA0A4}">
      <dgm:prSet/>
      <dgm:spPr/>
      <dgm:t>
        <a:bodyPr/>
        <a:lstStyle/>
        <a:p>
          <a:endParaRPr lang="nl-NL" sz="800"/>
        </a:p>
      </dgm:t>
    </dgm:pt>
    <dgm:pt modelId="{3ACBB01F-45FE-7E41-8B6C-1FF9114922AC}">
      <dgm:prSet custT="1"/>
      <dgm:spPr/>
      <dgm:t>
        <a:bodyPr/>
        <a:lstStyle/>
        <a:p>
          <a:r>
            <a:rPr lang="nl-NL" sz="800" dirty="0" smtClean="0"/>
            <a:t>Gewoontekoper, overstappers, prijsgevoelig, onverschillig</a:t>
          </a:r>
          <a:endParaRPr lang="nl-NL" sz="800" dirty="0"/>
        </a:p>
      </dgm:t>
    </dgm:pt>
    <dgm:pt modelId="{DA08954C-3A8E-8149-A346-1BB5B6994901}" type="parTrans" cxnId="{6863D508-4631-9E47-B483-EC2CE840F736}">
      <dgm:prSet/>
      <dgm:spPr/>
      <dgm:t>
        <a:bodyPr/>
        <a:lstStyle/>
        <a:p>
          <a:endParaRPr lang="nl-NL" sz="800"/>
        </a:p>
      </dgm:t>
    </dgm:pt>
    <dgm:pt modelId="{7AAAD642-F5A6-364F-A55E-D4E119C1AF28}" type="sibTrans" cxnId="{6863D508-4631-9E47-B483-EC2CE840F736}">
      <dgm:prSet/>
      <dgm:spPr/>
      <dgm:t>
        <a:bodyPr/>
        <a:lstStyle/>
        <a:p>
          <a:endParaRPr lang="nl-NL" sz="800"/>
        </a:p>
      </dgm:t>
    </dgm:pt>
    <dgm:pt modelId="{C112B9D2-0C59-DF47-B3E8-4D307679547D}">
      <dgm:prSet phldrT="[Tekst]" custT="1"/>
      <dgm:spPr/>
      <dgm:t>
        <a:bodyPr/>
        <a:lstStyle/>
        <a:p>
          <a:r>
            <a:rPr lang="nl-NL" sz="800" dirty="0" smtClean="0"/>
            <a:t>Tevreden koper ziet geen reden om over te stappen</a:t>
          </a:r>
          <a:endParaRPr lang="nl-NL" sz="800" dirty="0"/>
        </a:p>
      </dgm:t>
    </dgm:pt>
    <dgm:pt modelId="{D3C9CAC9-43EA-6C49-85A9-543690D16C2E}" type="parTrans" cxnId="{84A077E8-84CF-124E-B4A6-060755C21704}">
      <dgm:prSet/>
      <dgm:spPr/>
      <dgm:t>
        <a:bodyPr/>
        <a:lstStyle/>
        <a:p>
          <a:endParaRPr lang="nl-NL" sz="800"/>
        </a:p>
      </dgm:t>
    </dgm:pt>
    <dgm:pt modelId="{29E5DA56-8171-C641-985D-A044E46EC25E}" type="sibTrans" cxnId="{84A077E8-84CF-124E-B4A6-060755C21704}">
      <dgm:prSet/>
      <dgm:spPr/>
      <dgm:t>
        <a:bodyPr/>
        <a:lstStyle/>
        <a:p>
          <a:endParaRPr lang="nl-NL" sz="800"/>
        </a:p>
      </dgm:t>
    </dgm:pt>
    <dgm:pt modelId="{F619F8E6-3071-4345-BA9E-AAA876BE6434}" type="pres">
      <dgm:prSet presAssocID="{DBDD1CCE-CE28-AD45-ADA9-DEBBCE6DC1B2}" presName="Name0" presStyleCnt="0">
        <dgm:presLayoutVars>
          <dgm:dir/>
          <dgm:animLvl val="lvl"/>
          <dgm:resizeHandles val="exact"/>
        </dgm:presLayoutVars>
      </dgm:prSet>
      <dgm:spPr/>
    </dgm:pt>
    <dgm:pt modelId="{8A34E6CC-080C-D843-B7D1-454B97577EF4}" type="pres">
      <dgm:prSet presAssocID="{86FEB697-54AD-5740-A45B-9315D5C15DE8}" presName="Name8" presStyleCnt="0"/>
      <dgm:spPr/>
    </dgm:pt>
    <dgm:pt modelId="{00857EC4-775D-3B4E-A41F-6D726CCA0B38}" type="pres">
      <dgm:prSet presAssocID="{86FEB697-54AD-5740-A45B-9315D5C15DE8}" presName="level" presStyleLbl="node1" presStyleIdx="0" presStyleCnt="5" custScaleX="101479" custScaleY="64944">
        <dgm:presLayoutVars>
          <dgm:chMax val="1"/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5A496DEE-EAA9-9847-9DFF-315458ED51A8}" type="pres">
      <dgm:prSet presAssocID="{86FEB697-54AD-5740-A45B-9315D5C15DE8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BBE452D5-2062-CA40-BA23-AB5B96FA629B}" type="pres">
      <dgm:prSet presAssocID="{080E54A6-F22B-C74C-9D9A-6E2A4C4D8E55}" presName="Name8" presStyleCnt="0"/>
      <dgm:spPr/>
    </dgm:pt>
    <dgm:pt modelId="{E7A0C3A9-77E7-0942-B7DC-84084E3BF414}" type="pres">
      <dgm:prSet presAssocID="{080E54A6-F22B-C74C-9D9A-6E2A4C4D8E55}" presName="level" presStyleLbl="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FA10319-1455-394F-B460-2F5F5CA7ACE2}" type="pres">
      <dgm:prSet presAssocID="{080E54A6-F22B-C74C-9D9A-6E2A4C4D8E55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E8B33FC-07CE-954F-85DF-F747A65C990A}" type="pres">
      <dgm:prSet presAssocID="{1F98B8D9-C210-0748-9A8E-514E01B4B914}" presName="Name8" presStyleCnt="0"/>
      <dgm:spPr/>
    </dgm:pt>
    <dgm:pt modelId="{10867B79-C2C7-B546-9939-1522A3AA5A42}" type="pres">
      <dgm:prSet presAssocID="{1F98B8D9-C210-0748-9A8E-514E01B4B914}" presName="level" presStyleLbl="node1" presStyleIdx="2" presStyleCnt="5" custLinFactNeighborY="-4492">
        <dgm:presLayoutVars>
          <dgm:chMax val="1"/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1EFAFC01-83EC-8F45-B245-8C68EB961EB9}" type="pres">
      <dgm:prSet presAssocID="{1F98B8D9-C210-0748-9A8E-514E01B4B914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3AF16F5D-16CB-674F-A6A4-DD92DC60D9A5}" type="pres">
      <dgm:prSet presAssocID="{C112B9D2-0C59-DF47-B3E8-4D307679547D}" presName="Name8" presStyleCnt="0"/>
      <dgm:spPr/>
    </dgm:pt>
    <dgm:pt modelId="{C35A5DBE-09C1-1F47-ADA8-3FE2604098D8}" type="pres">
      <dgm:prSet presAssocID="{C112B9D2-0C59-DF47-B3E8-4D307679547D}" presName="level" presStyleLbl="node1" presStyleIdx="3" presStyleCnt="5" custScaleX="98408" custScaleY="80911" custLinFactNeighborY="-11231">
        <dgm:presLayoutVars>
          <dgm:chMax val="1"/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E837CC34-16B5-3D4A-A202-8C6A59194927}" type="pres">
      <dgm:prSet presAssocID="{C112B9D2-0C59-DF47-B3E8-4D307679547D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9A2B216E-B5AA-C647-AE09-BD6112DFC115}" type="pres">
      <dgm:prSet presAssocID="{3ACBB01F-45FE-7E41-8B6C-1FF9114922AC}" presName="Name8" presStyleCnt="0"/>
      <dgm:spPr/>
    </dgm:pt>
    <dgm:pt modelId="{276FD9BF-8EB9-934B-97AD-DBB1D4AF571E}" type="pres">
      <dgm:prSet presAssocID="{3ACBB01F-45FE-7E41-8B6C-1FF9114922AC}" presName="level" presStyleLbl="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D438234E-E3BB-8E43-A0E6-F470647336A1}" type="pres">
      <dgm:prSet presAssocID="{3ACBB01F-45FE-7E41-8B6C-1FF9114922AC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nl-NL"/>
        </a:p>
      </dgm:t>
    </dgm:pt>
  </dgm:ptLst>
  <dgm:cxnLst>
    <dgm:cxn modelId="{EFBE3A32-750C-4550-85CC-8498B9A47710}" type="presOf" srcId="{080E54A6-F22B-C74C-9D9A-6E2A4C4D8E55}" destId="{E7A0C3A9-77E7-0942-B7DC-84084E3BF414}" srcOrd="0" destOrd="0" presId="urn:microsoft.com/office/officeart/2005/8/layout/pyramid1"/>
    <dgm:cxn modelId="{01CC9335-8811-F24D-90CD-7D5FF2EDD850}" srcId="{DBDD1CCE-CE28-AD45-ADA9-DEBBCE6DC1B2}" destId="{86FEB697-54AD-5740-A45B-9315D5C15DE8}" srcOrd="0" destOrd="0" parTransId="{BE09127E-541A-6748-A24B-A24EF9672CBA}" sibTransId="{A52DD86A-0161-DF48-80FF-C57377A3E0EF}"/>
    <dgm:cxn modelId="{6863D508-4631-9E47-B483-EC2CE840F736}" srcId="{DBDD1CCE-CE28-AD45-ADA9-DEBBCE6DC1B2}" destId="{3ACBB01F-45FE-7E41-8B6C-1FF9114922AC}" srcOrd="4" destOrd="0" parTransId="{DA08954C-3A8E-8149-A346-1BB5B6994901}" sibTransId="{7AAAD642-F5A6-364F-A55E-D4E119C1AF28}"/>
    <dgm:cxn modelId="{4DF89B40-39AB-4BE6-ABD9-DEEDBDF4994D}" type="presOf" srcId="{DBDD1CCE-CE28-AD45-ADA9-DEBBCE6DC1B2}" destId="{F619F8E6-3071-4345-BA9E-AAA876BE6434}" srcOrd="0" destOrd="0" presId="urn:microsoft.com/office/officeart/2005/8/layout/pyramid1"/>
    <dgm:cxn modelId="{7A4E53AD-FE6E-3247-AB98-1C88BF26C721}" srcId="{DBDD1CCE-CE28-AD45-ADA9-DEBBCE6DC1B2}" destId="{080E54A6-F22B-C74C-9D9A-6E2A4C4D8E55}" srcOrd="1" destOrd="0" parTransId="{9E23F42A-03B2-8440-BF9B-F431538586AD}" sibTransId="{33248866-42C5-304C-B327-8CBCFF7023E8}"/>
    <dgm:cxn modelId="{CE43141D-B568-4D8F-9080-62FF94DF3074}" type="presOf" srcId="{3ACBB01F-45FE-7E41-8B6C-1FF9114922AC}" destId="{276FD9BF-8EB9-934B-97AD-DBB1D4AF571E}" srcOrd="0" destOrd="0" presId="urn:microsoft.com/office/officeart/2005/8/layout/pyramid1"/>
    <dgm:cxn modelId="{84A077E8-84CF-124E-B4A6-060755C21704}" srcId="{DBDD1CCE-CE28-AD45-ADA9-DEBBCE6DC1B2}" destId="{C112B9D2-0C59-DF47-B3E8-4D307679547D}" srcOrd="3" destOrd="0" parTransId="{D3C9CAC9-43EA-6C49-85A9-543690D16C2E}" sibTransId="{29E5DA56-8171-C641-985D-A044E46EC25E}"/>
    <dgm:cxn modelId="{FD980171-711F-4491-B75D-450160BCC066}" type="presOf" srcId="{C112B9D2-0C59-DF47-B3E8-4D307679547D}" destId="{C35A5DBE-09C1-1F47-ADA8-3FE2604098D8}" srcOrd="0" destOrd="0" presId="urn:microsoft.com/office/officeart/2005/8/layout/pyramid1"/>
    <dgm:cxn modelId="{73FCCBE1-D924-4DE1-BA13-F17B058EBC13}" type="presOf" srcId="{86FEB697-54AD-5740-A45B-9315D5C15DE8}" destId="{5A496DEE-EAA9-9847-9DFF-315458ED51A8}" srcOrd="1" destOrd="0" presId="urn:microsoft.com/office/officeart/2005/8/layout/pyramid1"/>
    <dgm:cxn modelId="{FA2DDEA7-D575-45AF-809D-4234571AE828}" type="presOf" srcId="{1F98B8D9-C210-0748-9A8E-514E01B4B914}" destId="{1EFAFC01-83EC-8F45-B245-8C68EB961EB9}" srcOrd="1" destOrd="0" presId="urn:microsoft.com/office/officeart/2005/8/layout/pyramid1"/>
    <dgm:cxn modelId="{17E6C021-A769-E043-9909-726385CEA0A4}" srcId="{DBDD1CCE-CE28-AD45-ADA9-DEBBCE6DC1B2}" destId="{1F98B8D9-C210-0748-9A8E-514E01B4B914}" srcOrd="2" destOrd="0" parTransId="{A21E8C1E-7BA8-6D4C-978A-39764E17053E}" sibTransId="{AF031D97-6DC3-D349-BB2F-545C0EACA6B2}"/>
    <dgm:cxn modelId="{49C4C275-5AF6-4F40-B9D1-8CF576AD4CCC}" type="presOf" srcId="{1F98B8D9-C210-0748-9A8E-514E01B4B914}" destId="{10867B79-C2C7-B546-9939-1522A3AA5A42}" srcOrd="0" destOrd="0" presId="urn:microsoft.com/office/officeart/2005/8/layout/pyramid1"/>
    <dgm:cxn modelId="{AF337701-A382-4DC3-AF6E-0B883ADE27FF}" type="presOf" srcId="{080E54A6-F22B-C74C-9D9A-6E2A4C4D8E55}" destId="{3FA10319-1455-394F-B460-2F5F5CA7ACE2}" srcOrd="1" destOrd="0" presId="urn:microsoft.com/office/officeart/2005/8/layout/pyramid1"/>
    <dgm:cxn modelId="{99CEEA19-B74D-423D-AADC-9EFF08DACA72}" type="presOf" srcId="{3ACBB01F-45FE-7E41-8B6C-1FF9114922AC}" destId="{D438234E-E3BB-8E43-A0E6-F470647336A1}" srcOrd="1" destOrd="0" presId="urn:microsoft.com/office/officeart/2005/8/layout/pyramid1"/>
    <dgm:cxn modelId="{F49EFB80-2ACE-45B8-880E-B615B58E9198}" type="presOf" srcId="{86FEB697-54AD-5740-A45B-9315D5C15DE8}" destId="{00857EC4-775D-3B4E-A41F-6D726CCA0B38}" srcOrd="0" destOrd="0" presId="urn:microsoft.com/office/officeart/2005/8/layout/pyramid1"/>
    <dgm:cxn modelId="{30161112-8885-40D2-B590-528747074A1F}" type="presOf" srcId="{C112B9D2-0C59-DF47-B3E8-4D307679547D}" destId="{E837CC34-16B5-3D4A-A202-8C6A59194927}" srcOrd="1" destOrd="0" presId="urn:microsoft.com/office/officeart/2005/8/layout/pyramid1"/>
    <dgm:cxn modelId="{BA8EF62F-ACF2-44EF-8EFC-5AEDE0F77DF8}" type="presParOf" srcId="{F619F8E6-3071-4345-BA9E-AAA876BE6434}" destId="{8A34E6CC-080C-D843-B7D1-454B97577EF4}" srcOrd="0" destOrd="0" presId="urn:microsoft.com/office/officeart/2005/8/layout/pyramid1"/>
    <dgm:cxn modelId="{5CECBCC2-26BD-47CD-8E86-21C3C5B67244}" type="presParOf" srcId="{8A34E6CC-080C-D843-B7D1-454B97577EF4}" destId="{00857EC4-775D-3B4E-A41F-6D726CCA0B38}" srcOrd="0" destOrd="0" presId="urn:microsoft.com/office/officeart/2005/8/layout/pyramid1"/>
    <dgm:cxn modelId="{B7F79F35-0461-4CC0-991D-580B6C9DC2CF}" type="presParOf" srcId="{8A34E6CC-080C-D843-B7D1-454B97577EF4}" destId="{5A496DEE-EAA9-9847-9DFF-315458ED51A8}" srcOrd="1" destOrd="0" presId="urn:microsoft.com/office/officeart/2005/8/layout/pyramid1"/>
    <dgm:cxn modelId="{A6699CE9-A6A6-4002-B53E-80EF5630997D}" type="presParOf" srcId="{F619F8E6-3071-4345-BA9E-AAA876BE6434}" destId="{BBE452D5-2062-CA40-BA23-AB5B96FA629B}" srcOrd="1" destOrd="0" presId="urn:microsoft.com/office/officeart/2005/8/layout/pyramid1"/>
    <dgm:cxn modelId="{82C896AB-7A94-4A05-A9B8-7752B320B2DF}" type="presParOf" srcId="{BBE452D5-2062-CA40-BA23-AB5B96FA629B}" destId="{E7A0C3A9-77E7-0942-B7DC-84084E3BF414}" srcOrd="0" destOrd="0" presId="urn:microsoft.com/office/officeart/2005/8/layout/pyramid1"/>
    <dgm:cxn modelId="{F0169C39-EDBF-4562-A4BF-363B34458407}" type="presParOf" srcId="{BBE452D5-2062-CA40-BA23-AB5B96FA629B}" destId="{3FA10319-1455-394F-B460-2F5F5CA7ACE2}" srcOrd="1" destOrd="0" presId="urn:microsoft.com/office/officeart/2005/8/layout/pyramid1"/>
    <dgm:cxn modelId="{B8ABA442-693F-45A0-B29F-A9806DCAEC9B}" type="presParOf" srcId="{F619F8E6-3071-4345-BA9E-AAA876BE6434}" destId="{DE8B33FC-07CE-954F-85DF-F747A65C990A}" srcOrd="2" destOrd="0" presId="urn:microsoft.com/office/officeart/2005/8/layout/pyramid1"/>
    <dgm:cxn modelId="{5D938A51-2E48-41FC-8BE6-4E461232E281}" type="presParOf" srcId="{DE8B33FC-07CE-954F-85DF-F747A65C990A}" destId="{10867B79-C2C7-B546-9939-1522A3AA5A42}" srcOrd="0" destOrd="0" presId="urn:microsoft.com/office/officeart/2005/8/layout/pyramid1"/>
    <dgm:cxn modelId="{9C097EE0-E12F-4055-B2C9-55BFC2881187}" type="presParOf" srcId="{DE8B33FC-07CE-954F-85DF-F747A65C990A}" destId="{1EFAFC01-83EC-8F45-B245-8C68EB961EB9}" srcOrd="1" destOrd="0" presId="urn:microsoft.com/office/officeart/2005/8/layout/pyramid1"/>
    <dgm:cxn modelId="{6AC2F2E1-3FE7-4001-BF4D-1F96A8D85E42}" type="presParOf" srcId="{F619F8E6-3071-4345-BA9E-AAA876BE6434}" destId="{3AF16F5D-16CB-674F-A6A4-DD92DC60D9A5}" srcOrd="3" destOrd="0" presId="urn:microsoft.com/office/officeart/2005/8/layout/pyramid1"/>
    <dgm:cxn modelId="{9807FBD2-2572-42ED-B6B9-E860C95D95E9}" type="presParOf" srcId="{3AF16F5D-16CB-674F-A6A4-DD92DC60D9A5}" destId="{C35A5DBE-09C1-1F47-ADA8-3FE2604098D8}" srcOrd="0" destOrd="0" presId="urn:microsoft.com/office/officeart/2005/8/layout/pyramid1"/>
    <dgm:cxn modelId="{CFD13CE9-EFC6-402C-BDA0-75B3C948FB57}" type="presParOf" srcId="{3AF16F5D-16CB-674F-A6A4-DD92DC60D9A5}" destId="{E837CC34-16B5-3D4A-A202-8C6A59194927}" srcOrd="1" destOrd="0" presId="urn:microsoft.com/office/officeart/2005/8/layout/pyramid1"/>
    <dgm:cxn modelId="{2F4DD2D9-53D7-4E3D-B8CF-8FF03E376FF4}" type="presParOf" srcId="{F619F8E6-3071-4345-BA9E-AAA876BE6434}" destId="{9A2B216E-B5AA-C647-AE09-BD6112DFC115}" srcOrd="4" destOrd="0" presId="urn:microsoft.com/office/officeart/2005/8/layout/pyramid1"/>
    <dgm:cxn modelId="{66D03599-A4E0-4D07-B014-C82F854F955D}" type="presParOf" srcId="{9A2B216E-B5AA-C647-AE09-BD6112DFC115}" destId="{276FD9BF-8EB9-934B-97AD-DBB1D4AF571E}" srcOrd="0" destOrd="0" presId="urn:microsoft.com/office/officeart/2005/8/layout/pyramid1"/>
    <dgm:cxn modelId="{3C3B1547-3016-4FC2-A8F1-607B05AA7D4E}" type="presParOf" srcId="{9A2B216E-B5AA-C647-AE09-BD6112DFC115}" destId="{D438234E-E3BB-8E43-A0E6-F470647336A1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xmlns="" relId="rId3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1B590F6-B21D-6242-82C1-D00B15E46043}">
      <dsp:nvSpPr>
        <dsp:cNvPr id="0" name=""/>
        <dsp:cNvSpPr/>
      </dsp:nvSpPr>
      <dsp:spPr>
        <a:xfrm>
          <a:off x="1405128" y="1428518"/>
          <a:ext cx="1028318" cy="1028318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400" kern="1200" dirty="0" smtClean="0"/>
            <a:t>Succesvol merk</a:t>
          </a:r>
          <a:endParaRPr lang="nl-NL" sz="1400" kern="1200" dirty="0"/>
        </a:p>
      </dsp:txBody>
      <dsp:txXfrm>
        <a:off x="1405128" y="1428518"/>
        <a:ext cx="1028318" cy="1028318"/>
      </dsp:txXfrm>
    </dsp:sp>
    <dsp:sp modelId="{83C19B49-A97F-1644-A4B0-36F410240E1A}">
      <dsp:nvSpPr>
        <dsp:cNvPr id="0" name=""/>
        <dsp:cNvSpPr/>
      </dsp:nvSpPr>
      <dsp:spPr>
        <a:xfrm rot="10800000">
          <a:off x="360299" y="1796142"/>
          <a:ext cx="987363" cy="293070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17C68404-33BA-FC46-9BB8-2015F086B306}">
      <dsp:nvSpPr>
        <dsp:cNvPr id="0" name=""/>
        <dsp:cNvSpPr/>
      </dsp:nvSpPr>
      <dsp:spPr>
        <a:xfrm>
          <a:off x="387" y="1654748"/>
          <a:ext cx="719822" cy="575858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 dirty="0" smtClean="0"/>
            <a:t>Differentiatie</a:t>
          </a:r>
          <a:endParaRPr lang="nl-NL" sz="800" kern="1200" dirty="0"/>
        </a:p>
      </dsp:txBody>
      <dsp:txXfrm>
        <a:off x="387" y="1654748"/>
        <a:ext cx="719822" cy="575858"/>
      </dsp:txXfrm>
    </dsp:sp>
    <dsp:sp modelId="{926BFBD6-EE62-3D45-9319-2C057EF8F441}">
      <dsp:nvSpPr>
        <dsp:cNvPr id="0" name=""/>
        <dsp:cNvSpPr/>
      </dsp:nvSpPr>
      <dsp:spPr>
        <a:xfrm rot="12960000">
          <a:off x="563754" y="1169971"/>
          <a:ext cx="987363" cy="293070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1986775"/>
            <a:satOff val="7962"/>
            <a:lumOff val="1726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F9C8891D-BE29-0145-8C7D-2C0856712B5F}">
      <dsp:nvSpPr>
        <dsp:cNvPr id="0" name=""/>
        <dsp:cNvSpPr/>
      </dsp:nvSpPr>
      <dsp:spPr>
        <a:xfrm>
          <a:off x="298128" y="738398"/>
          <a:ext cx="719822" cy="575858"/>
        </a:xfrm>
        <a:prstGeom prst="roundRect">
          <a:avLst>
            <a:gd name="adj" fmla="val 10000"/>
          </a:avLst>
        </a:prstGeom>
        <a:solidFill>
          <a:schemeClr val="accent5">
            <a:hueOff val="-1986775"/>
            <a:satOff val="7962"/>
            <a:lumOff val="1726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 dirty="0" smtClean="0"/>
            <a:t>Innovatie</a:t>
          </a:r>
          <a:endParaRPr lang="nl-NL" sz="800" kern="1200" dirty="0"/>
        </a:p>
      </dsp:txBody>
      <dsp:txXfrm>
        <a:off x="298128" y="738398"/>
        <a:ext cx="719822" cy="575858"/>
      </dsp:txXfrm>
    </dsp:sp>
    <dsp:sp modelId="{0951BC3D-9313-7E4B-8FBF-3D9C21F6D742}">
      <dsp:nvSpPr>
        <dsp:cNvPr id="0" name=""/>
        <dsp:cNvSpPr/>
      </dsp:nvSpPr>
      <dsp:spPr>
        <a:xfrm rot="15120000">
          <a:off x="1096407" y="782975"/>
          <a:ext cx="987363" cy="293070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3973551"/>
            <a:satOff val="15924"/>
            <a:lumOff val="3451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C5FDB7AC-45C4-864C-9EBC-8C0647EA9828}">
      <dsp:nvSpPr>
        <dsp:cNvPr id="0" name=""/>
        <dsp:cNvSpPr/>
      </dsp:nvSpPr>
      <dsp:spPr>
        <a:xfrm>
          <a:off x="1077622" y="172062"/>
          <a:ext cx="719822" cy="575858"/>
        </a:xfrm>
        <a:prstGeom prst="roundRect">
          <a:avLst>
            <a:gd name="adj" fmla="val 10000"/>
          </a:avLst>
        </a:prstGeom>
        <a:solidFill>
          <a:schemeClr val="accent5">
            <a:hueOff val="-3973551"/>
            <a:satOff val="15924"/>
            <a:lumOff val="3451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 dirty="0" smtClean="0"/>
            <a:t>Toegevoegde waarde</a:t>
          </a:r>
          <a:endParaRPr lang="nl-NL" sz="800" kern="1200" dirty="0"/>
        </a:p>
      </dsp:txBody>
      <dsp:txXfrm>
        <a:off x="1077622" y="172062"/>
        <a:ext cx="719822" cy="575858"/>
      </dsp:txXfrm>
    </dsp:sp>
    <dsp:sp modelId="{DD2C7D26-D1C6-C140-A37E-14E179EAF0C8}">
      <dsp:nvSpPr>
        <dsp:cNvPr id="0" name=""/>
        <dsp:cNvSpPr/>
      </dsp:nvSpPr>
      <dsp:spPr>
        <a:xfrm rot="17299818">
          <a:off x="1768965" y="798489"/>
          <a:ext cx="961699" cy="293070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5960326"/>
            <a:satOff val="23887"/>
            <a:lumOff val="5177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296BBF94-CC66-984C-88B7-8308B1D35CAA}">
      <dsp:nvSpPr>
        <dsp:cNvPr id="0" name=""/>
        <dsp:cNvSpPr/>
      </dsp:nvSpPr>
      <dsp:spPr>
        <a:xfrm>
          <a:off x="2041128" y="200644"/>
          <a:ext cx="719822" cy="575858"/>
        </a:xfrm>
        <a:prstGeom prst="roundRect">
          <a:avLst>
            <a:gd name="adj" fmla="val 10000"/>
          </a:avLst>
        </a:prstGeom>
        <a:solidFill>
          <a:schemeClr val="accent5">
            <a:hueOff val="-5960326"/>
            <a:satOff val="23887"/>
            <a:lumOff val="5177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 dirty="0" smtClean="0"/>
            <a:t>Goede kwaliteit</a:t>
          </a:r>
          <a:endParaRPr lang="nl-NL" sz="800" kern="1200" dirty="0"/>
        </a:p>
      </dsp:txBody>
      <dsp:txXfrm>
        <a:off x="2041128" y="200644"/>
        <a:ext cx="719822" cy="575858"/>
      </dsp:txXfrm>
    </dsp:sp>
    <dsp:sp modelId="{E0B86C8F-C7C5-F340-8DCF-0BD56BB49EED}">
      <dsp:nvSpPr>
        <dsp:cNvPr id="0" name=""/>
        <dsp:cNvSpPr/>
      </dsp:nvSpPr>
      <dsp:spPr>
        <a:xfrm rot="19440000">
          <a:off x="2257816" y="1199612"/>
          <a:ext cx="987363" cy="293070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7947101"/>
            <a:satOff val="31849"/>
            <a:lumOff val="6902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ACC5CF47-8DAE-7446-9C69-E61A9E68E349}">
      <dsp:nvSpPr>
        <dsp:cNvPr id="0" name=""/>
        <dsp:cNvSpPr/>
      </dsp:nvSpPr>
      <dsp:spPr>
        <a:xfrm>
          <a:off x="2820624" y="738398"/>
          <a:ext cx="719822" cy="575858"/>
        </a:xfrm>
        <a:prstGeom prst="roundRect">
          <a:avLst>
            <a:gd name="adj" fmla="val 10000"/>
          </a:avLst>
        </a:prstGeom>
        <a:solidFill>
          <a:schemeClr val="accent5">
            <a:hueOff val="-7947101"/>
            <a:satOff val="31849"/>
            <a:lumOff val="6902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 dirty="0" smtClean="0"/>
            <a:t>Geïntegreerde communicatie</a:t>
          </a:r>
          <a:endParaRPr lang="nl-NL" sz="800" kern="1200" dirty="0"/>
        </a:p>
      </dsp:txBody>
      <dsp:txXfrm>
        <a:off x="2820624" y="738398"/>
        <a:ext cx="719822" cy="575858"/>
      </dsp:txXfrm>
    </dsp:sp>
    <dsp:sp modelId="{D51B5856-CB7E-C04B-B684-D83AC75C0670}">
      <dsp:nvSpPr>
        <dsp:cNvPr id="0" name=""/>
        <dsp:cNvSpPr/>
      </dsp:nvSpPr>
      <dsp:spPr>
        <a:xfrm>
          <a:off x="2490912" y="1796142"/>
          <a:ext cx="987363" cy="293070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5B7D3A03-2288-264C-8AF0-B71220C84561}">
      <dsp:nvSpPr>
        <dsp:cNvPr id="0" name=""/>
        <dsp:cNvSpPr/>
      </dsp:nvSpPr>
      <dsp:spPr>
        <a:xfrm>
          <a:off x="3118364" y="1654748"/>
          <a:ext cx="719822" cy="575858"/>
        </a:xfrm>
        <a:prstGeom prst="roundRect">
          <a:avLst>
            <a:gd name="adj" fmla="val 1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 dirty="0" smtClean="0"/>
            <a:t>Ondersteuning management &amp; personeel</a:t>
          </a:r>
          <a:endParaRPr lang="nl-NL" sz="800" kern="1200" dirty="0"/>
        </a:p>
      </dsp:txBody>
      <dsp:txXfrm>
        <a:off x="3118364" y="1654748"/>
        <a:ext cx="719822" cy="575858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5D833AD-3648-AE4C-8E31-50BB21764E64}">
      <dsp:nvSpPr>
        <dsp:cNvPr id="0" name=""/>
        <dsp:cNvSpPr/>
      </dsp:nvSpPr>
      <dsp:spPr>
        <a:xfrm>
          <a:off x="1085426" y="848189"/>
          <a:ext cx="1046184" cy="645279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kern="1200" dirty="0" smtClean="0">
              <a:solidFill>
                <a:sysClr val="windowText" lastClr="000000"/>
              </a:solidFill>
            </a:rPr>
            <a:t>Brand </a:t>
          </a:r>
          <a:r>
            <a:rPr lang="nl-NL" sz="900" kern="1200" dirty="0" err="1" smtClean="0">
              <a:solidFill>
                <a:sysClr val="windowText" lastClr="000000"/>
              </a:solidFill>
            </a:rPr>
            <a:t>personality</a:t>
          </a:r>
          <a:r>
            <a:rPr lang="nl-NL" sz="900" kern="1200" dirty="0" smtClean="0">
              <a:solidFill>
                <a:sysClr val="windowText" lastClr="000000"/>
              </a:solidFill>
            </a:rPr>
            <a:t> </a:t>
          </a:r>
          <a:r>
            <a:rPr lang="nl-NL" sz="900" kern="1200" dirty="0" err="1" smtClean="0">
              <a:solidFill>
                <a:sysClr val="windowText" lastClr="000000"/>
              </a:solidFill>
            </a:rPr>
            <a:t>Scale</a:t>
          </a:r>
          <a:endParaRPr lang="nl-NL" sz="900" kern="1200" dirty="0">
            <a:solidFill>
              <a:sysClr val="windowText" lastClr="000000"/>
            </a:solidFill>
          </a:endParaRPr>
        </a:p>
      </dsp:txBody>
      <dsp:txXfrm>
        <a:off x="1085426" y="848189"/>
        <a:ext cx="1046184" cy="645279"/>
      </dsp:txXfrm>
    </dsp:sp>
    <dsp:sp modelId="{B1EA85C4-7832-AE4A-AEA8-B927CC7203B8}">
      <dsp:nvSpPr>
        <dsp:cNvPr id="0" name=""/>
        <dsp:cNvSpPr/>
      </dsp:nvSpPr>
      <dsp:spPr>
        <a:xfrm rot="16200000">
          <a:off x="1511138" y="733084"/>
          <a:ext cx="194761" cy="35448"/>
        </a:xfrm>
        <a:custGeom>
          <a:avLst/>
          <a:gdLst/>
          <a:ahLst/>
          <a:cxnLst/>
          <a:rect l="0" t="0" r="0" b="0"/>
          <a:pathLst>
            <a:path>
              <a:moveTo>
                <a:pt x="0" y="17724"/>
              </a:moveTo>
              <a:lnTo>
                <a:pt x="194761" y="1772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900" kern="1200">
            <a:solidFill>
              <a:sysClr val="windowText" lastClr="000000"/>
            </a:solidFill>
          </a:endParaRPr>
        </a:p>
      </dsp:txBody>
      <dsp:txXfrm rot="16200000">
        <a:off x="1603649" y="745939"/>
        <a:ext cx="9738" cy="9738"/>
      </dsp:txXfrm>
    </dsp:sp>
    <dsp:sp modelId="{EC72E39B-0036-D945-9301-4F6281959935}">
      <dsp:nvSpPr>
        <dsp:cNvPr id="0" name=""/>
        <dsp:cNvSpPr/>
      </dsp:nvSpPr>
      <dsp:spPr>
        <a:xfrm>
          <a:off x="1285879" y="8148"/>
          <a:ext cx="645279" cy="645279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kern="1200" dirty="0" smtClean="0">
              <a:solidFill>
                <a:sysClr val="windowText" lastClr="000000"/>
              </a:solidFill>
            </a:rPr>
            <a:t>Oprecht</a:t>
          </a:r>
          <a:endParaRPr lang="nl-NL" sz="900" kern="1200" dirty="0">
            <a:solidFill>
              <a:sysClr val="windowText" lastClr="000000"/>
            </a:solidFill>
          </a:endParaRPr>
        </a:p>
      </dsp:txBody>
      <dsp:txXfrm>
        <a:off x="1285879" y="8148"/>
        <a:ext cx="645279" cy="645279"/>
      </dsp:txXfrm>
    </dsp:sp>
    <dsp:sp modelId="{536C7A65-29B4-D840-9E7E-6BE9B4B8FAD5}">
      <dsp:nvSpPr>
        <dsp:cNvPr id="0" name=""/>
        <dsp:cNvSpPr/>
      </dsp:nvSpPr>
      <dsp:spPr>
        <a:xfrm rot="19845583">
          <a:off x="1983470" y="888765"/>
          <a:ext cx="194497" cy="35448"/>
        </a:xfrm>
        <a:custGeom>
          <a:avLst/>
          <a:gdLst/>
          <a:ahLst/>
          <a:cxnLst/>
          <a:rect l="0" t="0" r="0" b="0"/>
          <a:pathLst>
            <a:path>
              <a:moveTo>
                <a:pt x="0" y="17724"/>
              </a:moveTo>
              <a:lnTo>
                <a:pt x="194497" y="1772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900" kern="1200">
            <a:solidFill>
              <a:sysClr val="windowText" lastClr="000000"/>
            </a:solidFill>
          </a:endParaRPr>
        </a:p>
      </dsp:txBody>
      <dsp:txXfrm rot="19845583">
        <a:off x="2075856" y="901626"/>
        <a:ext cx="9724" cy="9724"/>
      </dsp:txXfrm>
    </dsp:sp>
    <dsp:sp modelId="{86BB17EA-8574-3A4B-99CB-92FC1478061F}">
      <dsp:nvSpPr>
        <dsp:cNvPr id="0" name=""/>
        <dsp:cNvSpPr/>
      </dsp:nvSpPr>
      <dsp:spPr>
        <a:xfrm>
          <a:off x="2101901" y="358033"/>
          <a:ext cx="764404" cy="645279"/>
        </a:xfrm>
        <a:prstGeom prst="ellipse">
          <a:avLst/>
        </a:prstGeom>
        <a:solidFill>
          <a:schemeClr val="accent5">
            <a:hueOff val="-2483469"/>
            <a:satOff val="9953"/>
            <a:lumOff val="2157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kern="1200" dirty="0" smtClean="0">
              <a:solidFill>
                <a:sysClr val="windowText" lastClr="000000"/>
              </a:solidFill>
            </a:rPr>
            <a:t>Spannend</a:t>
          </a:r>
          <a:endParaRPr lang="nl-NL" sz="900" kern="1200" dirty="0">
            <a:solidFill>
              <a:sysClr val="windowText" lastClr="000000"/>
            </a:solidFill>
          </a:endParaRPr>
        </a:p>
      </dsp:txBody>
      <dsp:txXfrm>
        <a:off x="2101901" y="358033"/>
        <a:ext cx="764404" cy="645279"/>
      </dsp:txXfrm>
    </dsp:sp>
    <dsp:sp modelId="{50C3D2C9-4CFD-EC47-AD5A-C4CB0F2F1E0C}">
      <dsp:nvSpPr>
        <dsp:cNvPr id="0" name=""/>
        <dsp:cNvSpPr/>
      </dsp:nvSpPr>
      <dsp:spPr>
        <a:xfrm rot="2458484">
          <a:off x="1877114" y="1507914"/>
          <a:ext cx="279860" cy="35448"/>
        </a:xfrm>
        <a:custGeom>
          <a:avLst/>
          <a:gdLst/>
          <a:ahLst/>
          <a:cxnLst/>
          <a:rect l="0" t="0" r="0" b="0"/>
          <a:pathLst>
            <a:path>
              <a:moveTo>
                <a:pt x="0" y="17724"/>
              </a:moveTo>
              <a:lnTo>
                <a:pt x="279860" y="1772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900" kern="1200">
            <a:solidFill>
              <a:sysClr val="windowText" lastClr="000000"/>
            </a:solidFill>
          </a:endParaRPr>
        </a:p>
      </dsp:txBody>
      <dsp:txXfrm rot="2458484">
        <a:off x="2010047" y="1518642"/>
        <a:ext cx="13993" cy="13993"/>
      </dsp:txXfrm>
    </dsp:sp>
    <dsp:sp modelId="{76F67234-975F-6741-8D92-DCEFE86C8584}">
      <dsp:nvSpPr>
        <dsp:cNvPr id="0" name=""/>
        <dsp:cNvSpPr/>
      </dsp:nvSpPr>
      <dsp:spPr>
        <a:xfrm>
          <a:off x="1982291" y="1535945"/>
          <a:ext cx="836211" cy="645279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kern="1200" dirty="0" smtClean="0">
              <a:solidFill>
                <a:sysClr val="windowText" lastClr="000000"/>
              </a:solidFill>
            </a:rPr>
            <a:t>Competent</a:t>
          </a:r>
          <a:endParaRPr lang="nl-NL" sz="900" kern="1200" dirty="0">
            <a:solidFill>
              <a:sysClr val="windowText" lastClr="000000"/>
            </a:solidFill>
          </a:endParaRPr>
        </a:p>
      </dsp:txBody>
      <dsp:txXfrm>
        <a:off x="1982291" y="1535945"/>
        <a:ext cx="836211" cy="645279"/>
      </dsp:txXfrm>
    </dsp:sp>
    <dsp:sp modelId="{374EE8EC-01E2-FF44-94D3-6A74BE318705}">
      <dsp:nvSpPr>
        <dsp:cNvPr id="0" name=""/>
        <dsp:cNvSpPr/>
      </dsp:nvSpPr>
      <dsp:spPr>
        <a:xfrm rot="8238737">
          <a:off x="1121281" y="1498077"/>
          <a:ext cx="226466" cy="35448"/>
        </a:xfrm>
        <a:custGeom>
          <a:avLst/>
          <a:gdLst/>
          <a:ahLst/>
          <a:cxnLst/>
          <a:rect l="0" t="0" r="0" b="0"/>
          <a:pathLst>
            <a:path>
              <a:moveTo>
                <a:pt x="0" y="17724"/>
              </a:moveTo>
              <a:lnTo>
                <a:pt x="226466" y="1772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900" kern="1200">
            <a:solidFill>
              <a:sysClr val="windowText" lastClr="000000"/>
            </a:solidFill>
          </a:endParaRPr>
        </a:p>
      </dsp:txBody>
      <dsp:txXfrm rot="8238737">
        <a:off x="1228852" y="1510140"/>
        <a:ext cx="11323" cy="11323"/>
      </dsp:txXfrm>
    </dsp:sp>
    <dsp:sp modelId="{67C223A5-ACEF-3047-9998-17B24D28CF4B}">
      <dsp:nvSpPr>
        <dsp:cNvPr id="0" name=""/>
        <dsp:cNvSpPr/>
      </dsp:nvSpPr>
      <dsp:spPr>
        <a:xfrm>
          <a:off x="427286" y="1524290"/>
          <a:ext cx="896467" cy="645279"/>
        </a:xfrm>
        <a:prstGeom prst="ellipse">
          <a:avLst/>
        </a:prstGeom>
        <a:solidFill>
          <a:schemeClr val="accent5">
            <a:hueOff val="-7450407"/>
            <a:satOff val="29858"/>
            <a:lumOff val="6471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kern="1200" dirty="0" smtClean="0">
              <a:solidFill>
                <a:sysClr val="windowText" lastClr="000000"/>
              </a:solidFill>
            </a:rPr>
            <a:t>Geraffineerd</a:t>
          </a:r>
          <a:endParaRPr lang="nl-NL" sz="900" kern="1200" dirty="0">
            <a:solidFill>
              <a:sysClr val="windowText" lastClr="000000"/>
            </a:solidFill>
          </a:endParaRPr>
        </a:p>
      </dsp:txBody>
      <dsp:txXfrm>
        <a:off x="427286" y="1524290"/>
        <a:ext cx="896467" cy="645279"/>
      </dsp:txXfrm>
    </dsp:sp>
    <dsp:sp modelId="{F1688382-BF6B-5048-A99D-E9CE334320F3}">
      <dsp:nvSpPr>
        <dsp:cNvPr id="0" name=""/>
        <dsp:cNvSpPr/>
      </dsp:nvSpPr>
      <dsp:spPr>
        <a:xfrm rot="12686652">
          <a:off x="909490" y="833751"/>
          <a:ext cx="353500" cy="35448"/>
        </a:xfrm>
        <a:custGeom>
          <a:avLst/>
          <a:gdLst/>
          <a:ahLst/>
          <a:cxnLst/>
          <a:rect l="0" t="0" r="0" b="0"/>
          <a:pathLst>
            <a:path>
              <a:moveTo>
                <a:pt x="0" y="17724"/>
              </a:moveTo>
              <a:lnTo>
                <a:pt x="353500" y="1772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900" kern="1200">
            <a:solidFill>
              <a:sysClr val="windowText" lastClr="000000"/>
            </a:solidFill>
          </a:endParaRPr>
        </a:p>
      </dsp:txBody>
      <dsp:txXfrm rot="12686652">
        <a:off x="1077403" y="842638"/>
        <a:ext cx="17675" cy="17675"/>
      </dsp:txXfrm>
    </dsp:sp>
    <dsp:sp modelId="{74E456DD-7503-9D45-8950-22DC0075DC35}">
      <dsp:nvSpPr>
        <dsp:cNvPr id="0" name=""/>
        <dsp:cNvSpPr/>
      </dsp:nvSpPr>
      <dsp:spPr>
        <a:xfrm>
          <a:off x="337547" y="268320"/>
          <a:ext cx="645279" cy="645279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kern="1200" dirty="0" smtClean="0">
              <a:solidFill>
                <a:sysClr val="windowText" lastClr="000000"/>
              </a:solidFill>
            </a:rPr>
            <a:t>Wild</a:t>
          </a:r>
          <a:endParaRPr lang="nl-NL" sz="900" kern="1200" dirty="0">
            <a:solidFill>
              <a:sysClr val="windowText" lastClr="000000"/>
            </a:solidFill>
          </a:endParaRPr>
        </a:p>
      </dsp:txBody>
      <dsp:txXfrm>
        <a:off x="337547" y="268320"/>
        <a:ext cx="645279" cy="645279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6A8856E-C16F-9E40-8E1F-547565925645}">
      <dsp:nvSpPr>
        <dsp:cNvPr id="0" name=""/>
        <dsp:cNvSpPr/>
      </dsp:nvSpPr>
      <dsp:spPr>
        <a:xfrm>
          <a:off x="1479118" y="1005824"/>
          <a:ext cx="1014155" cy="743864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 dirty="0" smtClean="0"/>
            <a:t>Merkwaarde</a:t>
          </a:r>
          <a:endParaRPr lang="nl-NL" sz="800" kern="1200" dirty="0"/>
        </a:p>
      </dsp:txBody>
      <dsp:txXfrm>
        <a:off x="1479118" y="1005824"/>
        <a:ext cx="1014155" cy="743864"/>
      </dsp:txXfrm>
    </dsp:sp>
    <dsp:sp modelId="{97B63C61-2220-FC44-97A1-6AC15599A454}">
      <dsp:nvSpPr>
        <dsp:cNvPr id="0" name=""/>
        <dsp:cNvSpPr/>
      </dsp:nvSpPr>
      <dsp:spPr>
        <a:xfrm rot="15995552">
          <a:off x="1829613" y="862047"/>
          <a:ext cx="253829" cy="34881"/>
        </a:xfrm>
        <a:custGeom>
          <a:avLst/>
          <a:gdLst/>
          <a:ahLst/>
          <a:cxnLst/>
          <a:rect l="0" t="0" r="0" b="0"/>
          <a:pathLst>
            <a:path>
              <a:moveTo>
                <a:pt x="0" y="17440"/>
              </a:moveTo>
              <a:lnTo>
                <a:pt x="253829" y="1744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800" kern="1200"/>
        </a:p>
      </dsp:txBody>
      <dsp:txXfrm rot="15995552">
        <a:off x="1950182" y="873142"/>
        <a:ext cx="12691" cy="12691"/>
      </dsp:txXfrm>
    </dsp:sp>
    <dsp:sp modelId="{2F746FBC-1925-5541-B94F-4588BE560181}">
      <dsp:nvSpPr>
        <dsp:cNvPr id="0" name=""/>
        <dsp:cNvSpPr/>
      </dsp:nvSpPr>
      <dsp:spPr>
        <a:xfrm>
          <a:off x="1325927" y="9186"/>
          <a:ext cx="1201854" cy="743864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 dirty="0" smtClean="0"/>
            <a:t>Bekendheid</a:t>
          </a:r>
          <a:endParaRPr lang="nl-NL" sz="800" kern="1200" dirty="0"/>
        </a:p>
      </dsp:txBody>
      <dsp:txXfrm>
        <a:off x="1325927" y="9186"/>
        <a:ext cx="1201854" cy="743864"/>
      </dsp:txXfrm>
    </dsp:sp>
    <dsp:sp modelId="{6D8904AF-862B-0247-AE7C-FF895FDAFAF4}">
      <dsp:nvSpPr>
        <dsp:cNvPr id="0" name=""/>
        <dsp:cNvSpPr/>
      </dsp:nvSpPr>
      <dsp:spPr>
        <a:xfrm rot="19994651">
          <a:off x="2399039" y="1128459"/>
          <a:ext cx="94068" cy="34881"/>
        </a:xfrm>
        <a:custGeom>
          <a:avLst/>
          <a:gdLst/>
          <a:ahLst/>
          <a:cxnLst/>
          <a:rect l="0" t="0" r="0" b="0"/>
          <a:pathLst>
            <a:path>
              <a:moveTo>
                <a:pt x="0" y="17440"/>
              </a:moveTo>
              <a:lnTo>
                <a:pt x="94068" y="1744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800" kern="1200"/>
        </a:p>
      </dsp:txBody>
      <dsp:txXfrm rot="19994651">
        <a:off x="2443722" y="1143549"/>
        <a:ext cx="4703" cy="4703"/>
      </dsp:txXfrm>
    </dsp:sp>
    <dsp:sp modelId="{0E115A08-7B00-7146-B8F3-873ED778EDF4}">
      <dsp:nvSpPr>
        <dsp:cNvPr id="0" name=""/>
        <dsp:cNvSpPr/>
      </dsp:nvSpPr>
      <dsp:spPr>
        <a:xfrm>
          <a:off x="2296172" y="496883"/>
          <a:ext cx="1398978" cy="743864"/>
        </a:xfrm>
        <a:prstGeom prst="ellipse">
          <a:avLst/>
        </a:prstGeom>
        <a:solidFill>
          <a:schemeClr val="accent5">
            <a:hueOff val="-2483469"/>
            <a:satOff val="9953"/>
            <a:lumOff val="2157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 dirty="0" smtClean="0"/>
            <a:t>Associaties en differentiatie waargenomen waarde persoonlijkheid organisatie</a:t>
          </a:r>
          <a:endParaRPr lang="nl-NL" sz="800" kern="1200" dirty="0"/>
        </a:p>
      </dsp:txBody>
      <dsp:txXfrm>
        <a:off x="2296172" y="496883"/>
        <a:ext cx="1398978" cy="743864"/>
      </dsp:txXfrm>
    </dsp:sp>
    <dsp:sp modelId="{86CF2073-AC83-284C-8A12-7D9A6204BCE3}">
      <dsp:nvSpPr>
        <dsp:cNvPr id="0" name=""/>
        <dsp:cNvSpPr/>
      </dsp:nvSpPr>
      <dsp:spPr>
        <a:xfrm rot="3359083">
          <a:off x="2191656" y="1730331"/>
          <a:ext cx="88523" cy="34881"/>
        </a:xfrm>
        <a:custGeom>
          <a:avLst/>
          <a:gdLst/>
          <a:ahLst/>
          <a:cxnLst/>
          <a:rect l="0" t="0" r="0" b="0"/>
          <a:pathLst>
            <a:path>
              <a:moveTo>
                <a:pt x="0" y="17440"/>
              </a:moveTo>
              <a:lnTo>
                <a:pt x="88523" y="1744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800" kern="1200"/>
        </a:p>
      </dsp:txBody>
      <dsp:txXfrm rot="3359083">
        <a:off x="2233704" y="1745559"/>
        <a:ext cx="4426" cy="4426"/>
      </dsp:txXfrm>
    </dsp:sp>
    <dsp:sp modelId="{AF92D3CC-BBBA-594E-9C0D-73556D2D05F2}">
      <dsp:nvSpPr>
        <dsp:cNvPr id="0" name=""/>
        <dsp:cNvSpPr/>
      </dsp:nvSpPr>
      <dsp:spPr>
        <a:xfrm>
          <a:off x="1814550" y="1761549"/>
          <a:ext cx="1363362" cy="743864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 dirty="0" smtClean="0"/>
            <a:t>Loyaliteit en achting premium prijs tevredenheid marktaandeel</a:t>
          </a:r>
          <a:endParaRPr lang="nl-NL" sz="800" kern="1200" dirty="0"/>
        </a:p>
      </dsp:txBody>
      <dsp:txXfrm>
        <a:off x="1814550" y="1761549"/>
        <a:ext cx="1363362" cy="743864"/>
      </dsp:txXfrm>
    </dsp:sp>
    <dsp:sp modelId="{D455C59C-3E99-304F-85C1-BDBF865FEB45}">
      <dsp:nvSpPr>
        <dsp:cNvPr id="0" name=""/>
        <dsp:cNvSpPr/>
      </dsp:nvSpPr>
      <dsp:spPr>
        <a:xfrm rot="7808017">
          <a:off x="1556473" y="1752440"/>
          <a:ext cx="198259" cy="34881"/>
        </a:xfrm>
        <a:custGeom>
          <a:avLst/>
          <a:gdLst/>
          <a:ahLst/>
          <a:cxnLst/>
          <a:rect l="0" t="0" r="0" b="0"/>
          <a:pathLst>
            <a:path>
              <a:moveTo>
                <a:pt x="0" y="17440"/>
              </a:moveTo>
              <a:lnTo>
                <a:pt x="198259" y="1744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800" kern="1200"/>
        </a:p>
      </dsp:txBody>
      <dsp:txXfrm rot="7808017">
        <a:off x="1650647" y="1764924"/>
        <a:ext cx="9912" cy="9912"/>
      </dsp:txXfrm>
    </dsp:sp>
    <dsp:sp modelId="{2AE16767-E993-7A47-9080-39253D872ADC}">
      <dsp:nvSpPr>
        <dsp:cNvPr id="0" name=""/>
        <dsp:cNvSpPr/>
      </dsp:nvSpPr>
      <dsp:spPr>
        <a:xfrm>
          <a:off x="980037" y="1758096"/>
          <a:ext cx="743864" cy="743864"/>
        </a:xfrm>
        <a:prstGeom prst="ellipse">
          <a:avLst/>
        </a:prstGeom>
        <a:solidFill>
          <a:schemeClr val="accent5">
            <a:hueOff val="-7450407"/>
            <a:satOff val="29858"/>
            <a:lumOff val="6471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 dirty="0" smtClean="0"/>
            <a:t>Prijs en distributie</a:t>
          </a:r>
          <a:endParaRPr lang="nl-NL" sz="800" kern="1200" dirty="0"/>
        </a:p>
      </dsp:txBody>
      <dsp:txXfrm>
        <a:off x="980037" y="1758096"/>
        <a:ext cx="743864" cy="743864"/>
      </dsp:txXfrm>
    </dsp:sp>
    <dsp:sp modelId="{943C1774-1083-4F42-92C1-A8854610A63D}">
      <dsp:nvSpPr>
        <dsp:cNvPr id="0" name=""/>
        <dsp:cNvSpPr/>
      </dsp:nvSpPr>
      <dsp:spPr>
        <a:xfrm rot="11980344">
          <a:off x="1363357" y="1168399"/>
          <a:ext cx="172043" cy="34881"/>
        </a:xfrm>
        <a:custGeom>
          <a:avLst/>
          <a:gdLst/>
          <a:ahLst/>
          <a:cxnLst/>
          <a:rect l="0" t="0" r="0" b="0"/>
          <a:pathLst>
            <a:path>
              <a:moveTo>
                <a:pt x="0" y="17440"/>
              </a:moveTo>
              <a:lnTo>
                <a:pt x="172043" y="1744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800" kern="1200"/>
        </a:p>
      </dsp:txBody>
      <dsp:txXfrm rot="11980344">
        <a:off x="1445078" y="1181539"/>
        <a:ext cx="8602" cy="8602"/>
      </dsp:txXfrm>
    </dsp:sp>
    <dsp:sp modelId="{461DFA99-8EE3-5549-ACEB-72D16DCDE26D}">
      <dsp:nvSpPr>
        <dsp:cNvPr id="0" name=""/>
        <dsp:cNvSpPr/>
      </dsp:nvSpPr>
      <dsp:spPr>
        <a:xfrm>
          <a:off x="64713" y="574362"/>
          <a:ext cx="1429246" cy="743864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 dirty="0" smtClean="0"/>
            <a:t>Waargenomen kwaliteit en marktleiderschap</a:t>
          </a:r>
          <a:endParaRPr lang="nl-NL" sz="800" kern="1200" dirty="0"/>
        </a:p>
      </dsp:txBody>
      <dsp:txXfrm>
        <a:off x="64713" y="574362"/>
        <a:ext cx="1429246" cy="743864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0857EC4-775D-3B4E-A41F-6D726CCA0B38}">
      <dsp:nvSpPr>
        <dsp:cNvPr id="0" name=""/>
        <dsp:cNvSpPr/>
      </dsp:nvSpPr>
      <dsp:spPr>
        <a:xfrm>
          <a:off x="1063333" y="0"/>
          <a:ext cx="368882" cy="287197"/>
        </a:xfrm>
        <a:prstGeom prst="trapezoid">
          <a:avLst>
            <a:gd name="adj" fmla="val 63285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800" b="1" kern="1200" dirty="0" smtClean="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b="1" kern="1200" dirty="0" smtClean="0"/>
            <a:t>Loyale klant</a:t>
          </a:r>
          <a:r>
            <a:rPr lang="nl-NL" sz="800" kern="1200" dirty="0" smtClean="0"/>
            <a:t>	</a:t>
          </a:r>
          <a:endParaRPr lang="nl-NL" sz="800" kern="1200" dirty="0"/>
        </a:p>
      </dsp:txBody>
      <dsp:txXfrm>
        <a:off x="1063333" y="0"/>
        <a:ext cx="368882" cy="287197"/>
      </dsp:txXfrm>
    </dsp:sp>
    <dsp:sp modelId="{E7A0C3A9-77E7-0942-B7DC-84084E3BF414}">
      <dsp:nvSpPr>
        <dsp:cNvPr id="0" name=""/>
        <dsp:cNvSpPr/>
      </dsp:nvSpPr>
      <dsp:spPr>
        <a:xfrm>
          <a:off x="786160" y="287197"/>
          <a:ext cx="923228" cy="442223"/>
        </a:xfrm>
        <a:prstGeom prst="trapezoid">
          <a:avLst>
            <a:gd name="adj" fmla="val 63285"/>
          </a:avLst>
        </a:prstGeom>
        <a:solidFill>
          <a:schemeClr val="accent5">
            <a:hueOff val="-2483469"/>
            <a:satOff val="9953"/>
            <a:lumOff val="2157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 dirty="0" smtClean="0"/>
            <a:t>Houdt van het merk (vriend)</a:t>
          </a:r>
          <a:endParaRPr lang="nl-NL" sz="800" kern="1200" dirty="0"/>
        </a:p>
      </dsp:txBody>
      <dsp:txXfrm>
        <a:off x="947725" y="287197"/>
        <a:ext cx="600098" cy="442223"/>
      </dsp:txXfrm>
    </dsp:sp>
    <dsp:sp modelId="{10867B79-C2C7-B546-9939-1522A3AA5A42}">
      <dsp:nvSpPr>
        <dsp:cNvPr id="0" name=""/>
        <dsp:cNvSpPr/>
      </dsp:nvSpPr>
      <dsp:spPr>
        <a:xfrm>
          <a:off x="506299" y="709556"/>
          <a:ext cx="1482950" cy="442223"/>
        </a:xfrm>
        <a:prstGeom prst="trapezoid">
          <a:avLst>
            <a:gd name="adj" fmla="val 63285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 dirty="0" smtClean="0"/>
            <a:t>Tevreden koper (nood aan overtuiging)</a:t>
          </a:r>
          <a:endParaRPr lang="nl-NL" sz="800" kern="1200" dirty="0"/>
        </a:p>
      </dsp:txBody>
      <dsp:txXfrm>
        <a:off x="765816" y="709556"/>
        <a:ext cx="963917" cy="442223"/>
      </dsp:txXfrm>
    </dsp:sp>
    <dsp:sp modelId="{C35A5DBE-09C1-1F47-ADA8-3FE2604098D8}">
      <dsp:nvSpPr>
        <dsp:cNvPr id="0" name=""/>
        <dsp:cNvSpPr/>
      </dsp:nvSpPr>
      <dsp:spPr>
        <a:xfrm>
          <a:off x="295270" y="1121978"/>
          <a:ext cx="1905009" cy="357807"/>
        </a:xfrm>
        <a:prstGeom prst="trapezoid">
          <a:avLst>
            <a:gd name="adj" fmla="val 63285"/>
          </a:avLst>
        </a:prstGeom>
        <a:solidFill>
          <a:schemeClr val="accent5">
            <a:hueOff val="-7450407"/>
            <a:satOff val="29858"/>
            <a:lumOff val="6471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 dirty="0" smtClean="0"/>
            <a:t>Tevreden koper ziet geen reden om over te stappen</a:t>
          </a:r>
          <a:endParaRPr lang="nl-NL" sz="800" kern="1200" dirty="0"/>
        </a:p>
      </dsp:txBody>
      <dsp:txXfrm>
        <a:off x="628646" y="1121978"/>
        <a:ext cx="1238256" cy="357807"/>
      </dsp:txXfrm>
    </dsp:sp>
    <dsp:sp modelId="{276FD9BF-8EB9-934B-97AD-DBB1D4AF571E}">
      <dsp:nvSpPr>
        <dsp:cNvPr id="0" name=""/>
        <dsp:cNvSpPr/>
      </dsp:nvSpPr>
      <dsp:spPr>
        <a:xfrm>
          <a:off x="0" y="1529451"/>
          <a:ext cx="2495550" cy="442223"/>
        </a:xfrm>
        <a:prstGeom prst="trapezoid">
          <a:avLst>
            <a:gd name="adj" fmla="val 63285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 dirty="0" smtClean="0"/>
            <a:t>Gewoontekoper, overstappers, prijsgevoelig, onverschillig</a:t>
          </a:r>
          <a:endParaRPr lang="nl-NL" sz="800" kern="1200" dirty="0"/>
        </a:p>
      </dsp:txBody>
      <dsp:txXfrm>
        <a:off x="436721" y="1529451"/>
        <a:ext cx="1622107" cy="4422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13</Pages>
  <Words>2311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Michelle Bogers</cp:lastModifiedBy>
  <cp:revision>7</cp:revision>
  <cp:lastPrinted>2012-03-14T21:17:00Z</cp:lastPrinted>
  <dcterms:created xsi:type="dcterms:W3CDTF">2012-03-14T14:02:00Z</dcterms:created>
  <dcterms:modified xsi:type="dcterms:W3CDTF">2012-12-01T10:21:00Z</dcterms:modified>
</cp:coreProperties>
</file>